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71E5" w:rsidRDefault="006671E5" w:rsidP="006671E5">
      <w:pPr>
        <w:jc w:val="center"/>
        <w:rPr>
          <w:b/>
          <w:bCs/>
          <w:u w:val="single"/>
        </w:rPr>
      </w:pPr>
      <w:r w:rsidRPr="00B23C93">
        <w:rPr>
          <w:b/>
          <w:bCs/>
          <w:u w:val="single"/>
        </w:rPr>
        <w:t xml:space="preserve">Complaint under Section 138 of the Negotiable Instruments Act, 1881 </w:t>
      </w:r>
    </w:p>
    <w:p w:rsidR="006671E5" w:rsidRPr="00B23C93" w:rsidRDefault="006671E5" w:rsidP="006671E5">
      <w:pPr>
        <w:ind w:left="720" w:hanging="990"/>
        <w:jc w:val="both"/>
        <w:rPr>
          <w:b/>
          <w:bCs/>
        </w:rPr>
      </w:pPr>
      <w:r w:rsidRPr="00B23C93">
        <w:rPr>
          <w:b/>
          <w:bCs/>
        </w:rPr>
        <w:t xml:space="preserve">I. Particulars of the Parties </w:t>
      </w:r>
    </w:p>
    <w:p w:rsidR="006671E5" w:rsidRDefault="006671E5" w:rsidP="006671E5">
      <w:pPr>
        <w:ind w:left="720" w:hanging="990"/>
        <w:jc w:val="both"/>
      </w:pPr>
      <w:r>
        <w:t>(i) Complainant: ______________________________________________________________________</w:t>
      </w:r>
    </w:p>
    <w:p w:rsidR="006671E5" w:rsidRDefault="006671E5" w:rsidP="006671E5">
      <w:pPr>
        <w:ind w:left="720" w:hanging="990"/>
        <w:jc w:val="both"/>
      </w:pPr>
      <w:r>
        <w:t xml:space="preserve">(ii) Accused: __________________________________________________________________________ </w:t>
      </w:r>
    </w:p>
    <w:p w:rsidR="006671E5" w:rsidRDefault="006671E5" w:rsidP="006671E5">
      <w:pPr>
        <w:ind w:left="720" w:hanging="990"/>
        <w:jc w:val="both"/>
      </w:pPr>
      <w:r>
        <w:t xml:space="preserve">(In case where the accused is a company or a firm then Registered Address, Name of the Managing Director/Partner, Name of the signatory, Name of the persons vicariously liable) </w:t>
      </w:r>
    </w:p>
    <w:p w:rsidR="006671E5" w:rsidRDefault="006671E5" w:rsidP="006671E5">
      <w:pPr>
        <w:ind w:left="720" w:hanging="990"/>
        <w:jc w:val="both"/>
        <w:rPr>
          <w:b/>
          <w:bCs/>
        </w:rPr>
      </w:pPr>
      <w:r w:rsidRPr="00B23C93">
        <w:rPr>
          <w:b/>
          <w:bCs/>
        </w:rPr>
        <w:t xml:space="preserve">II. Cheque Details </w:t>
      </w:r>
    </w:p>
    <w:p w:rsidR="006671E5" w:rsidRDefault="006671E5" w:rsidP="006671E5">
      <w:pPr>
        <w:ind w:left="720" w:hanging="990"/>
        <w:jc w:val="both"/>
      </w:pPr>
      <w:r>
        <w:t xml:space="preserve">(i) Cheque No. ____________ </w:t>
      </w:r>
    </w:p>
    <w:p w:rsidR="006671E5" w:rsidRDefault="006671E5" w:rsidP="006671E5">
      <w:pPr>
        <w:ind w:left="720" w:hanging="990"/>
        <w:jc w:val="both"/>
      </w:pPr>
      <w:r>
        <w:t xml:space="preserve">(ii) Date: ____________ </w:t>
      </w:r>
    </w:p>
    <w:p w:rsidR="006671E5" w:rsidRDefault="006671E5" w:rsidP="006671E5">
      <w:pPr>
        <w:ind w:left="720" w:hanging="990"/>
        <w:jc w:val="both"/>
      </w:pPr>
      <w:r>
        <w:t xml:space="preserve">(iii) Amount: ________________________________ </w:t>
      </w:r>
    </w:p>
    <w:p w:rsidR="006671E5" w:rsidRDefault="006671E5" w:rsidP="006671E5">
      <w:pPr>
        <w:ind w:left="720" w:hanging="990"/>
        <w:jc w:val="both"/>
      </w:pPr>
      <w:r>
        <w:t xml:space="preserve">(iv) Drawn on Bank/Branch: ____________ </w:t>
      </w:r>
    </w:p>
    <w:p w:rsidR="006671E5" w:rsidRDefault="006671E5" w:rsidP="006671E5">
      <w:pPr>
        <w:ind w:left="720" w:hanging="990"/>
        <w:jc w:val="both"/>
      </w:pPr>
      <w:r>
        <w:t xml:space="preserve">(v) Account No.: ______________________________________________ </w:t>
      </w:r>
    </w:p>
    <w:p w:rsidR="006671E5" w:rsidRDefault="006671E5" w:rsidP="006671E5">
      <w:pPr>
        <w:ind w:left="720" w:hanging="990"/>
        <w:jc w:val="both"/>
      </w:pPr>
      <w:r w:rsidRPr="00B23C93">
        <w:rPr>
          <w:b/>
          <w:bCs/>
        </w:rPr>
        <w:t>III. Dishonour</w:t>
      </w:r>
      <w:r>
        <w:t xml:space="preserve"> </w:t>
      </w:r>
    </w:p>
    <w:p w:rsidR="006671E5" w:rsidRDefault="006671E5" w:rsidP="006671E5">
      <w:pPr>
        <w:ind w:left="720" w:hanging="990"/>
        <w:jc w:val="both"/>
      </w:pPr>
      <w:r>
        <w:t xml:space="preserve">(i) Date of Presentation: ____________ </w:t>
      </w:r>
    </w:p>
    <w:p w:rsidR="006671E5" w:rsidRDefault="006671E5" w:rsidP="006671E5">
      <w:pPr>
        <w:ind w:left="720" w:hanging="990"/>
        <w:jc w:val="both"/>
      </w:pPr>
      <w:r>
        <w:t xml:space="preserve">(ii) Date of Return/Dishonour Memo: ____________ </w:t>
      </w:r>
    </w:p>
    <w:p w:rsidR="006671E5" w:rsidRDefault="006671E5" w:rsidP="006671E5">
      <w:pPr>
        <w:ind w:left="720" w:hanging="990"/>
        <w:jc w:val="both"/>
      </w:pPr>
      <w:r>
        <w:t xml:space="preserve">(iii) Branch where cheque was dishonoured:_________ </w:t>
      </w:r>
    </w:p>
    <w:p w:rsidR="006671E5" w:rsidRDefault="006671E5" w:rsidP="006671E5">
      <w:pPr>
        <w:ind w:left="720" w:hanging="990"/>
        <w:jc w:val="both"/>
      </w:pPr>
      <w:r>
        <w:t xml:space="preserve">(iv) Reason for Dishonour: ____________ </w:t>
      </w:r>
    </w:p>
    <w:p w:rsidR="006671E5" w:rsidRDefault="006671E5" w:rsidP="006671E5">
      <w:pPr>
        <w:ind w:left="720" w:hanging="990"/>
        <w:jc w:val="both"/>
      </w:pPr>
      <w:r w:rsidRPr="00B23C93">
        <w:rPr>
          <w:b/>
          <w:bCs/>
        </w:rPr>
        <w:t xml:space="preserve">IV. Statutory Notice </w:t>
      </w:r>
    </w:p>
    <w:p w:rsidR="006671E5" w:rsidRDefault="006671E5" w:rsidP="006671E5">
      <w:pPr>
        <w:ind w:left="720" w:hanging="990"/>
        <w:jc w:val="both"/>
      </w:pPr>
      <w:r>
        <w:t xml:space="preserve">(i) Date of Notice: ____________ </w:t>
      </w:r>
    </w:p>
    <w:p w:rsidR="006671E5" w:rsidRDefault="006671E5" w:rsidP="006671E5">
      <w:pPr>
        <w:ind w:left="720" w:hanging="990"/>
        <w:jc w:val="both"/>
      </w:pPr>
      <w:r>
        <w:t xml:space="preserve">(ii) Mode of Service: ____________ </w:t>
      </w:r>
    </w:p>
    <w:p w:rsidR="006671E5" w:rsidRDefault="006671E5" w:rsidP="006671E5">
      <w:pPr>
        <w:ind w:left="720" w:hanging="990"/>
        <w:jc w:val="both"/>
      </w:pPr>
      <w:r>
        <w:t xml:space="preserve">(iii) Date of Dispatch &amp; Tracking No.: _________________________________ </w:t>
      </w:r>
    </w:p>
    <w:p w:rsidR="006671E5" w:rsidRDefault="006671E5" w:rsidP="006671E5">
      <w:pPr>
        <w:ind w:left="720" w:hanging="990"/>
        <w:jc w:val="both"/>
      </w:pPr>
      <w:r>
        <w:t xml:space="preserve">(iv) Proof of Delivery &amp; date of delivery: ____________ </w:t>
      </w:r>
    </w:p>
    <w:p w:rsidR="006671E5" w:rsidRDefault="006671E5" w:rsidP="006671E5">
      <w:pPr>
        <w:ind w:left="720" w:hanging="990"/>
        <w:jc w:val="both"/>
      </w:pPr>
      <w:r>
        <w:t xml:space="preserve">(v) Whether served:____________________ </w:t>
      </w:r>
    </w:p>
    <w:p w:rsidR="006671E5" w:rsidRDefault="006671E5" w:rsidP="006671E5">
      <w:pPr>
        <w:ind w:left="720" w:hanging="990"/>
        <w:jc w:val="both"/>
      </w:pPr>
      <w:r>
        <w:t xml:space="preserve">(vi) If Not, reasons thereof:_________________________________________________________ </w:t>
      </w:r>
    </w:p>
    <w:p w:rsidR="006671E5" w:rsidRDefault="006671E5" w:rsidP="006671E5">
      <w:pPr>
        <w:ind w:left="720" w:hanging="990"/>
        <w:jc w:val="both"/>
      </w:pPr>
      <w:r>
        <w:t xml:space="preserve">(vii) Reply to the Legal Demand Notice, if any_______________ </w:t>
      </w:r>
    </w:p>
    <w:p w:rsidR="006671E5" w:rsidRPr="00B23C93" w:rsidRDefault="006671E5" w:rsidP="006671E5">
      <w:pPr>
        <w:ind w:left="720" w:hanging="990"/>
        <w:jc w:val="both"/>
        <w:rPr>
          <w:b/>
          <w:bCs/>
        </w:rPr>
      </w:pPr>
      <w:r w:rsidRPr="00B23C93">
        <w:rPr>
          <w:b/>
          <w:bCs/>
        </w:rPr>
        <w:t xml:space="preserve">V. Cause of Action </w:t>
      </w:r>
    </w:p>
    <w:p w:rsidR="006671E5" w:rsidRDefault="006671E5" w:rsidP="006671E5">
      <w:pPr>
        <w:ind w:left="720" w:hanging="990"/>
        <w:jc w:val="both"/>
      </w:pPr>
      <w:r>
        <w:t xml:space="preserve">(i) Date of accrual: ____________ </w:t>
      </w:r>
    </w:p>
    <w:p w:rsidR="006671E5" w:rsidRDefault="006671E5" w:rsidP="006671E5">
      <w:pPr>
        <w:ind w:left="720" w:hanging="990"/>
        <w:jc w:val="both"/>
      </w:pPr>
      <w:r>
        <w:t xml:space="preserve">(ii) Jurisdiction invoked under Section 142(2): ____________ </w:t>
      </w:r>
    </w:p>
    <w:p w:rsidR="006671E5" w:rsidRDefault="006671E5" w:rsidP="006671E5">
      <w:pPr>
        <w:ind w:left="720" w:hanging="990"/>
        <w:jc w:val="both"/>
      </w:pPr>
      <w:r>
        <w:t xml:space="preserve">(iii) Whether any other complaint under section 138 NI Act is pending between the same parties, If Yes, in which court and the date and year of the institution. </w:t>
      </w:r>
    </w:p>
    <w:p w:rsidR="006671E5" w:rsidRDefault="006671E5" w:rsidP="006671E5">
      <w:pPr>
        <w:ind w:left="720" w:hanging="990"/>
        <w:jc w:val="both"/>
      </w:pPr>
      <w:r w:rsidRPr="00B23C93">
        <w:rPr>
          <w:b/>
          <w:bCs/>
        </w:rPr>
        <w:t xml:space="preserve">VI. Relief Sought </w:t>
      </w:r>
    </w:p>
    <w:p w:rsidR="006671E5" w:rsidRDefault="006671E5" w:rsidP="006671E5">
      <w:pPr>
        <w:ind w:left="720" w:hanging="990"/>
        <w:jc w:val="both"/>
      </w:pPr>
      <w:r>
        <w:t xml:space="preserve">(i) Summoning of accused and trial under Section 138 NI Act__________ </w:t>
      </w:r>
    </w:p>
    <w:p w:rsidR="006671E5" w:rsidRDefault="006671E5" w:rsidP="006671E5">
      <w:pPr>
        <w:ind w:left="720" w:hanging="990"/>
        <w:jc w:val="both"/>
      </w:pPr>
      <w:r>
        <w:t xml:space="preserve">(ii) Whether Award of Interim compensation under Section 143A of NI Act sought _____ </w:t>
      </w:r>
    </w:p>
    <w:p w:rsidR="006671E5" w:rsidRDefault="006671E5" w:rsidP="006671E5">
      <w:pPr>
        <w:ind w:left="720" w:hanging="990"/>
        <w:jc w:val="both"/>
        <w:rPr>
          <w:b/>
          <w:bCs/>
        </w:rPr>
      </w:pPr>
      <w:r w:rsidRPr="00B23C93">
        <w:rPr>
          <w:b/>
          <w:bCs/>
        </w:rPr>
        <w:t xml:space="preserve">VII. Filed through: </w:t>
      </w:r>
    </w:p>
    <w:p w:rsidR="00C775AA" w:rsidRDefault="006671E5" w:rsidP="006671E5">
      <w:pPr>
        <w:jc w:val="both"/>
      </w:pPr>
      <w:r>
        <w:t>Complainant/Authorized Representative</w:t>
      </w:r>
    </w:p>
    <w:sectPr w:rsidR="00C775AA" w:rsidSect="00B23C93">
      <w:pgSz w:w="11907" w:h="16839" w:code="9"/>
      <w:pgMar w:top="630" w:right="1440" w:bottom="720" w:left="1077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6671E5"/>
    <w:rsid w:val="0066001A"/>
    <w:rsid w:val="006671E5"/>
    <w:rsid w:val="00C775AA"/>
    <w:rsid w:val="00E05F4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71E5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270</Words>
  <Characters>1543</Characters>
  <Application>Microsoft Office Word</Application>
  <DocSecurity>0</DocSecurity>
  <Lines>12</Lines>
  <Paragraphs>3</Paragraphs>
  <ScaleCrop>false</ScaleCrop>
  <Company/>
  <LinksUpToDate>false</LinksUpToDate>
  <CharactersWithSpaces>1810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2026-01-31T16:13:00Z</dcterms:created>
  <dcterms:modified xsi:type="dcterms:W3CDTF">2026-01-31T16:13:00Z</dcterms:modified>
</cp:coreProperties>
</file>