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480" w:rsidRPr="00A71BBB" w:rsidRDefault="00D14480" w:rsidP="00D14480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D14480" w:rsidRPr="00A71BBB" w:rsidRDefault="00D14480" w:rsidP="00D14480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D14480" w:rsidRPr="00123F10" w:rsidRDefault="00D14480" w:rsidP="00D14480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123F10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="00123F10" w:rsidRPr="00123F10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परिवादी </w:t>
      </w:r>
    </w:p>
    <w:p w:rsidR="00D14480" w:rsidRPr="00123F10" w:rsidRDefault="00D14480" w:rsidP="00D14480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123F10">
        <w:rPr>
          <w:rFonts w:ascii="Nirmala UI" w:hAnsi="Nirmala UI" w:cs="Nirmala UI"/>
          <w:b/>
          <w:bCs/>
          <w:sz w:val="28"/>
          <w:szCs w:val="28"/>
        </w:rPr>
        <w:tab/>
      </w:r>
      <w:r w:rsidRPr="00123F10">
        <w:rPr>
          <w:rFonts w:ascii="Nirmala UI" w:hAnsi="Nirmala UI" w:cs="Nirmala UI"/>
          <w:b/>
          <w:bCs/>
          <w:sz w:val="28"/>
          <w:szCs w:val="28"/>
        </w:rPr>
        <w:tab/>
      </w:r>
      <w:r w:rsidRPr="00123F10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D14480" w:rsidRPr="00A71BBB" w:rsidRDefault="00D14480" w:rsidP="00D14480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123F10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="00123F10" w:rsidRPr="00123F10">
        <w:rPr>
          <w:rFonts w:ascii="Nirmala UI" w:hAnsi="Nirmala UI" w:cs="Nirmala UI"/>
          <w:b/>
          <w:bCs/>
          <w:sz w:val="28"/>
          <w:szCs w:val="28"/>
          <w:cs/>
        </w:rPr>
        <w:t>अभियुक्‍त</w:t>
      </w:r>
    </w:p>
    <w:p w:rsidR="00D14480" w:rsidRPr="00A71BBB" w:rsidRDefault="00D14480" w:rsidP="00D14480">
      <w:pPr>
        <w:rPr>
          <w:rFonts w:ascii="Nirmala UI" w:hAnsi="Nirmala UI" w:cs="Nirmala UI"/>
          <w:sz w:val="28"/>
          <w:szCs w:val="28"/>
        </w:rPr>
      </w:pPr>
    </w:p>
    <w:p w:rsidR="00D14480" w:rsidRPr="00A71BBB" w:rsidRDefault="00D14480" w:rsidP="00D14480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257 CRPC/280 BNSS,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2023</w:t>
      </w:r>
    </w:p>
    <w:p w:rsidR="00D14480" w:rsidRPr="00A71BBB" w:rsidRDefault="00D14480" w:rsidP="00D14480">
      <w:pPr>
        <w:rPr>
          <w:rFonts w:ascii="Nirmala UI" w:hAnsi="Nirmala UI" w:cs="Nirmala UI"/>
          <w:sz w:val="28"/>
          <w:szCs w:val="28"/>
        </w:rPr>
      </w:pPr>
    </w:p>
    <w:p w:rsidR="00D14480" w:rsidRPr="00A71BBB" w:rsidRDefault="00D14480" w:rsidP="00D14480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D14480" w:rsidRPr="00A71BBB" w:rsidRDefault="00D14480" w:rsidP="00D14480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</w:t>
      </w:r>
      <w:r w:rsidR="002F063E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 परिवादी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की ओर से 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D14480" w:rsidRDefault="00D14480" w:rsidP="00D14480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उपरोक्त मामले में शिकायतकर्ता द्वारा आरोपी के विरुद्ध [शिकायत की संक्षेप में जानकारी] के संबंध में शिकायत दर्ज कराई गई थी।</w:t>
      </w:r>
    </w:p>
    <w:p w:rsidR="00D14480" w:rsidRDefault="00D14480" w:rsidP="00D14480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2</w:t>
      </w:r>
      <w:r>
        <w:rPr>
          <w:rFonts w:ascii="Nirmala UI" w:hAnsi="Nirmala UI" w:cs="Nirmala UI"/>
          <w:sz w:val="28"/>
          <w:szCs w:val="28"/>
        </w:rPr>
        <w:tab/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अब</w:t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परिवार/शुभचिंतकों के हस्तक्षेप और समझाइश से</w:t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शिकायतकर्ता और आरोपी ने मामले का</w:t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hyperlink r:id="rId5" w:history="1">
        <w:r w:rsidRPr="00D14480">
          <w:rPr>
            <w:rFonts w:ascii="Nirmala UI" w:eastAsia="Times New Roman" w:hAnsi="Nirmala UI" w:cs="Nirmala UI"/>
            <w:b/>
            <w:bCs/>
            <w:color w:val="0000FF"/>
            <w:sz w:val="28"/>
            <w:szCs w:val="28"/>
            <w:u w:val="single"/>
            <w:cs/>
            <w:lang w:eastAsia="en-GB"/>
          </w:rPr>
          <w:t>सौहार्दपूर्ण समझौता</w:t>
        </w:r>
      </w:hyperlink>
      <w:r w:rsidRPr="00D14480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कर लिया है।</w:t>
      </w:r>
    </w:p>
    <w:p w:rsidR="00D14480" w:rsidRDefault="00D14480" w:rsidP="00D14480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3</w:t>
      </w:r>
      <w:r>
        <w:rPr>
          <w:rFonts w:ascii="Nirmala UI" w:hAnsi="Nirmala UI" w:cs="Nirmala UI"/>
          <w:sz w:val="28"/>
          <w:szCs w:val="28"/>
        </w:rPr>
        <w:tab/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शिकायतकर्ता अब आरोपी के विरुद्ध उक्त मामले को आगे नहीं चलाना चाहता है और अपनी स्वतंत्र इच्छा से शिकायत वापस लेना चाहता है।</w:t>
      </w:r>
    </w:p>
    <w:p w:rsidR="00D14480" w:rsidRDefault="00D14480" w:rsidP="00D14480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4</w:t>
      </w:r>
      <w:r>
        <w:rPr>
          <w:rFonts w:ascii="Nirmala UI" w:hAnsi="Nirmala UI" w:cs="Nirmala UI"/>
          <w:sz w:val="28"/>
          <w:szCs w:val="28"/>
        </w:rPr>
        <w:tab/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अब दोनों पक्षों के बीच कोई विवाद नहीं बचा है।</w:t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D14480" w:rsidRDefault="00D14480" w:rsidP="00D14480">
      <w:pPr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hAnsi="Nirmala UI" w:cs="Nirmala UI"/>
          <w:sz w:val="28"/>
          <w:szCs w:val="28"/>
        </w:rPr>
        <w:tab/>
      </w:r>
      <w:r w:rsidRPr="00D14480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</w:t>
      </w:r>
    </w:p>
    <w:p w:rsidR="00D14480" w:rsidRPr="00D14480" w:rsidRDefault="00D14480" w:rsidP="00D14480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</w:t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माननीय न्यायालय से प्रार्थना है कि शिकायतकर्ता को अपनी शिकायत वापस लेने की अनुमति प्रदान की जाए और आरोपी को उक्त शिकायत से</w:t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D14480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बरी (</w:t>
      </w:r>
      <w:r w:rsidRPr="00D14480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Acquit)</w:t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करने की कृपा करें।</w:t>
      </w:r>
      <w:r w:rsidRPr="00D14480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D14480" w:rsidRPr="00A71BBB" w:rsidRDefault="00D14480" w:rsidP="00D14480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D14480" w:rsidRPr="00A71BBB" w:rsidRDefault="00D14480" w:rsidP="00D14480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D14480">
        <w:rPr>
          <w:rFonts w:ascii="Nirmala UI" w:hAnsi="Nirmala UI" w:cs="Nirmala UI"/>
          <w:b/>
          <w:bCs/>
          <w:sz w:val="28"/>
          <w:szCs w:val="28"/>
        </w:rPr>
        <w:tab/>
        <w:t>...............</w:t>
      </w:r>
      <w:r w:rsidRPr="00D14480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परिवादी</w:t>
      </w:r>
    </w:p>
    <w:p w:rsidR="00D14480" w:rsidRPr="00A71BBB" w:rsidRDefault="00D14480" w:rsidP="00D14480">
      <w:pPr>
        <w:ind w:left="810"/>
        <w:rPr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p w:rsidR="00C775AA" w:rsidRDefault="00C775AA"/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F85538"/>
    <w:multiLevelType w:val="multilevel"/>
    <w:tmpl w:val="338A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14480"/>
    <w:rsid w:val="00123F10"/>
    <w:rsid w:val="002F063E"/>
    <w:rsid w:val="004466E6"/>
    <w:rsid w:val="0066001A"/>
    <w:rsid w:val="009E5431"/>
    <w:rsid w:val="00C775AA"/>
    <w:rsid w:val="00D144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48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14480"/>
    <w:rPr>
      <w:b/>
      <w:bCs/>
    </w:rPr>
  </w:style>
  <w:style w:type="character" w:customStyle="1" w:styleId="vkekvd">
    <w:name w:val="vkekvd"/>
    <w:basedOn w:val="DefaultParagraphFont"/>
    <w:rsid w:val="00D14480"/>
  </w:style>
  <w:style w:type="character" w:customStyle="1" w:styleId="t286pc">
    <w:name w:val="t286pc"/>
    <w:basedOn w:val="DefaultParagraphFont"/>
    <w:rsid w:val="00D14480"/>
  </w:style>
  <w:style w:type="character" w:styleId="Hyperlink">
    <w:name w:val="Hyperlink"/>
    <w:basedOn w:val="DefaultParagraphFont"/>
    <w:uiPriority w:val="99"/>
    <w:semiHidden/>
    <w:unhideWhenUsed/>
    <w:rsid w:val="00D1448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73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B8%E0%A5%8C%E0%A4%B9%E0%A4%BE%E0%A4%B0%E0%A5%8D%E0%A4%A6%E0%A4%AA%E0%A5%82%E0%A4%B0%E0%A5%8D%E0%A4%A3+%E0%A4%B8%E0%A4%AE%E0%A4%9D%E0%A5%8C%E0%A4%A4%E0%A4%BE&amp;sca_esv=24fd64445eb89810&amp;biw=1050&amp;bih=448&amp;sxsrf=ANbL-n5VepMB1GQg6fnTH6-3B_jfab5Hzg%3A1775407393019&amp;ei=IZHSadl0hL7T6Q-e8cfwBg&amp;ved=2ahUKEwjXiuqClNeTAxUnsVYBHdc6OVMQgK4QegQICRAC&amp;uact=5&amp;oq=%E0%A4%A7%E0%A4%BE%E0%A4%B0%E0%A4%BE+257+CrPC++application+formate+in+hindi&amp;gs_lp=Egxnd3Mtd2l6LXNlcnAiM-Ckp-CkvuCksOCkviAyNTcgQ3JQQyAgYXBwbGljYXRpb24gZm9ybWF0ZSBpbiBoaW5kaTIJECEYKhigARgKMgcQIRgKGKABSJg9UNYEWKs8cAN4AJABA5gBsgKgAbQ2qgEJMy4yMC4xMi4yuAEDyAEA-AEBmAIkoAKjNMICCxAAGIAEGKIEGLADwgIIEAAY7wUYsAPCAggQABiABBiiBMICBRAAGO8FwgIFECEYnwXCAgUQIRigAcICCRAhGAoYoAEYKsICBBAhGBWYAwCIBgGQBgWSBwk2LjEzLjE2LjGgB86cAbIHCTMuMTMuMTYuMbgH6zPCBwkwLjEuMTYuMTnIB7MCgAgB&amp;sclient=gws-wiz-serp&amp;mstk=AUtExfAf3GHYwMVXwIxnxB4plXgrvV38WOnlGyeKheqklk0yzqpDsMPF_KcjzVpjqRm4EkNAqZ_BRzWhs-b7hiwSz1FvgExdLyAz3XndxLTWAacDDK333iMvmLUc6x4eo8Dwgh9D8ICuzO2xzqnY8wdCXJqpto1vT06B_yJmJ9cQamyLpf7VfEbgyKzzy-BoSODDHsG2RKx9U9rjgdRb1cSyRy7o7DRpyR3L-x5W5BrNh-2MuEH-7V6g6fJMhRQ7I8oVCio6t0tOd7VVB_y193dnNELWgLax9WaoqJKFIWiffZIXDw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2026-04-05T16:41:00Z</dcterms:created>
  <dcterms:modified xsi:type="dcterms:W3CDTF">2026-04-05T16:46:00Z</dcterms:modified>
</cp:coreProperties>
</file>