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3905" w:rsidRPr="00A71BBB" w:rsidRDefault="00673905" w:rsidP="00673905">
      <w:pPr>
        <w:jc w:val="center"/>
        <w:rPr>
          <w:rFonts w:ascii="Nirmala UI" w:hAnsi="Nirmala UI" w:cs="Nirmala UI"/>
          <w:b/>
          <w:bCs/>
          <w:sz w:val="28"/>
          <w:szCs w:val="28"/>
          <w:u w:val="single"/>
        </w:rPr>
      </w:pPr>
      <w:r w:rsidRPr="00A71BBB">
        <w:rPr>
          <w:rFonts w:ascii="Nirmala UI" w:hAnsi="Nirmala UI" w:cs="Nirmala UI"/>
          <w:b/>
          <w:bCs/>
          <w:sz w:val="28"/>
          <w:szCs w:val="28"/>
          <w:u w:val="single"/>
          <w:cs/>
        </w:rPr>
        <w:t>न्यायालय श्रीमान</w:t>
      </w:r>
      <w:r>
        <w:rPr>
          <w:rFonts w:ascii="Nirmala UI" w:hAnsi="Nirmala UI" w:cs="Nirmala UI"/>
          <w:b/>
          <w:bCs/>
          <w:sz w:val="28"/>
          <w:szCs w:val="28"/>
          <w:u w:val="single"/>
        </w:rPr>
        <w:t xml:space="preserve"> </w:t>
      </w:r>
      <w:r>
        <w:rPr>
          <w:rFonts w:ascii="Nirmala UI" w:hAnsi="Nirmala UI" w:cs="Nirmala UI" w:hint="cs"/>
          <w:b/>
          <w:bCs/>
          <w:sz w:val="28"/>
          <w:szCs w:val="28"/>
          <w:u w:val="single"/>
          <w:cs/>
          <w:lang w:val="en-US"/>
        </w:rPr>
        <w:t xml:space="preserve">प्रधान सत्र न्‍यायाधीश </w:t>
      </w:r>
      <w:r w:rsidRPr="00A71BBB">
        <w:rPr>
          <w:rFonts w:ascii="Nirmala UI" w:hAnsi="Nirmala UI" w:cs="Nirmala UI"/>
          <w:b/>
          <w:bCs/>
          <w:sz w:val="28"/>
          <w:szCs w:val="28"/>
          <w:u w:val="single"/>
          <w:cs/>
        </w:rPr>
        <w:t xml:space="preserve">महोदय </w:t>
      </w:r>
      <w:r>
        <w:rPr>
          <w:rFonts w:ascii="Nirmala UI" w:hAnsi="Nirmala UI" w:cs="Nirmala UI"/>
          <w:b/>
          <w:bCs/>
          <w:sz w:val="28"/>
          <w:szCs w:val="28"/>
          <w:u w:val="single"/>
        </w:rPr>
        <w:t>.......</w:t>
      </w:r>
      <w:r w:rsidRPr="00A71BBB">
        <w:rPr>
          <w:rFonts w:ascii="Nirmala UI" w:hAnsi="Nirmala UI" w:cs="Nirmala UI"/>
          <w:b/>
          <w:bCs/>
          <w:sz w:val="28"/>
          <w:szCs w:val="28"/>
          <w:u w:val="single"/>
        </w:rPr>
        <w:t>.......</w:t>
      </w:r>
    </w:p>
    <w:p w:rsidR="00673905" w:rsidRPr="00A71BBB" w:rsidRDefault="00673905" w:rsidP="00673905">
      <w:pPr>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673905" w:rsidRPr="00F61EFD" w:rsidRDefault="00673905" w:rsidP="00673905">
      <w:pPr>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F61EFD">
        <w:rPr>
          <w:rFonts w:ascii="Nirmala UI" w:hAnsi="Nirmala UI" w:cs="Nirmala UI"/>
          <w:b/>
          <w:bCs/>
          <w:sz w:val="28"/>
          <w:szCs w:val="28"/>
        </w:rPr>
        <w:t>...............</w:t>
      </w:r>
      <w:r w:rsidRPr="00F61EFD">
        <w:rPr>
          <w:rFonts w:ascii="Nirmala UI" w:hAnsi="Nirmala UI" w:cs="Nirmala UI" w:hint="cs"/>
          <w:b/>
          <w:bCs/>
          <w:sz w:val="28"/>
          <w:szCs w:val="28"/>
          <w:cs/>
          <w:lang w:val="en-IN"/>
        </w:rPr>
        <w:t>अपीलार्थी</w:t>
      </w:r>
    </w:p>
    <w:p w:rsidR="00673905" w:rsidRPr="00F61EFD" w:rsidRDefault="00673905" w:rsidP="00673905">
      <w:pPr>
        <w:ind w:left="4320"/>
        <w:rPr>
          <w:rFonts w:ascii="Nirmala UI" w:hAnsi="Nirmala UI" w:cs="Nirmala UI"/>
          <w:b/>
          <w:bCs/>
          <w:sz w:val="28"/>
          <w:szCs w:val="28"/>
        </w:rPr>
      </w:pPr>
      <w:r w:rsidRPr="00F61EFD">
        <w:rPr>
          <w:rFonts w:ascii="Nirmala UI" w:hAnsi="Nirmala UI" w:cs="Nirmala UI"/>
          <w:b/>
          <w:bCs/>
          <w:sz w:val="28"/>
          <w:szCs w:val="28"/>
        </w:rPr>
        <w:tab/>
      </w:r>
      <w:r w:rsidRPr="00F61EFD">
        <w:rPr>
          <w:rFonts w:ascii="Nirmala UI" w:hAnsi="Nirmala UI" w:cs="Nirmala UI"/>
          <w:b/>
          <w:bCs/>
          <w:sz w:val="28"/>
          <w:szCs w:val="28"/>
        </w:rPr>
        <w:tab/>
      </w:r>
      <w:r w:rsidRPr="00F61EFD">
        <w:rPr>
          <w:rFonts w:ascii="Nirmala UI" w:hAnsi="Nirmala UI" w:cs="Nirmala UI"/>
          <w:b/>
          <w:bCs/>
          <w:sz w:val="28"/>
          <w:szCs w:val="28"/>
          <w:cs/>
        </w:rPr>
        <w:t>बनाम</w:t>
      </w:r>
    </w:p>
    <w:p w:rsidR="00673905" w:rsidRPr="00A71BBB" w:rsidRDefault="00673905" w:rsidP="00673905">
      <w:pPr>
        <w:ind w:left="4320"/>
        <w:rPr>
          <w:rFonts w:ascii="Nirmala UI" w:hAnsi="Nirmala UI" w:cs="Nirmala UI"/>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F61EFD">
        <w:rPr>
          <w:rFonts w:ascii="Nirmala UI" w:hAnsi="Nirmala UI" w:cs="Nirmala UI"/>
          <w:b/>
          <w:bCs/>
          <w:sz w:val="28"/>
          <w:szCs w:val="28"/>
        </w:rPr>
        <w:t>...............</w:t>
      </w:r>
      <w:r w:rsidRPr="00F61EFD">
        <w:rPr>
          <w:rFonts w:ascii="Nirmala UI" w:hAnsi="Nirmala UI" w:cs="Nirmala UI"/>
          <w:b/>
          <w:bCs/>
          <w:sz w:val="28"/>
          <w:szCs w:val="28"/>
          <w:cs/>
        </w:rPr>
        <w:t>प्रतिअपीलार्थी</w:t>
      </w:r>
    </w:p>
    <w:p w:rsidR="00673905" w:rsidRPr="00A71BBB" w:rsidRDefault="00673905" w:rsidP="00673905">
      <w:pPr>
        <w:rPr>
          <w:rFonts w:ascii="Nirmala UI" w:hAnsi="Nirmala UI" w:cs="Nirmala UI"/>
          <w:sz w:val="28"/>
          <w:szCs w:val="28"/>
        </w:rPr>
      </w:pPr>
    </w:p>
    <w:p w:rsidR="00673905" w:rsidRPr="00A71BBB" w:rsidRDefault="00673905" w:rsidP="00673905">
      <w:pPr>
        <w:jc w:val="center"/>
        <w:rPr>
          <w:rFonts w:ascii="Nirmala UI" w:hAnsi="Nirmala UI" w:cs="Nirmala UI"/>
          <w:sz w:val="28"/>
          <w:szCs w:val="28"/>
        </w:rPr>
      </w:pPr>
      <w:r w:rsidRPr="00A71BBB">
        <w:rPr>
          <w:rFonts w:ascii="Nirmala UI" w:hAnsi="Nirmala UI" w:cs="Nirmala UI"/>
          <w:b/>
          <w:bCs/>
          <w:sz w:val="28"/>
          <w:szCs w:val="28"/>
          <w:u w:val="single"/>
          <w:cs/>
        </w:rPr>
        <w:t xml:space="preserve">आवेदन पत्र अंतर्गत धारा </w:t>
      </w:r>
      <w:r>
        <w:rPr>
          <w:rFonts w:ascii="Nirmala UI" w:hAnsi="Nirmala UI" w:cs="Nirmala UI"/>
          <w:b/>
          <w:bCs/>
          <w:sz w:val="28"/>
          <w:szCs w:val="28"/>
          <w:u w:val="single"/>
          <w:lang w:val="en-US"/>
        </w:rPr>
        <w:t xml:space="preserve">374 CRPC/415 BNSS, </w:t>
      </w:r>
      <w:r w:rsidRPr="00A71BBB">
        <w:rPr>
          <w:rFonts w:ascii="Nirmala UI" w:hAnsi="Nirmala UI" w:cs="Nirmala UI"/>
          <w:b/>
          <w:bCs/>
          <w:sz w:val="28"/>
          <w:szCs w:val="28"/>
          <w:u w:val="single"/>
        </w:rPr>
        <w:t>2023</w:t>
      </w:r>
    </w:p>
    <w:p w:rsidR="00673905" w:rsidRPr="00A71BBB" w:rsidRDefault="00673905" w:rsidP="00673905">
      <w:pPr>
        <w:rPr>
          <w:rFonts w:ascii="Nirmala UI" w:hAnsi="Nirmala UI" w:cs="Nirmala UI"/>
          <w:b/>
          <w:bCs/>
          <w:sz w:val="28"/>
          <w:szCs w:val="28"/>
        </w:rPr>
      </w:pPr>
      <w:r w:rsidRPr="00A71BBB">
        <w:rPr>
          <w:rFonts w:ascii="Nirmala UI" w:hAnsi="Nirmala UI" w:cs="Nirmala UI"/>
          <w:b/>
          <w:bCs/>
          <w:sz w:val="28"/>
          <w:szCs w:val="28"/>
          <w:cs/>
        </w:rPr>
        <w:t>माननीय महोदय</w:t>
      </w:r>
      <w:r w:rsidRPr="00A71BBB">
        <w:rPr>
          <w:rFonts w:ascii="Nirmala UI" w:hAnsi="Nirmala UI" w:cs="Nirmala UI"/>
          <w:b/>
          <w:bCs/>
          <w:sz w:val="28"/>
          <w:szCs w:val="28"/>
        </w:rPr>
        <w:t>,</w:t>
      </w:r>
      <w:r w:rsidRPr="00A71BBB">
        <w:rPr>
          <w:rFonts w:ascii="Nirmala UI" w:hAnsi="Nirmala UI" w:cs="Nirmala UI"/>
          <w:b/>
          <w:bCs/>
          <w:sz w:val="28"/>
          <w:szCs w:val="28"/>
        </w:rPr>
        <w:tab/>
      </w:r>
    </w:p>
    <w:p w:rsidR="00673905" w:rsidRPr="00A71BBB" w:rsidRDefault="00673905" w:rsidP="00673905">
      <w:pPr>
        <w:rPr>
          <w:rFonts w:ascii="Nirmala UI" w:hAnsi="Nirmala UI" w:cs="Nirmala UI"/>
          <w:sz w:val="28"/>
          <w:szCs w:val="28"/>
        </w:rPr>
      </w:pPr>
      <w:r w:rsidRPr="00A71BBB">
        <w:rPr>
          <w:rFonts w:ascii="Nirmala UI" w:hAnsi="Nirmala UI" w:cs="Nirmala UI"/>
          <w:b/>
          <w:bCs/>
          <w:sz w:val="28"/>
          <w:szCs w:val="28"/>
        </w:rPr>
        <w:tab/>
      </w:r>
      <w:r w:rsidRPr="00A71BBB">
        <w:rPr>
          <w:rFonts w:ascii="Nirmala UI" w:hAnsi="Nirmala UI" w:cs="Nirmala UI"/>
          <w:b/>
          <w:bCs/>
          <w:sz w:val="28"/>
          <w:szCs w:val="28"/>
          <w:cs/>
        </w:rPr>
        <w:t xml:space="preserve">  सेवा में अ</w:t>
      </w:r>
      <w:r>
        <w:rPr>
          <w:rFonts w:ascii="Nirmala UI" w:hAnsi="Nirmala UI" w:cs="Nirmala UI"/>
          <w:b/>
          <w:bCs/>
          <w:sz w:val="28"/>
          <w:szCs w:val="28"/>
          <w:cs/>
        </w:rPr>
        <w:t>पीलार्थी</w:t>
      </w:r>
      <w:r>
        <w:rPr>
          <w:rFonts w:ascii="Nirmala UI" w:hAnsi="Nirmala UI" w:cs="Nirmala UI"/>
          <w:b/>
          <w:bCs/>
          <w:sz w:val="28"/>
          <w:szCs w:val="28"/>
        </w:rPr>
        <w:t xml:space="preserve"> </w:t>
      </w:r>
      <w:r w:rsidRPr="00A71BBB">
        <w:rPr>
          <w:rFonts w:ascii="Nirmala UI" w:hAnsi="Nirmala UI" w:cs="Nirmala UI"/>
          <w:b/>
          <w:bCs/>
          <w:sz w:val="28"/>
          <w:szCs w:val="28"/>
          <w:cs/>
        </w:rPr>
        <w:t xml:space="preserve">की ओर से </w:t>
      </w:r>
      <w:r>
        <w:rPr>
          <w:rFonts w:ascii="Nirmala UI" w:hAnsi="Nirmala UI" w:cs="Nirmala UI"/>
          <w:b/>
          <w:bCs/>
          <w:sz w:val="28"/>
          <w:szCs w:val="28"/>
          <w:cs/>
        </w:rPr>
        <w:t>अपील</w:t>
      </w:r>
      <w:r w:rsidRPr="00A71BBB">
        <w:rPr>
          <w:rFonts w:ascii="Nirmala UI" w:hAnsi="Nirmala UI" w:cs="Nirmala UI"/>
          <w:b/>
          <w:bCs/>
          <w:sz w:val="28"/>
          <w:szCs w:val="28"/>
          <w:cs/>
        </w:rPr>
        <w:t xml:space="preserve"> निम्न प्रकार से प्रस्तुत है</w:t>
      </w:r>
      <w:r w:rsidRPr="00A71BBB">
        <w:rPr>
          <w:rFonts w:ascii="Nirmala UI" w:hAnsi="Nirmala UI" w:cs="Nirmala UI" w:hint="cs"/>
          <w:b/>
          <w:bCs/>
          <w:sz w:val="28"/>
          <w:szCs w:val="28"/>
          <w:cs/>
        </w:rPr>
        <w:t>-</w:t>
      </w:r>
    </w:p>
    <w:p w:rsidR="00673905" w:rsidRDefault="00673905" w:rsidP="00673905">
      <w:pPr>
        <w:ind w:left="900" w:hanging="900"/>
        <w:jc w:val="both"/>
        <w:rPr>
          <w:rFonts w:ascii="Nirmala UI" w:hAnsi="Nirmala UI" w:cs="Nirmala UI" w:hint="cs"/>
          <w:sz w:val="28"/>
          <w:szCs w:val="28"/>
        </w:rPr>
      </w:pPr>
      <w:r w:rsidRPr="00A71BBB">
        <w:rPr>
          <w:rFonts w:ascii="Nirmala UI" w:hAnsi="Nirmala UI" w:cs="Nirmala UI"/>
          <w:sz w:val="28"/>
          <w:szCs w:val="28"/>
        </w:rPr>
        <w:t>1.</w:t>
      </w:r>
      <w:r w:rsidRPr="00A71BBB">
        <w:rPr>
          <w:rFonts w:ascii="Nirmala UI" w:hAnsi="Nirmala UI" w:cs="Nirmala UI"/>
          <w:sz w:val="28"/>
          <w:szCs w:val="28"/>
        </w:rPr>
        <w:tab/>
      </w:r>
      <w:r w:rsidRPr="00673905">
        <w:rPr>
          <w:rFonts w:ascii="Nirmala UI" w:hAnsi="Nirmala UI" w:cs="Nirmala UI"/>
          <w:sz w:val="28"/>
          <w:szCs w:val="28"/>
          <w:cs/>
        </w:rPr>
        <w:t>प्रकरण का विवरण</w:t>
      </w:r>
      <w:r>
        <w:rPr>
          <w:rFonts w:ascii="Nirmala UI" w:hAnsi="Nirmala UI" w:cs="Nirmala UI" w:hint="cs"/>
          <w:sz w:val="28"/>
          <w:szCs w:val="28"/>
          <w:cs/>
          <w:lang w:val="en-IN"/>
        </w:rPr>
        <w:t xml:space="preserve">- यह </w:t>
      </w:r>
      <w:r w:rsidRPr="00673905">
        <w:rPr>
          <w:rFonts w:ascii="Nirmala UI" w:hAnsi="Nirmala UI" w:cs="Nirmala UI"/>
          <w:sz w:val="28"/>
          <w:szCs w:val="28"/>
          <w:cs/>
        </w:rPr>
        <w:t xml:space="preserve">कि यह अपील माननीय न्यायालय </w:t>
      </w:r>
      <w:r w:rsidRPr="00673905">
        <w:rPr>
          <w:rFonts w:ascii="Nirmala UI" w:hAnsi="Nirmala UI" w:cs="Nirmala UI"/>
          <w:sz w:val="28"/>
          <w:szCs w:val="28"/>
        </w:rPr>
        <w:t xml:space="preserve">________ </w:t>
      </w:r>
      <w:r w:rsidRPr="00673905">
        <w:rPr>
          <w:rFonts w:ascii="Nirmala UI" w:hAnsi="Nirmala UI" w:cs="Nirmala UI"/>
          <w:sz w:val="28"/>
          <w:szCs w:val="28"/>
          <w:cs/>
        </w:rPr>
        <w:t xml:space="preserve">द्वारा पारित निर्णय/आदेश दिनांक </w:t>
      </w:r>
      <w:r w:rsidRPr="00673905">
        <w:rPr>
          <w:rFonts w:ascii="Nirmala UI" w:hAnsi="Nirmala UI" w:cs="Nirmala UI"/>
          <w:sz w:val="28"/>
          <w:szCs w:val="28"/>
        </w:rPr>
        <w:t xml:space="preserve">___ </w:t>
      </w:r>
      <w:r w:rsidRPr="00673905">
        <w:rPr>
          <w:rFonts w:ascii="Nirmala UI" w:hAnsi="Nirmala UI" w:cs="Nirmala UI"/>
          <w:sz w:val="28"/>
          <w:szCs w:val="28"/>
          <w:cs/>
        </w:rPr>
        <w:t>के विरुद्ध प्रस्तुत की जा रही है</w:t>
      </w:r>
      <w:r w:rsidRPr="00673905">
        <w:rPr>
          <w:rFonts w:ascii="Nirmala UI" w:hAnsi="Nirmala UI" w:cs="Nirmala UI"/>
          <w:sz w:val="28"/>
          <w:szCs w:val="28"/>
        </w:rPr>
        <w:t xml:space="preserve">, </w:t>
      </w:r>
      <w:r w:rsidRPr="00673905">
        <w:rPr>
          <w:rFonts w:ascii="Nirmala UI" w:hAnsi="Nirmala UI" w:cs="Nirmala UI"/>
          <w:sz w:val="28"/>
          <w:szCs w:val="28"/>
          <w:cs/>
        </w:rPr>
        <w:t xml:space="preserve">जो कि प्रकरण क्रमांक </w:t>
      </w:r>
      <w:r w:rsidRPr="00673905">
        <w:rPr>
          <w:rFonts w:ascii="Nirmala UI" w:hAnsi="Nirmala UI" w:cs="Nirmala UI"/>
          <w:sz w:val="28"/>
          <w:szCs w:val="28"/>
        </w:rPr>
        <w:t xml:space="preserve">___ / </w:t>
      </w:r>
      <w:r w:rsidRPr="00673905">
        <w:rPr>
          <w:rFonts w:ascii="Nirmala UI" w:hAnsi="Nirmala UI" w:cs="Nirmala UI"/>
          <w:sz w:val="28"/>
          <w:szCs w:val="28"/>
          <w:cs/>
        </w:rPr>
        <w:t>20</w:t>
      </w:r>
      <w:r w:rsidRPr="00673905">
        <w:rPr>
          <w:rFonts w:ascii="Nirmala UI" w:hAnsi="Nirmala UI" w:cs="Nirmala UI"/>
          <w:sz w:val="28"/>
          <w:szCs w:val="28"/>
        </w:rPr>
        <w:t xml:space="preserve">__ </w:t>
      </w:r>
      <w:r w:rsidRPr="00673905">
        <w:rPr>
          <w:rFonts w:ascii="Nirmala UI" w:hAnsi="Nirmala UI" w:cs="Nirmala UI"/>
          <w:sz w:val="28"/>
          <w:szCs w:val="28"/>
          <w:cs/>
        </w:rPr>
        <w:t>में पारित हुआ है।</w:t>
      </w:r>
    </w:p>
    <w:p w:rsidR="00673905" w:rsidRDefault="00673905" w:rsidP="00673905">
      <w:pPr>
        <w:ind w:left="900" w:hanging="90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 xml:space="preserve">यह </w:t>
      </w:r>
      <w:r w:rsidRPr="00673905">
        <w:rPr>
          <w:rFonts w:ascii="Nirmala UI" w:hAnsi="Nirmala UI" w:cs="Nirmala UI"/>
          <w:sz w:val="28"/>
          <w:szCs w:val="28"/>
          <w:cs/>
        </w:rPr>
        <w:t xml:space="preserve">कि उक्त निर्णय द्वारा अपीलकर्ता को दोषी ठहराते हुए </w:t>
      </w:r>
      <w:r w:rsidRPr="00673905">
        <w:rPr>
          <w:rFonts w:ascii="Nirmala UI" w:hAnsi="Nirmala UI" w:cs="Nirmala UI"/>
          <w:sz w:val="28"/>
          <w:szCs w:val="28"/>
        </w:rPr>
        <w:t xml:space="preserve">___ </w:t>
      </w:r>
      <w:r w:rsidRPr="00673905">
        <w:rPr>
          <w:rFonts w:ascii="Nirmala UI" w:hAnsi="Nirmala UI" w:cs="Nirmala UI"/>
          <w:sz w:val="28"/>
          <w:szCs w:val="28"/>
          <w:cs/>
        </w:rPr>
        <w:t xml:space="preserve">धारा के अंतर्गत </w:t>
      </w:r>
      <w:r w:rsidRPr="00673905">
        <w:rPr>
          <w:rFonts w:ascii="Nirmala UI" w:hAnsi="Nirmala UI" w:cs="Nirmala UI"/>
          <w:sz w:val="28"/>
          <w:szCs w:val="28"/>
        </w:rPr>
        <w:t xml:space="preserve">___ </w:t>
      </w:r>
      <w:r w:rsidRPr="00673905">
        <w:rPr>
          <w:rFonts w:ascii="Nirmala UI" w:hAnsi="Nirmala UI" w:cs="Nirmala UI"/>
          <w:sz w:val="28"/>
          <w:szCs w:val="28"/>
          <w:cs/>
        </w:rPr>
        <w:t>सजा दी गई है।</w:t>
      </w:r>
    </w:p>
    <w:p w:rsidR="00673905" w:rsidRDefault="00673905" w:rsidP="00673905">
      <w:pPr>
        <w:ind w:left="900" w:hanging="90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r>
      <w:r w:rsidRPr="00673905">
        <w:rPr>
          <w:rFonts w:ascii="Nirmala UI" w:hAnsi="Nirmala UI" w:cs="Nirmala UI"/>
          <w:sz w:val="28"/>
          <w:szCs w:val="28"/>
          <w:cs/>
        </w:rPr>
        <w:t>अपील के आधार (</w:t>
      </w:r>
      <w:r w:rsidRPr="00673905">
        <w:rPr>
          <w:rFonts w:ascii="Nirmala UI" w:hAnsi="Nirmala UI" w:cs="Nirmala UI"/>
          <w:sz w:val="28"/>
          <w:szCs w:val="28"/>
        </w:rPr>
        <w:t>Grounds)</w:t>
      </w:r>
      <w:r>
        <w:rPr>
          <w:rFonts w:ascii="Nirmala UI" w:hAnsi="Nirmala UI" w:cs="Nirmala UI" w:hint="cs"/>
          <w:sz w:val="28"/>
          <w:szCs w:val="28"/>
        </w:rPr>
        <w:t xml:space="preserve">- </w:t>
      </w:r>
      <w:r>
        <w:rPr>
          <w:rFonts w:ascii="Nirmala UI" w:hAnsi="Nirmala UI" w:cs="Nirmala UI" w:hint="cs"/>
          <w:sz w:val="28"/>
          <w:szCs w:val="28"/>
          <w:cs/>
        </w:rPr>
        <w:t xml:space="preserve">यह </w:t>
      </w:r>
      <w:r w:rsidRPr="00673905">
        <w:rPr>
          <w:rFonts w:ascii="Nirmala UI" w:hAnsi="Nirmala UI" w:cs="Nirmala UI"/>
          <w:sz w:val="28"/>
          <w:szCs w:val="28"/>
          <w:cs/>
        </w:rPr>
        <w:t>कि निचली अदालत द्वारा पारित निर्णय विधि एवं तथ्यों के विपरीत है।</w:t>
      </w:r>
      <w:r>
        <w:rPr>
          <w:rFonts w:ascii="Nirmala UI" w:hAnsi="Nirmala UI" w:cs="Nirmala UI"/>
          <w:sz w:val="28"/>
          <w:szCs w:val="28"/>
          <w:cs/>
        </w:rPr>
        <w:t xml:space="preserve"> </w:t>
      </w:r>
      <w:r w:rsidRPr="00673905">
        <w:rPr>
          <w:rFonts w:ascii="Nirmala UI" w:hAnsi="Nirmala UI" w:cs="Nirmala UI"/>
          <w:sz w:val="28"/>
          <w:szCs w:val="28"/>
          <w:cs/>
        </w:rPr>
        <w:t>अभियोजन साक्ष्य संदेह से परे अपराध सिद्ध करने में असफल रहा है।</w:t>
      </w:r>
      <w:r>
        <w:rPr>
          <w:rFonts w:ascii="Nirmala UI" w:hAnsi="Nirmala UI" w:cs="Nirmala UI"/>
          <w:sz w:val="28"/>
          <w:szCs w:val="28"/>
          <w:cs/>
        </w:rPr>
        <w:t xml:space="preserve"> </w:t>
      </w:r>
      <w:r w:rsidRPr="00673905">
        <w:rPr>
          <w:rFonts w:ascii="Nirmala UI" w:hAnsi="Nirmala UI" w:cs="Nirmala UI"/>
          <w:sz w:val="28"/>
          <w:szCs w:val="28"/>
          <w:cs/>
        </w:rPr>
        <w:t>गवाहों के बयान विरोधाभासी एवं अविश्वसनीय हैं।</w:t>
      </w:r>
      <w:r>
        <w:rPr>
          <w:rFonts w:ascii="Nirmala UI" w:hAnsi="Nirmala UI" w:cs="Nirmala UI"/>
          <w:sz w:val="28"/>
          <w:szCs w:val="28"/>
          <w:cs/>
        </w:rPr>
        <w:t xml:space="preserve"> </w:t>
      </w:r>
      <w:r w:rsidRPr="00673905">
        <w:rPr>
          <w:rFonts w:ascii="Nirmala UI" w:hAnsi="Nirmala UI" w:cs="Nirmala UI"/>
          <w:sz w:val="28"/>
          <w:szCs w:val="28"/>
          <w:cs/>
        </w:rPr>
        <w:t>महत्वपूर्ण साक्ष्यों की उपेक्षा की गई है।</w:t>
      </w:r>
    </w:p>
    <w:p w:rsidR="00673905" w:rsidRDefault="00673905" w:rsidP="00673905">
      <w:pPr>
        <w:ind w:left="900" w:hanging="90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 xml:space="preserve">, </w:t>
      </w:r>
      <w:r w:rsidRPr="00673905">
        <w:rPr>
          <w:rFonts w:ascii="Nirmala UI" w:hAnsi="Nirmala UI" w:cs="Nirmala UI"/>
          <w:sz w:val="28"/>
          <w:szCs w:val="28"/>
          <w:cs/>
        </w:rPr>
        <w:t>अपीलकर्ता को संदेह का लाभ (</w:t>
      </w:r>
      <w:r w:rsidRPr="00673905">
        <w:rPr>
          <w:rFonts w:ascii="Nirmala UI" w:hAnsi="Nirmala UI" w:cs="Nirmala UI"/>
          <w:sz w:val="28"/>
          <w:szCs w:val="28"/>
        </w:rPr>
        <w:t xml:space="preserve">Benefit of Doubt) </w:t>
      </w:r>
      <w:r w:rsidRPr="00673905">
        <w:rPr>
          <w:rFonts w:ascii="Nirmala UI" w:hAnsi="Nirmala UI" w:cs="Nirmala UI"/>
          <w:sz w:val="28"/>
          <w:szCs w:val="28"/>
          <w:cs/>
        </w:rPr>
        <w:t>दिया जाना चाहिए था।</w:t>
      </w:r>
      <w:r>
        <w:rPr>
          <w:rFonts w:ascii="Nirmala UI" w:hAnsi="Nirmala UI" w:cs="Nirmala UI"/>
          <w:sz w:val="28"/>
          <w:szCs w:val="28"/>
          <w:cs/>
        </w:rPr>
        <w:t xml:space="preserve"> </w:t>
      </w:r>
      <w:r w:rsidRPr="00673905">
        <w:rPr>
          <w:rFonts w:ascii="Nirmala UI" w:hAnsi="Nirmala UI" w:cs="Nirmala UI"/>
          <w:sz w:val="28"/>
          <w:szCs w:val="28"/>
          <w:cs/>
        </w:rPr>
        <w:t>सजा अत्यधिक एवं कठोर है।</w:t>
      </w:r>
    </w:p>
    <w:p w:rsidR="00673905" w:rsidRDefault="00673905" w:rsidP="00673905">
      <w:pPr>
        <w:ind w:left="900" w:hanging="900"/>
        <w:jc w:val="both"/>
        <w:rPr>
          <w:rFonts w:ascii="Nirmala UI" w:hAnsi="Nirmala UI" w:cs="Nirmala UI" w:hint="cs"/>
          <w:sz w:val="28"/>
          <w:szCs w:val="28"/>
        </w:rPr>
      </w:pPr>
      <w:r>
        <w:rPr>
          <w:rFonts w:ascii="Nirmala UI" w:hAnsi="Nirmala UI" w:cs="Nirmala UI" w:hint="cs"/>
          <w:sz w:val="28"/>
          <w:szCs w:val="28"/>
          <w:cs/>
        </w:rPr>
        <w:t>5</w:t>
      </w:r>
      <w:r>
        <w:rPr>
          <w:rFonts w:ascii="Nirmala UI" w:hAnsi="Nirmala UI" w:cs="Nirmala UI" w:hint="cs"/>
          <w:sz w:val="28"/>
          <w:szCs w:val="28"/>
          <w:cs/>
        </w:rPr>
        <w:tab/>
      </w:r>
      <w:r w:rsidRPr="00673905">
        <w:rPr>
          <w:rFonts w:ascii="Nirmala UI" w:hAnsi="Nirmala UI" w:cs="Nirmala UI"/>
          <w:sz w:val="28"/>
          <w:szCs w:val="28"/>
          <w:cs/>
        </w:rPr>
        <w:t>विधिक आधार</w:t>
      </w:r>
      <w:r>
        <w:rPr>
          <w:rFonts w:ascii="Nirmala UI" w:hAnsi="Nirmala UI" w:cs="Nirmala UI"/>
          <w:sz w:val="28"/>
          <w:szCs w:val="28"/>
          <w:cs/>
        </w:rPr>
        <w:t xml:space="preserve">- यह </w:t>
      </w:r>
      <w:r w:rsidRPr="00673905">
        <w:rPr>
          <w:rFonts w:ascii="Nirmala UI" w:hAnsi="Nirmala UI" w:cs="Nirmala UI"/>
          <w:sz w:val="28"/>
          <w:szCs w:val="28"/>
          <w:cs/>
        </w:rPr>
        <w:t xml:space="preserve">कि </w:t>
      </w:r>
      <w:r w:rsidRPr="00673905">
        <w:rPr>
          <w:rFonts w:ascii="Nirmala UI" w:hAnsi="Nirmala UI" w:cs="Nirmala UI"/>
          <w:sz w:val="28"/>
          <w:szCs w:val="28"/>
        </w:rPr>
        <w:t xml:space="preserve">Code of Criminal Procedure, </w:t>
      </w:r>
      <w:r w:rsidRPr="00673905">
        <w:rPr>
          <w:rFonts w:ascii="Nirmala UI" w:hAnsi="Nirmala UI" w:cs="Nirmala UI"/>
          <w:sz w:val="28"/>
          <w:szCs w:val="28"/>
          <w:cs/>
        </w:rPr>
        <w:t>1973 की धारा 374 के अंतर्गत अपीलकर्ता को अपील करने का अधिकार प्राप्त है।</w:t>
      </w:r>
    </w:p>
    <w:p w:rsidR="00673905" w:rsidRPr="00A71BBB" w:rsidRDefault="00673905" w:rsidP="00673905">
      <w:pPr>
        <w:ind w:left="900" w:hanging="900"/>
        <w:jc w:val="both"/>
        <w:rPr>
          <w:rFonts w:ascii="Nirmala UI" w:hAnsi="Nirmala UI" w:cs="Nirmala UI"/>
          <w:sz w:val="28"/>
          <w:szCs w:val="28"/>
        </w:rPr>
      </w:pPr>
      <w:r>
        <w:rPr>
          <w:rFonts w:ascii="Nirmala UI" w:hAnsi="Nirmala UI" w:cs="Nirmala UI" w:hint="cs"/>
          <w:sz w:val="28"/>
          <w:szCs w:val="28"/>
          <w:cs/>
        </w:rPr>
        <w:tab/>
      </w:r>
      <w:r w:rsidRPr="00673905">
        <w:rPr>
          <w:rFonts w:ascii="Nirmala UI" w:hAnsi="Nirmala UI" w:cs="Nirmala UI"/>
          <w:sz w:val="28"/>
          <w:szCs w:val="28"/>
          <w:cs/>
        </w:rPr>
        <w:t>प्रार्थना</w:t>
      </w:r>
      <w:r>
        <w:rPr>
          <w:rFonts w:ascii="Nirmala UI" w:hAnsi="Nirmala UI" w:cs="Nirmala UI"/>
          <w:sz w:val="28"/>
          <w:szCs w:val="28"/>
          <w:cs/>
        </w:rPr>
        <w:t xml:space="preserve">- </w:t>
      </w:r>
      <w:r w:rsidRPr="00673905">
        <w:rPr>
          <w:rFonts w:ascii="Nirmala UI" w:hAnsi="Nirmala UI" w:cs="Nirmala UI"/>
          <w:sz w:val="28"/>
          <w:szCs w:val="28"/>
          <w:cs/>
        </w:rPr>
        <w:t>अतः माननीय न्यायालय से निवेदन है कि</w:t>
      </w:r>
      <w:r>
        <w:rPr>
          <w:rFonts w:ascii="Nirmala UI" w:hAnsi="Nirmala UI" w:cs="Nirmala UI"/>
          <w:sz w:val="28"/>
          <w:szCs w:val="28"/>
        </w:rPr>
        <w:t xml:space="preserve"> </w:t>
      </w:r>
      <w:r>
        <w:rPr>
          <w:rFonts w:ascii="Nirmala UI" w:hAnsi="Nirmala UI" w:cs="Nirmala UI"/>
          <w:sz w:val="28"/>
          <w:szCs w:val="28"/>
          <w:cs/>
        </w:rPr>
        <w:t xml:space="preserve">माननीय अधीनस्‍थ न्‍यायालय </w:t>
      </w:r>
      <w:r w:rsidRPr="00673905">
        <w:rPr>
          <w:rFonts w:ascii="Nirmala UI" w:hAnsi="Nirmala UI" w:cs="Nirmala UI"/>
          <w:sz w:val="28"/>
          <w:szCs w:val="28"/>
          <w:cs/>
        </w:rPr>
        <w:t>द्वारा पारित दोषसिद्धि एवं सजा के आदेश को निरस्त</w:t>
      </w:r>
      <w:r>
        <w:rPr>
          <w:rFonts w:ascii="Nirmala UI" w:hAnsi="Nirmala UI" w:cs="Nirmala UI"/>
          <w:sz w:val="28"/>
          <w:szCs w:val="28"/>
          <w:cs/>
        </w:rPr>
        <w:t xml:space="preserve"> किया जावे एवं </w:t>
      </w:r>
      <w:r w:rsidRPr="00673905">
        <w:rPr>
          <w:rFonts w:ascii="Nirmala UI" w:hAnsi="Nirmala UI" w:cs="Nirmala UI"/>
          <w:sz w:val="28"/>
          <w:szCs w:val="28"/>
          <w:cs/>
        </w:rPr>
        <w:t>अपीलकर्ता को दोषमुक्त किया जाए।</w:t>
      </w:r>
      <w:r>
        <w:rPr>
          <w:rFonts w:ascii="Nirmala UI" w:hAnsi="Nirmala UI" w:cs="Nirmala UI"/>
          <w:sz w:val="28"/>
          <w:szCs w:val="28"/>
          <w:cs/>
        </w:rPr>
        <w:t xml:space="preserve"> </w:t>
      </w:r>
      <w:r w:rsidRPr="00673905">
        <w:rPr>
          <w:rFonts w:ascii="Nirmala UI" w:hAnsi="Nirmala UI" w:cs="Nirmala UI"/>
          <w:sz w:val="28"/>
          <w:szCs w:val="28"/>
          <w:cs/>
        </w:rPr>
        <w:t>वैकल्पिक रूप से:. सजा को कम (</w:t>
      </w:r>
      <w:r w:rsidRPr="00673905">
        <w:rPr>
          <w:rFonts w:ascii="Nirmala UI" w:hAnsi="Nirmala UI" w:cs="Nirmala UI"/>
          <w:sz w:val="28"/>
          <w:szCs w:val="28"/>
        </w:rPr>
        <w:t xml:space="preserve">Reduce) </w:t>
      </w:r>
      <w:r w:rsidRPr="00673905">
        <w:rPr>
          <w:rFonts w:ascii="Nirmala UI" w:hAnsi="Nirmala UI" w:cs="Nirmala UI"/>
          <w:sz w:val="28"/>
          <w:szCs w:val="28"/>
          <w:cs/>
        </w:rPr>
        <w:t>किया जाए।</w:t>
      </w:r>
      <w:r>
        <w:rPr>
          <w:rFonts w:ascii="Nirmala UI" w:hAnsi="Nirmala UI" w:cs="Nirmala UI"/>
          <w:sz w:val="28"/>
          <w:szCs w:val="28"/>
          <w:cs/>
        </w:rPr>
        <w:t xml:space="preserve"> </w:t>
      </w:r>
      <w:r>
        <w:rPr>
          <w:rFonts w:ascii="Nirmala UI" w:hAnsi="Nirmala UI" w:cs="Nirmala UI"/>
          <w:sz w:val="28"/>
          <w:szCs w:val="28"/>
        </w:rPr>
        <w:t xml:space="preserve"> </w:t>
      </w:r>
    </w:p>
    <w:p w:rsidR="00673905" w:rsidRPr="00A71BBB" w:rsidRDefault="00673905" w:rsidP="00673905">
      <w:pPr>
        <w:ind w:left="900"/>
        <w:rPr>
          <w:rFonts w:ascii="Nirmala UI" w:hAnsi="Nirmala UI" w:cs="Nirmala UI"/>
          <w:b/>
          <w:bCs/>
          <w:sz w:val="28"/>
          <w:szCs w:val="28"/>
        </w:rPr>
      </w:pPr>
      <w:r w:rsidRPr="00A71BBB">
        <w:rPr>
          <w:rFonts w:ascii="Nirmala UI" w:hAnsi="Nirmala UI" w:cs="Nirmala UI"/>
          <w:b/>
          <w:bCs/>
          <w:sz w:val="28"/>
          <w:szCs w:val="28"/>
          <w:cs/>
        </w:rPr>
        <w:t>दिनांक .........</w:t>
      </w:r>
      <w:r w:rsidRPr="00A71BBB">
        <w:rPr>
          <w:rFonts w:ascii="Nirmala UI" w:hAnsi="Nirmala UI" w:cs="Nirmala UI"/>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b/>
          <w:bCs/>
          <w:sz w:val="28"/>
          <w:szCs w:val="28"/>
          <w:cs/>
        </w:rPr>
        <w:tab/>
      </w:r>
      <w:r w:rsidRPr="00A71BBB">
        <w:rPr>
          <w:rFonts w:ascii="Nirmala UI" w:hAnsi="Nirmala UI" w:cs="Nirmala UI"/>
          <w:b/>
          <w:bCs/>
          <w:sz w:val="28"/>
          <w:szCs w:val="28"/>
          <w:cs/>
        </w:rPr>
        <w:tab/>
        <w:t>विनीत</w:t>
      </w:r>
      <w:r w:rsidRPr="00A71BBB">
        <w:rPr>
          <w:rFonts w:ascii="Nirmala UI" w:hAnsi="Nirmala UI" w:cs="Nirmala UI"/>
          <w:b/>
          <w:bCs/>
          <w:sz w:val="28"/>
          <w:szCs w:val="28"/>
          <w:cs/>
        </w:rPr>
        <w:tab/>
      </w:r>
    </w:p>
    <w:p w:rsidR="00673905" w:rsidRPr="00A71BBB" w:rsidRDefault="00673905" w:rsidP="00673905">
      <w:pPr>
        <w:ind w:left="4320"/>
        <w:rPr>
          <w:rFonts w:ascii="Nirmala UI" w:hAnsi="Nirmala UI" w:cs="Nirmala UI"/>
          <w:sz w:val="28"/>
          <w:szCs w:val="28"/>
          <w:lang w:val="en-IN"/>
        </w:rPr>
      </w:pPr>
      <w:r w:rsidRPr="00A71BBB">
        <w:rPr>
          <w:rFonts w:ascii="Nirmala UI" w:hAnsi="Nirmala UI" w:cs="Nirmala UI"/>
          <w:sz w:val="28"/>
          <w:szCs w:val="28"/>
        </w:rPr>
        <w:lastRenderedPageBreak/>
        <w:tab/>
        <w:t>.....................</w:t>
      </w:r>
      <w:r>
        <w:rPr>
          <w:rFonts w:ascii="Nirmala UI" w:hAnsi="Nirmala UI" w:cs="Nirmala UI"/>
          <w:sz w:val="28"/>
          <w:szCs w:val="28"/>
        </w:rPr>
        <w:tab/>
      </w:r>
      <w:r w:rsidRPr="00A71BBB">
        <w:rPr>
          <w:rFonts w:ascii="Nirmala UI" w:hAnsi="Nirmala UI" w:cs="Nirmala UI"/>
          <w:sz w:val="28"/>
          <w:szCs w:val="28"/>
        </w:rPr>
        <w:tab/>
      </w:r>
      <w:r w:rsidRPr="00F61EFD">
        <w:rPr>
          <w:rFonts w:ascii="Nirmala UI" w:hAnsi="Nirmala UI" w:cs="Nirmala UI"/>
          <w:b/>
          <w:bCs/>
          <w:sz w:val="28"/>
          <w:szCs w:val="28"/>
        </w:rPr>
        <w:t>.............</w:t>
      </w:r>
      <w:r w:rsidRPr="00F61EFD">
        <w:rPr>
          <w:rFonts w:ascii="Nirmala UI" w:hAnsi="Nirmala UI" w:cs="Nirmala UI" w:hint="cs"/>
          <w:b/>
          <w:bCs/>
          <w:sz w:val="28"/>
          <w:szCs w:val="28"/>
          <w:cs/>
          <w:lang w:val="en-IN"/>
        </w:rPr>
        <w:t>अपीलार्थी</w:t>
      </w:r>
    </w:p>
    <w:p w:rsidR="00673905" w:rsidRPr="00A71BBB" w:rsidRDefault="00673905" w:rsidP="00673905">
      <w:pPr>
        <w:ind w:left="810"/>
        <w:rPr>
          <w:rFonts w:ascii="Nirmala UI" w:hAnsi="Nirmala UI" w:cs="Nirmala UI"/>
          <w:b/>
          <w:bCs/>
          <w:sz w:val="28"/>
          <w:szCs w:val="28"/>
        </w:rPr>
      </w:pPr>
      <w:r w:rsidRPr="00A71BBB">
        <w:rPr>
          <w:rFonts w:ascii="Nirmala UI" w:hAnsi="Nirmala UI" w:cs="Nirmala UI"/>
          <w:b/>
          <w:bCs/>
          <w:sz w:val="28"/>
          <w:szCs w:val="28"/>
          <w:cs/>
        </w:rPr>
        <w:t>द्वारा अभिभाषक</w:t>
      </w:r>
    </w:p>
    <w:p w:rsidR="00673905" w:rsidRPr="00A71BBB" w:rsidRDefault="00673905" w:rsidP="00673905">
      <w:pPr>
        <w:rPr>
          <w:sz w:val="28"/>
          <w:szCs w:val="28"/>
        </w:rPr>
      </w:pPr>
    </w:p>
    <w:p w:rsidR="00673905" w:rsidRDefault="00673905" w:rsidP="00673905"/>
    <w:p w:rsidR="00673905" w:rsidRDefault="00673905">
      <w:pPr>
        <w:rPr>
          <w:cs/>
        </w:rPr>
      </w:pPr>
      <w:r>
        <w:rPr>
          <w:rFonts w:cs="Arial Unicode MS"/>
          <w:cs/>
        </w:rPr>
        <w:br w:type="page"/>
      </w:r>
    </w:p>
    <w:p w:rsidR="00673905" w:rsidRPr="00A71BBB" w:rsidRDefault="00673905" w:rsidP="00673905">
      <w:pPr>
        <w:jc w:val="center"/>
        <w:rPr>
          <w:rFonts w:ascii="Nirmala UI" w:hAnsi="Nirmala UI" w:cs="Nirmala UI"/>
          <w:b/>
          <w:bCs/>
          <w:sz w:val="28"/>
          <w:szCs w:val="28"/>
          <w:u w:val="single"/>
        </w:rPr>
      </w:pPr>
      <w:r w:rsidRPr="00A71BBB">
        <w:rPr>
          <w:rFonts w:ascii="Nirmala UI" w:hAnsi="Nirmala UI" w:cs="Nirmala UI"/>
          <w:b/>
          <w:bCs/>
          <w:sz w:val="28"/>
          <w:szCs w:val="28"/>
          <w:u w:val="single"/>
          <w:cs/>
        </w:rPr>
        <w:lastRenderedPageBreak/>
        <w:t>न्यायालय श्रीमान</w:t>
      </w:r>
      <w:r>
        <w:rPr>
          <w:rFonts w:ascii="Nirmala UI" w:hAnsi="Nirmala UI" w:cs="Nirmala UI"/>
          <w:b/>
          <w:bCs/>
          <w:sz w:val="28"/>
          <w:szCs w:val="28"/>
          <w:u w:val="single"/>
        </w:rPr>
        <w:t xml:space="preserve"> </w:t>
      </w:r>
      <w:r>
        <w:rPr>
          <w:rFonts w:ascii="Nirmala UI" w:hAnsi="Nirmala UI" w:cs="Nirmala UI" w:hint="cs"/>
          <w:b/>
          <w:bCs/>
          <w:sz w:val="28"/>
          <w:szCs w:val="28"/>
          <w:u w:val="single"/>
          <w:cs/>
          <w:lang w:val="en-US"/>
        </w:rPr>
        <w:t xml:space="preserve">प्रधान सत्र न्‍यायाधीश </w:t>
      </w:r>
      <w:r w:rsidRPr="00A71BBB">
        <w:rPr>
          <w:rFonts w:ascii="Nirmala UI" w:hAnsi="Nirmala UI" w:cs="Nirmala UI"/>
          <w:b/>
          <w:bCs/>
          <w:sz w:val="28"/>
          <w:szCs w:val="28"/>
          <w:u w:val="single"/>
          <w:cs/>
        </w:rPr>
        <w:t xml:space="preserve">महोदय </w:t>
      </w:r>
      <w:r>
        <w:rPr>
          <w:rFonts w:ascii="Nirmala UI" w:hAnsi="Nirmala UI" w:cs="Nirmala UI"/>
          <w:b/>
          <w:bCs/>
          <w:sz w:val="28"/>
          <w:szCs w:val="28"/>
          <w:u w:val="single"/>
        </w:rPr>
        <w:t>.......</w:t>
      </w:r>
      <w:r w:rsidRPr="00A71BBB">
        <w:rPr>
          <w:rFonts w:ascii="Nirmala UI" w:hAnsi="Nirmala UI" w:cs="Nirmala UI"/>
          <w:b/>
          <w:bCs/>
          <w:sz w:val="28"/>
          <w:szCs w:val="28"/>
          <w:u w:val="single"/>
        </w:rPr>
        <w:t>.......</w:t>
      </w:r>
    </w:p>
    <w:p w:rsidR="00673905" w:rsidRPr="00A71BBB" w:rsidRDefault="00673905" w:rsidP="00673905">
      <w:pPr>
        <w:rPr>
          <w:rFonts w:ascii="Nirmala UI" w:hAnsi="Nirmala UI" w:cs="Nirmala UI"/>
          <w:sz w:val="28"/>
          <w:szCs w:val="28"/>
        </w:rPr>
      </w:pPr>
      <w:r w:rsidRPr="00A71BBB">
        <w:rPr>
          <w:rFonts w:ascii="Nirmala UI" w:hAnsi="Nirmala UI" w:cs="Nirmala UI"/>
          <w:sz w:val="28"/>
          <w:szCs w:val="28"/>
          <w:cs/>
        </w:rPr>
        <w:t>प्रकरण क्रमांक     /</w:t>
      </w:r>
      <w:r w:rsidRPr="00A71BBB">
        <w:rPr>
          <w:rFonts w:ascii="Nirmala UI" w:hAnsi="Nirmala UI" w:cs="Nirmala UI"/>
          <w:sz w:val="28"/>
          <w:szCs w:val="28"/>
        </w:rPr>
        <w:t>20</w:t>
      </w:r>
    </w:p>
    <w:p w:rsidR="00673905" w:rsidRPr="00F61EFD" w:rsidRDefault="00673905" w:rsidP="00673905">
      <w:pPr>
        <w:ind w:left="4320"/>
        <w:rPr>
          <w:rFonts w:ascii="Nirmala UI" w:hAnsi="Nirmala UI" w:cs="Nirmala UI"/>
          <w:b/>
          <w:bCs/>
          <w:sz w:val="28"/>
          <w:szCs w:val="28"/>
          <w:cs/>
          <w:lang w:val="en-IN"/>
        </w:rPr>
      </w:pPr>
      <w:r w:rsidRPr="00A71BBB">
        <w:rPr>
          <w:rFonts w:ascii="Nirmala UI" w:hAnsi="Nirmala UI" w:cs="Nirmala UI"/>
          <w:sz w:val="28"/>
          <w:szCs w:val="28"/>
        </w:rPr>
        <w:t>.....................</w:t>
      </w:r>
      <w:r w:rsidRPr="00A71BBB">
        <w:rPr>
          <w:rFonts w:ascii="Nirmala UI" w:hAnsi="Nirmala UI" w:cs="Nirmala UI"/>
          <w:sz w:val="28"/>
          <w:szCs w:val="28"/>
        </w:rPr>
        <w:tab/>
      </w:r>
      <w:r>
        <w:rPr>
          <w:rFonts w:ascii="Nirmala UI" w:hAnsi="Nirmala UI" w:cs="Nirmala UI"/>
          <w:sz w:val="28"/>
          <w:szCs w:val="28"/>
        </w:rPr>
        <w:tab/>
      </w:r>
      <w:r w:rsidRPr="00F61EFD">
        <w:rPr>
          <w:rFonts w:ascii="Nirmala UI" w:hAnsi="Nirmala UI" w:cs="Nirmala UI"/>
          <w:b/>
          <w:bCs/>
          <w:sz w:val="28"/>
          <w:szCs w:val="28"/>
        </w:rPr>
        <w:t>...............</w:t>
      </w:r>
      <w:r w:rsidRPr="00F61EFD">
        <w:rPr>
          <w:rFonts w:ascii="Nirmala UI" w:hAnsi="Nirmala UI" w:cs="Nirmala UI" w:hint="cs"/>
          <w:b/>
          <w:bCs/>
          <w:sz w:val="28"/>
          <w:szCs w:val="28"/>
          <w:cs/>
          <w:lang w:val="en-IN"/>
        </w:rPr>
        <w:t>अपीलार्थी</w:t>
      </w:r>
    </w:p>
    <w:p w:rsidR="00673905" w:rsidRPr="00F61EFD" w:rsidRDefault="00673905" w:rsidP="00673905">
      <w:pPr>
        <w:ind w:left="4320"/>
        <w:rPr>
          <w:rFonts w:ascii="Nirmala UI" w:hAnsi="Nirmala UI" w:cs="Nirmala UI"/>
          <w:b/>
          <w:bCs/>
          <w:sz w:val="28"/>
          <w:szCs w:val="28"/>
        </w:rPr>
      </w:pPr>
      <w:r w:rsidRPr="00F61EFD">
        <w:rPr>
          <w:rFonts w:ascii="Nirmala UI" w:hAnsi="Nirmala UI" w:cs="Nirmala UI"/>
          <w:b/>
          <w:bCs/>
          <w:sz w:val="28"/>
          <w:szCs w:val="28"/>
        </w:rPr>
        <w:tab/>
      </w:r>
      <w:r w:rsidRPr="00F61EFD">
        <w:rPr>
          <w:rFonts w:ascii="Nirmala UI" w:hAnsi="Nirmala UI" w:cs="Nirmala UI"/>
          <w:b/>
          <w:bCs/>
          <w:sz w:val="28"/>
          <w:szCs w:val="28"/>
        </w:rPr>
        <w:tab/>
      </w:r>
      <w:r w:rsidRPr="00F61EFD">
        <w:rPr>
          <w:rFonts w:ascii="Nirmala UI" w:hAnsi="Nirmala UI" w:cs="Nirmala UI"/>
          <w:b/>
          <w:bCs/>
          <w:sz w:val="28"/>
          <w:szCs w:val="28"/>
          <w:cs/>
        </w:rPr>
        <w:t>बनाम</w:t>
      </w:r>
    </w:p>
    <w:p w:rsidR="00673905" w:rsidRDefault="00673905" w:rsidP="00673905">
      <w:pPr>
        <w:ind w:left="4320"/>
        <w:rPr>
          <w:rFonts w:ascii="Nirmala UI" w:hAnsi="Nirmala UI" w:cs="Nirmala UI" w:hint="cs"/>
          <w:b/>
          <w:bCs/>
          <w:sz w:val="28"/>
          <w:szCs w:val="28"/>
        </w:rPr>
      </w:pPr>
      <w:r w:rsidRPr="00A71BBB">
        <w:rPr>
          <w:rFonts w:ascii="Nirmala UI" w:hAnsi="Nirmala UI" w:cs="Nirmala UI"/>
          <w:sz w:val="28"/>
          <w:szCs w:val="28"/>
        </w:rPr>
        <w:t>........................</w:t>
      </w:r>
      <w:r w:rsidRPr="00A71BBB">
        <w:rPr>
          <w:rFonts w:ascii="Nirmala UI" w:hAnsi="Nirmala UI" w:cs="Nirmala UI"/>
          <w:sz w:val="28"/>
          <w:szCs w:val="28"/>
        </w:rPr>
        <w:tab/>
      </w:r>
      <w:r w:rsidRPr="00F61EFD">
        <w:rPr>
          <w:rFonts w:ascii="Nirmala UI" w:hAnsi="Nirmala UI" w:cs="Nirmala UI"/>
          <w:b/>
          <w:bCs/>
          <w:sz w:val="28"/>
          <w:szCs w:val="28"/>
        </w:rPr>
        <w:t>...............</w:t>
      </w:r>
      <w:r w:rsidRPr="00F61EFD">
        <w:rPr>
          <w:rFonts w:ascii="Nirmala UI" w:hAnsi="Nirmala UI" w:cs="Nirmala UI"/>
          <w:b/>
          <w:bCs/>
          <w:sz w:val="28"/>
          <w:szCs w:val="28"/>
          <w:cs/>
        </w:rPr>
        <w:t>प्रतिअपीलार्थी</w:t>
      </w:r>
    </w:p>
    <w:p w:rsidR="00673905" w:rsidRDefault="00673905" w:rsidP="00673905">
      <w:pPr>
        <w:ind w:left="4320"/>
        <w:rPr>
          <w:rFonts w:ascii="Nirmala UI" w:hAnsi="Nirmala UI" w:cs="Nirmala UI" w:hint="cs"/>
          <w:b/>
          <w:bCs/>
          <w:sz w:val="28"/>
          <w:szCs w:val="28"/>
        </w:rPr>
      </w:pPr>
    </w:p>
    <w:p w:rsidR="00673905" w:rsidRPr="00673905" w:rsidRDefault="00673905" w:rsidP="00673905">
      <w:pPr>
        <w:ind w:left="720"/>
        <w:jc w:val="center"/>
        <w:rPr>
          <w:rFonts w:ascii="Nirmala UI" w:hAnsi="Nirmala UI" w:cs="Nirmala UI"/>
          <w:sz w:val="28"/>
          <w:szCs w:val="28"/>
        </w:rPr>
      </w:pPr>
      <w:r w:rsidRPr="00673905">
        <w:rPr>
          <w:rFonts w:ascii="Nirmala UI" w:hAnsi="Nirmala UI" w:cs="Nirmala UI"/>
          <w:b/>
          <w:bCs/>
          <w:sz w:val="28"/>
          <w:szCs w:val="28"/>
          <w:u w:val="single"/>
          <w:cs/>
        </w:rPr>
        <w:t xml:space="preserve">आवेदन पत्र अंतर्गत धारा 389 </w:t>
      </w:r>
      <w:r w:rsidRPr="00673905">
        <w:rPr>
          <w:rFonts w:ascii="Nirmala UI" w:hAnsi="Nirmala UI" w:cs="Nirmala UI"/>
          <w:b/>
          <w:bCs/>
          <w:sz w:val="28"/>
          <w:szCs w:val="28"/>
          <w:u w:val="single"/>
        </w:rPr>
        <w:t>CRPC</w:t>
      </w:r>
      <w:r w:rsidRPr="00673905">
        <w:rPr>
          <w:rFonts w:ascii="Nirmala UI" w:hAnsi="Nirmala UI" w:cs="Nirmala UI" w:hint="cs"/>
          <w:b/>
          <w:bCs/>
          <w:sz w:val="28"/>
          <w:szCs w:val="28"/>
          <w:u w:val="single"/>
          <w:cs/>
        </w:rPr>
        <w:t xml:space="preserve">/ 430 </w:t>
      </w:r>
      <w:r w:rsidRPr="00673905">
        <w:rPr>
          <w:rFonts w:ascii="Nirmala UI" w:hAnsi="Nirmala UI" w:cs="Nirmala UI"/>
          <w:b/>
          <w:bCs/>
          <w:sz w:val="28"/>
          <w:szCs w:val="28"/>
          <w:u w:val="single"/>
        </w:rPr>
        <w:t xml:space="preserve">BNSS, 2023 </w:t>
      </w:r>
    </w:p>
    <w:p w:rsidR="00673905" w:rsidRPr="00CA582C" w:rsidRDefault="00673905" w:rsidP="00CA582C">
      <w:pPr>
        <w:spacing w:after="0"/>
        <w:ind w:left="720"/>
        <w:rPr>
          <w:rFonts w:ascii="Nirmala UI" w:hAnsi="Nirmala UI" w:cs="Nirmala UI" w:hint="cs"/>
          <w:b/>
          <w:bCs/>
          <w:sz w:val="28"/>
          <w:szCs w:val="28"/>
          <w:lang w:val="en-IN"/>
        </w:rPr>
      </w:pPr>
      <w:r>
        <w:rPr>
          <w:rFonts w:ascii="Nirmala UI" w:hAnsi="Nirmala UI" w:cs="Nirmala UI"/>
          <w:sz w:val="28"/>
          <w:szCs w:val="28"/>
        </w:rPr>
        <w:t xml:space="preserve"> </w:t>
      </w:r>
      <w:r w:rsidR="00CA582C" w:rsidRPr="00CA582C">
        <w:rPr>
          <w:rFonts w:ascii="Nirmala UI" w:hAnsi="Nirmala UI" w:cs="Nirmala UI" w:hint="cs"/>
          <w:b/>
          <w:bCs/>
          <w:sz w:val="28"/>
          <w:szCs w:val="28"/>
          <w:cs/>
          <w:lang w:val="en-IN"/>
        </w:rPr>
        <w:t>माननीय महोदय</w:t>
      </w:r>
      <w:r w:rsidR="00CA582C" w:rsidRPr="00CA582C">
        <w:rPr>
          <w:rFonts w:ascii="Nirmala UI" w:hAnsi="Nirmala UI" w:cs="Nirmala UI" w:hint="cs"/>
          <w:b/>
          <w:bCs/>
          <w:sz w:val="28"/>
          <w:szCs w:val="28"/>
          <w:lang w:val="en-IN"/>
        </w:rPr>
        <w:t xml:space="preserve">, </w:t>
      </w:r>
    </w:p>
    <w:p w:rsidR="00CA582C" w:rsidRPr="00CA582C" w:rsidRDefault="00CA582C" w:rsidP="00CA582C">
      <w:pPr>
        <w:spacing w:after="0"/>
        <w:ind w:left="720"/>
        <w:rPr>
          <w:rFonts w:ascii="Nirmala UI" w:hAnsi="Nirmala UI" w:cs="Nirmala UI" w:hint="cs"/>
          <w:b/>
          <w:bCs/>
          <w:sz w:val="28"/>
          <w:szCs w:val="28"/>
          <w:cs/>
          <w:lang w:val="en-IN"/>
        </w:rPr>
      </w:pPr>
      <w:r w:rsidRPr="00CA582C">
        <w:rPr>
          <w:rFonts w:ascii="Nirmala UI" w:hAnsi="Nirmala UI" w:cs="Nirmala UI" w:hint="cs"/>
          <w:b/>
          <w:bCs/>
          <w:sz w:val="28"/>
          <w:szCs w:val="28"/>
          <w:cs/>
          <w:lang w:val="en-IN"/>
        </w:rPr>
        <w:tab/>
        <w:t xml:space="preserve">सेवा में आवेदक की ओर से आवेदन निम्‍न प्रकार से प्रस्‍तुत है- </w:t>
      </w:r>
    </w:p>
    <w:p w:rsidR="00CA582C" w:rsidRDefault="00CA582C" w:rsidP="00CA582C">
      <w:pPr>
        <w:spacing w:after="0"/>
        <w:ind w:left="1440" w:hanging="720"/>
        <w:jc w:val="both"/>
        <w:rPr>
          <w:rFonts w:ascii="Nirmala UI" w:hAnsi="Nirmala UI" w:cs="Nirmala UI" w:hint="cs"/>
          <w:sz w:val="28"/>
          <w:szCs w:val="28"/>
        </w:rPr>
      </w:pPr>
      <w:r>
        <w:rPr>
          <w:rFonts w:ascii="Nirmala UI" w:hAnsi="Nirmala UI" w:cs="Nirmala UI"/>
          <w:sz w:val="28"/>
          <w:szCs w:val="28"/>
          <w:cs/>
        </w:rPr>
        <w:t>1</w:t>
      </w:r>
      <w:r>
        <w:rPr>
          <w:rFonts w:ascii="Nirmala UI" w:hAnsi="Nirmala UI" w:cs="Nirmala UI" w:hint="cs"/>
          <w:sz w:val="28"/>
          <w:szCs w:val="28"/>
          <w:cs/>
        </w:rPr>
        <w:tab/>
        <w:t xml:space="preserve">यह </w:t>
      </w:r>
      <w:r w:rsidR="00673905" w:rsidRPr="00673905">
        <w:rPr>
          <w:rFonts w:ascii="Nirmala UI" w:hAnsi="Nirmala UI" w:cs="Nirmala UI"/>
          <w:sz w:val="28"/>
          <w:szCs w:val="28"/>
          <w:cs/>
        </w:rPr>
        <w:t xml:space="preserve">कि अपीलकर्ता के विरुद्ध प्रकरण क्रमांक </w:t>
      </w:r>
      <w:r w:rsidR="00673905" w:rsidRPr="00673905">
        <w:rPr>
          <w:rFonts w:ascii="Nirmala UI" w:hAnsi="Nirmala UI" w:cs="Nirmala UI"/>
          <w:sz w:val="28"/>
          <w:szCs w:val="28"/>
        </w:rPr>
        <w:t xml:space="preserve">______ </w:t>
      </w:r>
      <w:r w:rsidR="00673905" w:rsidRPr="00673905">
        <w:rPr>
          <w:rFonts w:ascii="Nirmala UI" w:hAnsi="Nirmala UI" w:cs="Nirmala UI"/>
          <w:sz w:val="28"/>
          <w:szCs w:val="28"/>
          <w:cs/>
        </w:rPr>
        <w:t xml:space="preserve">में माननीय </w:t>
      </w:r>
      <w:r w:rsidR="00673905" w:rsidRPr="00673905">
        <w:rPr>
          <w:rFonts w:ascii="Nirmala UI" w:hAnsi="Nirmala UI" w:cs="Nirmala UI"/>
          <w:sz w:val="28"/>
          <w:szCs w:val="28"/>
        </w:rPr>
        <w:t xml:space="preserve">__________ </w:t>
      </w:r>
      <w:r w:rsidR="00673905" w:rsidRPr="00673905">
        <w:rPr>
          <w:rFonts w:ascii="Nirmala UI" w:hAnsi="Nirmala UI" w:cs="Nirmala UI"/>
          <w:sz w:val="28"/>
          <w:szCs w:val="28"/>
          <w:cs/>
        </w:rPr>
        <w:t>न्यायालय द्वारा दिनांक /</w:t>
      </w:r>
      <w:r>
        <w:rPr>
          <w:rFonts w:ascii="Nirmala UI" w:hAnsi="Nirmala UI" w:cs="Nirmala UI"/>
          <w:sz w:val="28"/>
          <w:szCs w:val="28"/>
          <w:cs/>
        </w:rPr>
        <w:t xml:space="preserve"> </w:t>
      </w:r>
      <w:r w:rsidR="00673905" w:rsidRPr="00673905">
        <w:rPr>
          <w:rFonts w:ascii="Nirmala UI" w:hAnsi="Nirmala UI" w:cs="Nirmala UI"/>
          <w:sz w:val="28"/>
          <w:szCs w:val="28"/>
          <w:cs/>
        </w:rPr>
        <w:t>/</w:t>
      </w:r>
      <w:r w:rsidR="00673905" w:rsidRPr="00673905">
        <w:rPr>
          <w:rFonts w:ascii="Nirmala UI" w:hAnsi="Nirmala UI" w:cs="Nirmala UI"/>
          <w:sz w:val="28"/>
          <w:szCs w:val="28"/>
        </w:rPr>
        <w:t xml:space="preserve">_____ </w:t>
      </w:r>
      <w:r w:rsidR="00673905" w:rsidRPr="00673905">
        <w:rPr>
          <w:rFonts w:ascii="Nirmala UI" w:hAnsi="Nirmala UI" w:cs="Nirmala UI"/>
          <w:sz w:val="28"/>
          <w:szCs w:val="28"/>
          <w:cs/>
        </w:rPr>
        <w:t>को निर्णय पारित कर अपीलकर्ता को दोषसिद्ध कर सजा सुनाई गई है।</w:t>
      </w:r>
    </w:p>
    <w:p w:rsidR="00CA582C" w:rsidRDefault="00CA582C" w:rsidP="00CA582C">
      <w:pPr>
        <w:spacing w:after="0"/>
        <w:ind w:left="144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 xml:space="preserve">यह </w:t>
      </w:r>
      <w:r w:rsidR="00673905" w:rsidRPr="00673905">
        <w:rPr>
          <w:rFonts w:ascii="Nirmala UI" w:hAnsi="Nirmala UI" w:cs="Nirmala UI"/>
          <w:sz w:val="28"/>
          <w:szCs w:val="28"/>
          <w:cs/>
        </w:rPr>
        <w:t>कि अपीलकर्ता ने उक्त निर्णय के विरुद्ध माननीय न्यायालय में अपील प्रस्तुत की है</w:t>
      </w:r>
      <w:r w:rsidR="00673905" w:rsidRPr="00673905">
        <w:rPr>
          <w:rFonts w:ascii="Nirmala UI" w:hAnsi="Nirmala UI" w:cs="Nirmala UI"/>
          <w:sz w:val="28"/>
          <w:szCs w:val="28"/>
        </w:rPr>
        <w:t xml:space="preserve">, </w:t>
      </w:r>
      <w:r w:rsidR="00673905" w:rsidRPr="00673905">
        <w:rPr>
          <w:rFonts w:ascii="Nirmala UI" w:hAnsi="Nirmala UI" w:cs="Nirmala UI"/>
          <w:sz w:val="28"/>
          <w:szCs w:val="28"/>
          <w:cs/>
        </w:rPr>
        <w:t>जो विचाराधीन है।</w:t>
      </w:r>
    </w:p>
    <w:p w:rsidR="00CA582C" w:rsidRDefault="00CA582C" w:rsidP="00CA582C">
      <w:pPr>
        <w:spacing w:after="0"/>
        <w:ind w:left="1440" w:hanging="72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 xml:space="preserve">यह </w:t>
      </w:r>
      <w:r w:rsidR="00673905" w:rsidRPr="00673905">
        <w:rPr>
          <w:rFonts w:ascii="Nirmala UI" w:hAnsi="Nirmala UI" w:cs="Nirmala UI"/>
          <w:sz w:val="28"/>
          <w:szCs w:val="28"/>
          <w:cs/>
        </w:rPr>
        <w:t>कि अपीलकर्ता निर्दोष है एवं उसे गलत रूप से दोषी ठहराया गया है। अपील की सुनवाई में पर्याप्त समय लगने की संभावना है</w:t>
      </w:r>
      <w:r w:rsidR="00673905" w:rsidRPr="00673905">
        <w:rPr>
          <w:rFonts w:ascii="Nirmala UI" w:hAnsi="Nirmala UI" w:cs="Nirmala UI"/>
          <w:sz w:val="28"/>
          <w:szCs w:val="28"/>
        </w:rPr>
        <w:t xml:space="preserve">, </w:t>
      </w:r>
      <w:r w:rsidR="00673905" w:rsidRPr="00673905">
        <w:rPr>
          <w:rFonts w:ascii="Nirmala UI" w:hAnsi="Nirmala UI" w:cs="Nirmala UI"/>
          <w:sz w:val="28"/>
          <w:szCs w:val="28"/>
          <w:cs/>
        </w:rPr>
        <w:t>और यदि सजा स्थगित नहीं की गई तो अपील का उद्देश्य ही निष्फल हो जाएगा।</w:t>
      </w:r>
    </w:p>
    <w:p w:rsidR="00CA582C" w:rsidRDefault="00CA582C" w:rsidP="00CA582C">
      <w:pPr>
        <w:spacing w:after="0"/>
        <w:ind w:left="1440" w:hanging="72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 xml:space="preserve">यह </w:t>
      </w:r>
      <w:r w:rsidR="00673905" w:rsidRPr="00673905">
        <w:rPr>
          <w:rFonts w:ascii="Nirmala UI" w:hAnsi="Nirmala UI" w:cs="Nirmala UI"/>
          <w:sz w:val="28"/>
          <w:szCs w:val="28"/>
          <w:cs/>
        </w:rPr>
        <w:t>कि अपीलकर्ता न्यायालय के समक्ष उपस्थित रहने को तैयार है तथा फरार होने की कोई संभावना नहीं है। अपीलकर्ता का आचरण अच्छा रहा है तथा वह जमानत की सभी शर्तों का पालन करेगा।</w:t>
      </w:r>
    </w:p>
    <w:p w:rsidR="00CA582C" w:rsidRDefault="00CA582C" w:rsidP="00CA582C">
      <w:pPr>
        <w:spacing w:after="0"/>
        <w:ind w:left="1440" w:hanging="720"/>
        <w:jc w:val="both"/>
        <w:rPr>
          <w:rFonts w:ascii="Nirmala UI" w:hAnsi="Nirmala UI" w:cs="Nirmala UI" w:hint="cs"/>
          <w:sz w:val="28"/>
          <w:szCs w:val="28"/>
        </w:rPr>
      </w:pPr>
      <w:r>
        <w:rPr>
          <w:rFonts w:ascii="Nirmala UI" w:hAnsi="Nirmala UI" w:cs="Nirmala UI" w:hint="cs"/>
          <w:sz w:val="28"/>
          <w:szCs w:val="28"/>
          <w:cs/>
        </w:rPr>
        <w:t>5</w:t>
      </w:r>
      <w:r>
        <w:rPr>
          <w:rFonts w:ascii="Nirmala UI" w:hAnsi="Nirmala UI" w:cs="Nirmala UI" w:hint="cs"/>
          <w:sz w:val="28"/>
          <w:szCs w:val="28"/>
          <w:cs/>
        </w:rPr>
        <w:tab/>
        <w:t xml:space="preserve">यह </w:t>
      </w:r>
      <w:r w:rsidR="00673905" w:rsidRPr="00673905">
        <w:rPr>
          <w:rFonts w:ascii="Nirmala UI" w:hAnsi="Nirmala UI" w:cs="Nirmala UI"/>
          <w:sz w:val="28"/>
          <w:szCs w:val="28"/>
          <w:cs/>
        </w:rPr>
        <w:t>कि अपीलकर्ता को अपील लंबित रहने के दौरान सजा स्थगन एवं जमानत का लाभ दिया जाना न्यायोचित है।</w:t>
      </w:r>
    </w:p>
    <w:p w:rsidR="00CA582C" w:rsidRPr="00CA582C" w:rsidRDefault="00CA582C" w:rsidP="00CA582C">
      <w:pPr>
        <w:spacing w:after="0"/>
        <w:ind w:left="1440" w:hanging="720"/>
        <w:jc w:val="both"/>
        <w:rPr>
          <w:rFonts w:ascii="Nirmala UI" w:hAnsi="Nirmala UI" w:cs="Nirmala UI" w:hint="cs"/>
          <w:b/>
          <w:bCs/>
          <w:sz w:val="28"/>
          <w:szCs w:val="28"/>
        </w:rPr>
      </w:pPr>
      <w:r>
        <w:rPr>
          <w:rFonts w:ascii="Nirmala UI" w:hAnsi="Nirmala UI" w:cs="Nirmala UI" w:hint="cs"/>
          <w:sz w:val="28"/>
          <w:szCs w:val="28"/>
          <w:cs/>
        </w:rPr>
        <w:tab/>
      </w:r>
      <w:r w:rsidR="00673905" w:rsidRPr="00CA582C">
        <w:rPr>
          <w:rFonts w:ascii="Nirmala UI" w:hAnsi="Nirmala UI" w:cs="Nirmala UI"/>
          <w:b/>
          <w:bCs/>
          <w:sz w:val="28"/>
          <w:szCs w:val="28"/>
          <w:cs/>
        </w:rPr>
        <w:t>प्रार्थना (</w:t>
      </w:r>
      <w:r w:rsidR="00673905" w:rsidRPr="00CA582C">
        <w:rPr>
          <w:rFonts w:ascii="Nirmala UI" w:hAnsi="Nirmala UI" w:cs="Nirmala UI"/>
          <w:b/>
          <w:bCs/>
          <w:sz w:val="28"/>
          <w:szCs w:val="28"/>
        </w:rPr>
        <w:t>Prayer):</w:t>
      </w:r>
    </w:p>
    <w:p w:rsidR="00673905" w:rsidRPr="00673905" w:rsidRDefault="00CA582C" w:rsidP="00CA582C">
      <w:pPr>
        <w:spacing w:after="0"/>
        <w:ind w:left="144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r>
      <w:r w:rsidR="00673905" w:rsidRPr="00673905">
        <w:rPr>
          <w:rFonts w:ascii="Nirmala UI" w:hAnsi="Nirmala UI" w:cs="Nirmala UI"/>
          <w:sz w:val="28"/>
          <w:szCs w:val="28"/>
          <w:cs/>
        </w:rPr>
        <w:t>अतः माननीय न्यायालय से विनम्र निवेदन है कि</w:t>
      </w:r>
      <w:r>
        <w:rPr>
          <w:rFonts w:ascii="Nirmala UI" w:hAnsi="Nirmala UI" w:cs="Nirmala UI"/>
          <w:sz w:val="28"/>
          <w:szCs w:val="28"/>
        </w:rPr>
        <w:t xml:space="preserve"> </w:t>
      </w:r>
      <w:r w:rsidR="00673905" w:rsidRPr="00673905">
        <w:rPr>
          <w:rFonts w:ascii="Nirmala UI" w:hAnsi="Nirmala UI" w:cs="Nirmala UI"/>
          <w:sz w:val="28"/>
          <w:szCs w:val="28"/>
          <w:cs/>
        </w:rPr>
        <w:t>अपीलकर्ता की सजा को अपील के अंतिम निर्णय तक स्थगित (</w:t>
      </w:r>
      <w:r w:rsidR="00673905" w:rsidRPr="00673905">
        <w:rPr>
          <w:rFonts w:ascii="Nirmala UI" w:hAnsi="Nirmala UI" w:cs="Nirmala UI"/>
          <w:sz w:val="28"/>
          <w:szCs w:val="28"/>
        </w:rPr>
        <w:t>Suspend)</w:t>
      </w:r>
      <w:r>
        <w:rPr>
          <w:rFonts w:ascii="Nirmala UI" w:hAnsi="Nirmala UI" w:cs="Nirmala UI"/>
          <w:sz w:val="28"/>
          <w:szCs w:val="28"/>
        </w:rPr>
        <w:t xml:space="preserve"> </w:t>
      </w:r>
      <w:r>
        <w:rPr>
          <w:rFonts w:ascii="Nirmala UI" w:hAnsi="Nirmala UI" w:cs="Nirmala UI"/>
          <w:sz w:val="28"/>
          <w:szCs w:val="28"/>
          <w:cs/>
        </w:rPr>
        <w:t xml:space="preserve">करने की कृपा करें एवं </w:t>
      </w:r>
      <w:r w:rsidR="00673905" w:rsidRPr="00673905">
        <w:rPr>
          <w:rFonts w:ascii="Nirmala UI" w:hAnsi="Nirmala UI" w:cs="Nirmala UI"/>
          <w:sz w:val="28"/>
          <w:szCs w:val="28"/>
          <w:cs/>
        </w:rPr>
        <w:t>अपीलकर्ता को जमानत पर रिहा किया जाए।</w:t>
      </w:r>
    </w:p>
    <w:p w:rsidR="00CA582C" w:rsidRPr="00A71BBB" w:rsidRDefault="00CA582C" w:rsidP="00CA582C">
      <w:pPr>
        <w:ind w:left="900"/>
        <w:rPr>
          <w:rFonts w:ascii="Nirmala UI" w:hAnsi="Nirmala UI" w:cs="Nirmala UI"/>
          <w:b/>
          <w:bCs/>
          <w:sz w:val="28"/>
          <w:szCs w:val="28"/>
        </w:rPr>
      </w:pPr>
      <w:r>
        <w:rPr>
          <w:rFonts w:ascii="Nirmala UI" w:hAnsi="Nirmala UI" w:cs="Nirmala UI"/>
          <w:sz w:val="28"/>
          <w:szCs w:val="28"/>
          <w:cs/>
        </w:rPr>
        <w:t xml:space="preserve"> </w:t>
      </w:r>
      <w:r>
        <w:rPr>
          <w:rFonts w:ascii="Nirmala UI" w:hAnsi="Nirmala UI" w:cs="Nirmala UI" w:hint="cs"/>
          <w:sz w:val="28"/>
          <w:szCs w:val="28"/>
          <w:cs/>
        </w:rPr>
        <w:tab/>
      </w:r>
      <w:r w:rsidRPr="00A71BBB">
        <w:rPr>
          <w:rFonts w:ascii="Nirmala UI" w:hAnsi="Nirmala UI" w:cs="Nirmala UI"/>
          <w:b/>
          <w:bCs/>
          <w:sz w:val="28"/>
          <w:szCs w:val="28"/>
          <w:cs/>
        </w:rPr>
        <w:t>दिनांक .........</w:t>
      </w:r>
      <w:r w:rsidRPr="00A71BBB">
        <w:rPr>
          <w:rFonts w:ascii="Nirmala UI" w:hAnsi="Nirmala UI" w:cs="Nirmala UI"/>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hint="cs"/>
          <w:b/>
          <w:bCs/>
          <w:sz w:val="28"/>
          <w:szCs w:val="28"/>
          <w:cs/>
        </w:rPr>
        <w:tab/>
      </w:r>
      <w:r w:rsidRPr="00A71BBB">
        <w:rPr>
          <w:rFonts w:ascii="Nirmala UI" w:hAnsi="Nirmala UI" w:cs="Nirmala UI"/>
          <w:b/>
          <w:bCs/>
          <w:sz w:val="28"/>
          <w:szCs w:val="28"/>
          <w:cs/>
        </w:rPr>
        <w:tab/>
      </w:r>
      <w:r w:rsidRPr="00A71BBB">
        <w:rPr>
          <w:rFonts w:ascii="Nirmala UI" w:hAnsi="Nirmala UI" w:cs="Nirmala UI"/>
          <w:b/>
          <w:bCs/>
          <w:sz w:val="28"/>
          <w:szCs w:val="28"/>
          <w:cs/>
        </w:rPr>
        <w:tab/>
        <w:t>विनीत</w:t>
      </w:r>
      <w:r w:rsidRPr="00A71BBB">
        <w:rPr>
          <w:rFonts w:ascii="Nirmala UI" w:hAnsi="Nirmala UI" w:cs="Nirmala UI"/>
          <w:b/>
          <w:bCs/>
          <w:sz w:val="28"/>
          <w:szCs w:val="28"/>
          <w:cs/>
        </w:rPr>
        <w:tab/>
      </w:r>
    </w:p>
    <w:p w:rsidR="00CA582C" w:rsidRPr="00CA582C" w:rsidRDefault="00CA582C" w:rsidP="00CA582C">
      <w:pPr>
        <w:ind w:left="4320"/>
        <w:rPr>
          <w:rFonts w:ascii="Nirmala UI" w:hAnsi="Nirmala UI" w:cs="Nirmala UI"/>
          <w:b/>
          <w:bCs/>
          <w:sz w:val="28"/>
          <w:szCs w:val="28"/>
          <w:lang w:val="en-IN"/>
        </w:rPr>
      </w:pPr>
      <w:r w:rsidRPr="00A71BBB">
        <w:rPr>
          <w:rFonts w:ascii="Nirmala UI" w:hAnsi="Nirmala UI" w:cs="Nirmala UI"/>
          <w:sz w:val="28"/>
          <w:szCs w:val="28"/>
        </w:rPr>
        <w:tab/>
        <w:t>.....................</w:t>
      </w:r>
      <w:r>
        <w:rPr>
          <w:rFonts w:ascii="Nirmala UI" w:hAnsi="Nirmala UI" w:cs="Nirmala UI"/>
          <w:sz w:val="28"/>
          <w:szCs w:val="28"/>
        </w:rPr>
        <w:tab/>
      </w:r>
      <w:r w:rsidRPr="00A71BBB">
        <w:rPr>
          <w:rFonts w:ascii="Nirmala UI" w:hAnsi="Nirmala UI" w:cs="Nirmala UI"/>
          <w:sz w:val="28"/>
          <w:szCs w:val="28"/>
        </w:rPr>
        <w:tab/>
      </w:r>
      <w:r w:rsidRPr="00CA582C">
        <w:rPr>
          <w:rFonts w:ascii="Nirmala UI" w:hAnsi="Nirmala UI" w:cs="Nirmala UI"/>
          <w:b/>
          <w:bCs/>
          <w:sz w:val="28"/>
          <w:szCs w:val="28"/>
        </w:rPr>
        <w:t>...............</w:t>
      </w:r>
      <w:r w:rsidRPr="00CA582C">
        <w:rPr>
          <w:rFonts w:ascii="Nirmala UI" w:hAnsi="Nirmala UI" w:cs="Nirmala UI" w:hint="cs"/>
          <w:b/>
          <w:bCs/>
          <w:sz w:val="28"/>
          <w:szCs w:val="28"/>
          <w:cs/>
          <w:lang w:val="en-IN"/>
        </w:rPr>
        <w:t>आवेदक</w:t>
      </w:r>
    </w:p>
    <w:p w:rsidR="00C775AA" w:rsidRDefault="00CA582C" w:rsidP="000928D8">
      <w:pPr>
        <w:ind w:left="720"/>
      </w:pPr>
      <w:r>
        <w:rPr>
          <w:rFonts w:ascii="Nirmala UI" w:hAnsi="Nirmala UI" w:cs="Nirmala UI" w:hint="cs"/>
          <w:b/>
          <w:bCs/>
          <w:sz w:val="28"/>
          <w:szCs w:val="28"/>
          <w:cs/>
        </w:rPr>
        <w:tab/>
      </w:r>
      <w:r w:rsidRPr="00A71BBB">
        <w:rPr>
          <w:rFonts w:ascii="Nirmala UI" w:hAnsi="Nirmala UI" w:cs="Nirmala UI"/>
          <w:b/>
          <w:bCs/>
          <w:sz w:val="28"/>
          <w:szCs w:val="28"/>
          <w:cs/>
        </w:rPr>
        <w:t>द्वारा अभिभाषक</w:t>
      </w:r>
    </w:p>
    <w:sectPr w:rsidR="00C775AA" w:rsidSect="00BC6CB6">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673905"/>
    <w:rsid w:val="000928D8"/>
    <w:rsid w:val="0066001A"/>
    <w:rsid w:val="00673905"/>
    <w:rsid w:val="00B15E06"/>
    <w:rsid w:val="00C775AA"/>
    <w:rsid w:val="00CA582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390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2026-04-06T15:57:00Z</dcterms:created>
  <dcterms:modified xsi:type="dcterms:W3CDTF">2026-04-06T16:23:00Z</dcterms:modified>
</cp:coreProperties>
</file>