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1DD" w:rsidRPr="004141DD" w:rsidRDefault="004141DD" w:rsidP="004141DD">
      <w:pPr>
        <w:spacing w:after="90" w:line="36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4141DD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न्यायालय श्रीमान कलेक्टर महोदय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जिला - 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..........</w:t>
      </w:r>
    </w:p>
    <w:p w:rsidR="004141DD" w:rsidRPr="004141DD" w:rsidRDefault="004141DD" w:rsidP="004141DD">
      <w:pPr>
        <w:spacing w:after="12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प्र.क्र. :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 /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वर्ष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>2026</w:t>
      </w:r>
    </w:p>
    <w:p w:rsidR="004141DD" w:rsidRPr="004141DD" w:rsidRDefault="004141DD" w:rsidP="004141DD">
      <w:pPr>
        <w:spacing w:after="120" w:line="36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cs/>
          <w:lang w:eastAsia="en-GB"/>
        </w:rPr>
      </w:pP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>...............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आवेदक</w:t>
      </w:r>
    </w:p>
    <w:p w:rsidR="004141DD" w:rsidRPr="004141DD" w:rsidRDefault="004141DD" w:rsidP="004141DD">
      <w:pPr>
        <w:spacing w:after="120" w:line="360" w:lineRule="auto"/>
        <w:ind w:left="648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4141DD" w:rsidRPr="004141DD" w:rsidRDefault="004141DD" w:rsidP="004141DD">
      <w:pPr>
        <w:spacing w:after="120" w:line="36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>...............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..........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अनावेदक </w:t>
      </w:r>
    </w:p>
    <w:p w:rsidR="004141DD" w:rsidRPr="004141DD" w:rsidRDefault="004141DD" w:rsidP="004141DD">
      <w:pPr>
        <w:spacing w:before="240" w:after="24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4141DD" w:rsidRDefault="004141DD" w:rsidP="004141DD">
      <w:pPr>
        <w:spacing w:after="90" w:line="36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4141DD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आवेदन पत्र अंतर्गत धारा 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165(6) 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मध्य प्रदेश भू-राजस्व संहिता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1959</w:t>
      </w:r>
    </w:p>
    <w:p w:rsidR="004141DD" w:rsidRPr="004141DD" w:rsidRDefault="004141DD" w:rsidP="004141DD">
      <w:pPr>
        <w:spacing w:after="12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महोदय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</w:t>
      </w:r>
    </w:p>
    <w:p w:rsidR="004141DD" w:rsidRPr="004141DD" w:rsidRDefault="004141DD" w:rsidP="004141DD">
      <w:pPr>
        <w:spacing w:after="120" w:line="360" w:lineRule="auto"/>
        <w:ind w:left="720" w:hanging="720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सेवा मे आवेदक की ओर से आवेदन पत्र निम्नानुसार निवेदन है:</w:t>
      </w:r>
    </w:p>
    <w:p w:rsidR="004141DD" w:rsidRDefault="004141DD" w:rsidP="004141DD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आवेदक ग्राम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पटवारी हल्का नंबर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तहसील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जिला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मूल निवासी है तथा अनुसूचित जनजाति ([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ST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वर्ग का नाम]) का सदस्य है।</w:t>
      </w:r>
    </w:p>
    <w:p w:rsidR="004141DD" w:rsidRDefault="004141DD" w:rsidP="004141DD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ग्राम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स्थित कृषि भूमि जिसका सर्वे नंबर/खसरा नंबर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यहाँ खसरा नंबर लिखें]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कुल रकबा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यहाँ रकबा हेक्टेयर में लिखें]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है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जो कि राजस्व रिकॉर्ड (ऋण पुस्तिका/खतौनी) में आवेदक के नाम पर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भूमिस्वामी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स्वत्व पर दर्ज है। (दस्तावेज संलग्न हैं)</w:t>
      </w:r>
    </w:p>
    <w:p w:rsidR="004141DD" w:rsidRDefault="004141DD" w:rsidP="004141DD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आवेदक को अपने निजी एवं अत्यंत आवश्यक कार्य हेतु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यहाँ ठोस कारण लिखें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जैसे- गंभीर बीमारी के इलाज हेतु / बच्चों की उच्च शिक्षा हेतु / बेटी के विवाह हेतु]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तत्काल रुपयों की सख्त आवश्यकता है।</w:t>
      </w:r>
    </w:p>
    <w:p w:rsidR="004141DD" w:rsidRDefault="004141DD" w:rsidP="004141DD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आवेदक के पास उक्त आवश्यकता की पूर्ति के लिए अन्य कोई वित्तीय साधन या आय का स्रोत उपलब्ध नहीं है। इस कारण आवेदक अपनी इच्छा से उक्त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lastRenderedPageBreak/>
        <w:t>भूमि को अनावेदक (क्रेता) को उचित प्रतिफल (बाजार मूल्य) पर बेचने के लिए सहमत है।</w:t>
      </w:r>
    </w:p>
    <w:p w:rsidR="004141DD" w:rsidRDefault="004141DD" w:rsidP="004141DD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अनावेदक (क्रेता) उक्त भूमि को उचित मूल्य पर खरीदने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लिए तैयार है तथा वह इस सौदे के लिए आवेदक को पूरी राशि देने को सहमत है।</w:t>
      </w:r>
    </w:p>
    <w:p w:rsidR="004141DD" w:rsidRDefault="004141DD" w:rsidP="004141DD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आवेदक इस भूमि को बेचने के बाद भी भूमिहीन नहीं होगा। आवेदक के पास इसके अलावा भी ग्राम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में खसरा नंबर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अन्य भूमि उपलब्ध है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जिससे आवेदक के परिवार का भरण-पोषण सुचारू रूप से चलता रहेगा।</w:t>
      </w:r>
    </w:p>
    <w:p w:rsidR="004141DD" w:rsidRDefault="004141DD" w:rsidP="004141DD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7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उक्त भूमि किसी भी बैंक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सहकारी संस्था या शासन के पास बंधक (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Mortgage)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नहीं है और न ही इस पर कोई ऋण बकाया है। भूमि पूरी तरह से विवाद मुक्त है।</w:t>
      </w:r>
    </w:p>
    <w:p w:rsidR="004141DD" w:rsidRPr="004141DD" w:rsidRDefault="004141DD" w:rsidP="004141DD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8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इस आवेदन के साथ खसरा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बी-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>1 (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किश्तबंदी खतौनी)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जाति प्रमाण पत्र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और प्रस्तावित विक्रय का विवरण (सहमति पत्र) संलग्न किया जा रहा है।</w:t>
      </w:r>
    </w:p>
    <w:p w:rsidR="004141DD" w:rsidRDefault="004141DD" w:rsidP="004141DD">
      <w:pPr>
        <w:spacing w:after="120" w:line="360" w:lineRule="auto"/>
        <w:ind w:left="7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प्रार्थना </w:t>
      </w:r>
    </w:p>
    <w:p w:rsidR="004141DD" w:rsidRPr="004141DD" w:rsidRDefault="004141DD" w:rsidP="004141DD">
      <w:pPr>
        <w:spacing w:after="120" w:line="36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श्रीमान जी से सादर प्रार्थना है कि आवेदक की विवशता एवं आवश्यकता को दृष्टिगत रखते हुए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मध्य प्रदेश भू-राजस्व संहिता की धारा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165(6)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के तहत आवेदक को अपनी उक्त भूमि सर्वे नंबर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________,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रकबा 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4141D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हेक्टेयर को अनावेदक के पक्ष में विक्रय करने की वैधानिक अनुमति प्रदान करने की कृपा करें।</w:t>
      </w:r>
    </w:p>
    <w:p w:rsidR="004141DD" w:rsidRPr="004141DD" w:rsidRDefault="004141DD" w:rsidP="004141DD">
      <w:pPr>
        <w:spacing w:after="120" w:line="360" w:lineRule="auto"/>
        <w:ind w:left="720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/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="009F50B2">
        <w:rPr>
          <w:rFonts w:ascii="Nirmala UI" w:eastAsia="Times New Roman" w:hAnsi="Nirmala UI" w:cs="Nirmala UI"/>
          <w:sz w:val="28"/>
          <w:szCs w:val="28"/>
          <w:lang w:eastAsia="en-GB"/>
        </w:rPr>
        <w:t>/20</w:t>
      </w:r>
    </w:p>
    <w:p w:rsidR="004141DD" w:rsidRPr="004141DD" w:rsidRDefault="004141DD" w:rsidP="004141DD">
      <w:pPr>
        <w:spacing w:after="120" w:line="36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>...............</w:t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4141DD"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आवेदक</w:t>
      </w:r>
    </w:p>
    <w:p w:rsidR="00C775AA" w:rsidRPr="004141DD" w:rsidRDefault="004141DD" w:rsidP="004141DD">
      <w:pPr>
        <w:spacing w:before="240" w:after="240" w:line="360" w:lineRule="auto"/>
        <w:ind w:left="5760"/>
        <w:rPr>
          <w:rFonts w:ascii="Nirmala UI" w:hAnsi="Nirmala UI" w:cs="Nirmala UI"/>
          <w:sz w:val="28"/>
          <w:szCs w:val="28"/>
        </w:rPr>
      </w:pPr>
      <w:r w:rsidRPr="004141D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(</w:t>
      </w:r>
      <w:r w:rsidRPr="004141D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हस्ताक्षर/अंगूठा निशानी)</w:t>
      </w:r>
    </w:p>
    <w:sectPr w:rsidR="00C775AA" w:rsidRPr="004141DD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807C5"/>
    <w:multiLevelType w:val="multilevel"/>
    <w:tmpl w:val="916C42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4141DD"/>
    <w:rsid w:val="001A206E"/>
    <w:rsid w:val="003F55D0"/>
    <w:rsid w:val="004141DD"/>
    <w:rsid w:val="0066001A"/>
    <w:rsid w:val="009F50B2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141DD"/>
    <w:rPr>
      <w:b/>
      <w:bCs/>
    </w:rPr>
  </w:style>
  <w:style w:type="character" w:customStyle="1" w:styleId="t286pc">
    <w:name w:val="t286pc"/>
    <w:basedOn w:val="DefaultParagraphFont"/>
    <w:rsid w:val="004141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36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8057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6085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0869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2828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178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9018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2585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9731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5243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1930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6021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90276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49928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2026-06-05T12:06:00Z</dcterms:created>
  <dcterms:modified xsi:type="dcterms:W3CDTF">2026-06-05T17:12:00Z</dcterms:modified>
</cp:coreProperties>
</file>