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552" w:rsidRPr="00A71BBB" w:rsidRDefault="00E67552" w:rsidP="00E6755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SDM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E67552" w:rsidRPr="00E67552" w:rsidRDefault="00E67552" w:rsidP="00E67552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67552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E67552" w:rsidRPr="00E67552" w:rsidRDefault="00E67552" w:rsidP="00E67552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E67552">
        <w:rPr>
          <w:rFonts w:ascii="Nirmala UI" w:hAnsi="Nirmala UI" w:cs="Nirmala UI"/>
          <w:b/>
          <w:bCs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E67552" w:rsidRPr="00A71BBB" w:rsidRDefault="00E67552" w:rsidP="00E67552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67552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</w:p>
    <w:p w:rsidR="00E67552" w:rsidRPr="00A71BBB" w:rsidRDefault="00E67552" w:rsidP="00E67552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145 CRPC/164 BNSS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E67552" w:rsidRPr="00A71BBB" w:rsidRDefault="00E67552" w:rsidP="00E67552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आवेदक 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आवेदनकर्ता [पता] स्थित खसरा नंबर/भूखंड संख्या [..] (विवादित संपत्ति का विवरण) का वास्तविक और शांतिपूर्ण कब्जेधारी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संपत्ति का स्वामित्व [दस्तावेज का हवाला] के तहत आवेदनकर्ता के पास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दिनांक [..] को द्वितीय पक्ष ने अपने कुछ असामाजिक तत्वों के साथ मिलकर उक्त संपत्ति पर अवैध रूप से घुसने और जबरन कब्जा करने का प्रयास किया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जिससे मौके पर शांति भंग होने की प्रबल संभावना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मामले में स्थानीय पुलिस को सूचित किया गया था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अभी तक कोई ठोस कार्रवाई नहीं की गई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यदि विपक्षी पक्ष को नहीं रोका गया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गंभीर हिंसा और कानून-व्यवस्था की समस्या उत्पन्न हो सकती है।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E67552" w:rsidRDefault="00E67552" w:rsidP="00E67552">
      <w:pPr>
        <w:ind w:left="900" w:hanging="900"/>
        <w:jc w:val="both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E67552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E67552" w:rsidRPr="00E67552" w:rsidRDefault="00E67552" w:rsidP="00E67552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 जी से सादर निवेदन है कि: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विवादित स्थल पर शांति व्यवस्था बनाए रखने हेतु तत्काल निषेधाज्ञा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IN" w:eastAsia="en-GB"/>
        </w:rPr>
        <w:t>करने की कृपा करें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IN" w:eastAsia="en-GB"/>
        </w:rPr>
        <w:t xml:space="preserve">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IN" w:eastAsia="en-GB"/>
        </w:rPr>
        <w:t xml:space="preserve">एवं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विपक्षियों को संपत्ति में अवैध हस्तक्षेप करने से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रोके जाने हेतु उचित आदेश पारित करने की कृपा करें।</w:t>
      </w:r>
    </w:p>
    <w:p w:rsidR="00E67552" w:rsidRPr="00A71BBB" w:rsidRDefault="00E67552" w:rsidP="00E67552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67552" w:rsidRPr="00A71BBB" w:rsidRDefault="00E67552" w:rsidP="00E67552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  <w:t>...............</w:t>
      </w:r>
      <w:r w:rsidRPr="00A71BBB">
        <w:rPr>
          <w:rFonts w:ascii="Nirmala UI" w:hAnsi="Nirmala UI" w:cs="Nirmala UI" w:hint="cs"/>
          <w:sz w:val="28"/>
          <w:szCs w:val="28"/>
          <w:cs/>
          <w:lang w:val="en-IN"/>
        </w:rPr>
        <w:t>आवेदक</w:t>
      </w:r>
    </w:p>
    <w:p w:rsidR="00E67552" w:rsidRDefault="00E67552" w:rsidP="00E67552">
      <w:pPr>
        <w:ind w:left="810"/>
        <w:rPr>
          <w:rFonts w:ascii="Nirmala UI" w:hAnsi="Nirmala UI" w:cs="Nirmala UI"/>
          <w:b/>
          <w:bCs/>
          <w:sz w:val="28"/>
          <w:szCs w:val="28"/>
          <w:cs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E67552" w:rsidRPr="00A71BBB" w:rsidRDefault="00E67552" w:rsidP="00E67552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SDM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E67552" w:rsidRPr="00E67552" w:rsidRDefault="00E67552" w:rsidP="00E67552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67552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E67552" w:rsidRPr="00E67552" w:rsidRDefault="00E67552" w:rsidP="00E67552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E67552">
        <w:rPr>
          <w:rFonts w:ascii="Nirmala UI" w:hAnsi="Nirmala UI" w:cs="Nirmala UI"/>
          <w:b/>
          <w:bCs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E67552" w:rsidRPr="00A71BBB" w:rsidRDefault="00E67552" w:rsidP="00E67552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E67552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E67552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</w:p>
    <w:p w:rsidR="00E67552" w:rsidRPr="00A71BBB" w:rsidRDefault="00E67552" w:rsidP="00E67552">
      <w:pPr>
        <w:jc w:val="center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शपथ-पत्र</w:t>
      </w:r>
    </w:p>
    <w:p w:rsidR="00E67552" w:rsidRDefault="00E67552" w:rsidP="00E67552">
      <w:pPr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मैं ................ पुत्र श्री ..................... आयु ....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- ..................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का हॅू। </w:t>
      </w:r>
    </w:p>
    <w:p w:rsidR="00E67552" w:rsidRPr="00A71BBB" w:rsidRDefault="00E67552" w:rsidP="00E67552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प्रतिज्ञान करता हॅू कि-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आवेदनकर्ता [पता] स्थित खसरा नंबर/भूखंड संख्या [..] (विवादित संपत्ति का विवरण) का वास्तविक और शांतिपूर्ण कब्जेधारी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संपत्ति का स्वामित्व [दस्तावेज का हवाला] के तहत आवेदनकर्ता के पास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दिनांक [..] को द्वितीय पक्ष ने अपने कुछ असामाजिक तत्वों के साथ मिलकर उक्त संपत्ति पर अवैध रूप से घुसने और जबरन कब्जा करने का प्रयास किया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जिससे मौके पर शांति भंग होने की प्रबल संभावना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मामले में स्थानीय पुलिस को सूचित किया गया था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अभी तक कोई ठोस कार्रवाई नहीं की गई है।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यदि विपक्षी पक्ष को नहीं रोका गया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गंभीर हिंसा और कानून-व्यवस्था की समस्या उत्पन्न हो सकती है।</w:t>
      </w:r>
      <w:r w:rsidRPr="00E67552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E67552" w:rsidRP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>दिनांक .............</w:t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  <w:t>हस्‍ताक्ष्‍ार</w:t>
      </w:r>
    </w:p>
    <w:p w:rsidR="00C775AA" w:rsidRPr="00E67552" w:rsidRDefault="00E67552" w:rsidP="00E67552">
      <w:pPr>
        <w:spacing w:after="0"/>
        <w:ind w:left="900" w:hanging="900"/>
        <w:jc w:val="center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>।।सत्‍यापन।।</w:t>
      </w:r>
    </w:p>
    <w:p w:rsid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मैं शपथ पूर्वक प्रतिज्ञान करता हॅू कि शपथ पत्र के पैरा क्रमांक 1 से 5 तक की जानकारी सत्‍य व  सही है। अस्‍तु यह सत्‍यापन आज दिनांक को संपादित किया गया है। </w:t>
      </w:r>
    </w:p>
    <w:p w:rsidR="00E67552" w:rsidRPr="00E67552" w:rsidRDefault="00E67552" w:rsidP="00E67552">
      <w:pPr>
        <w:spacing w:after="0"/>
        <w:ind w:left="900" w:hanging="900"/>
        <w:jc w:val="both"/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>दिनांक .............</w:t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</w:r>
      <w:r w:rsidRPr="00E67552">
        <w:rPr>
          <w:rFonts w:ascii="Nirmala UI" w:eastAsia="Times New Roman" w:hAnsi="Nirmala UI" w:cs="Nirmala UI" w:hint="cs"/>
          <w:b/>
          <w:bCs/>
          <w:color w:val="0A0A0A"/>
          <w:sz w:val="28"/>
          <w:szCs w:val="28"/>
          <w:cs/>
          <w:lang w:eastAsia="en-GB"/>
        </w:rPr>
        <w:tab/>
        <w:t>हस्‍ताक्ष्‍ार</w:t>
      </w:r>
    </w:p>
    <w:p w:rsidR="00E67552" w:rsidRDefault="00E67552" w:rsidP="00E67552">
      <w:pPr>
        <w:spacing w:after="0"/>
        <w:ind w:left="900" w:hanging="900"/>
        <w:jc w:val="both"/>
      </w:pPr>
    </w:p>
    <w:sectPr w:rsidR="00E67552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A4E3E"/>
    <w:multiLevelType w:val="multilevel"/>
    <w:tmpl w:val="CCBE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F82F3F"/>
    <w:multiLevelType w:val="multilevel"/>
    <w:tmpl w:val="644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67552"/>
    <w:rsid w:val="0066001A"/>
    <w:rsid w:val="009E5431"/>
    <w:rsid w:val="00C775AA"/>
    <w:rsid w:val="00E675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5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7552"/>
    <w:rPr>
      <w:b/>
      <w:bCs/>
    </w:rPr>
  </w:style>
  <w:style w:type="character" w:customStyle="1" w:styleId="vkekvd">
    <w:name w:val="vkekvd"/>
    <w:basedOn w:val="DefaultParagraphFont"/>
    <w:rsid w:val="00E67552"/>
  </w:style>
  <w:style w:type="character" w:customStyle="1" w:styleId="t286pc">
    <w:name w:val="t286pc"/>
    <w:basedOn w:val="DefaultParagraphFont"/>
    <w:rsid w:val="00E67552"/>
  </w:style>
  <w:style w:type="character" w:customStyle="1" w:styleId="ifmvxd">
    <w:name w:val="ifmvxd"/>
    <w:basedOn w:val="DefaultParagraphFont"/>
    <w:rsid w:val="00E675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2026-04-04T15:35:00Z</dcterms:created>
  <dcterms:modified xsi:type="dcterms:W3CDTF">2026-04-04T15:43:00Z</dcterms:modified>
</cp:coreProperties>
</file>