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7390C" w:rsidP="000E22B2">
      <w:pPr>
        <w:autoSpaceDE w:val="0"/>
        <w:autoSpaceDN w:val="0"/>
        <w:adjustRightInd w:val="0"/>
        <w:spacing w:after="0"/>
      </w:pPr>
      <w:r>
        <w:t>Mean = 33.27 , s.d = 16. 94 , variance = 287 . 14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Pr="00B31B3C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t xml:space="preserve">Ans : </w:t>
      </w:r>
      <w:r w:rsidRPr="00B31B3C">
        <w:rPr>
          <w:color w:val="000000" w:themeColor="text1"/>
          <w:sz w:val="24"/>
        </w:rPr>
        <w:t>5-12</w:t>
      </w:r>
      <w:r w:rsidR="008E0224" w:rsidRPr="00B31B3C">
        <w:rPr>
          <w:color w:val="000000" w:themeColor="text1"/>
          <w:sz w:val="24"/>
        </w:rPr>
        <w:t xml:space="preserve"> data </w:t>
      </w:r>
      <w:r>
        <w:rPr>
          <w:color w:val="000000" w:themeColor="text1"/>
          <w:sz w:val="24"/>
        </w:rPr>
        <w:t xml:space="preserve">is </w:t>
      </w:r>
      <w:r w:rsidR="008E0224" w:rsidRPr="00B31B3C">
        <w:rPr>
          <w:color w:val="000000" w:themeColor="text1"/>
          <w:sz w:val="24"/>
        </w:rPr>
        <w:t>not n</w:t>
      </w:r>
      <w:r>
        <w:rPr>
          <w:color w:val="000000" w:themeColor="text1"/>
          <w:sz w:val="24"/>
        </w:rPr>
        <w:t>ormally distributed</w:t>
      </w:r>
      <w:r w:rsidR="008E0224" w:rsidRPr="00B31B3C">
        <w:rPr>
          <w:color w:val="000000" w:themeColor="text1"/>
          <w:sz w:val="24"/>
        </w:rPr>
        <w:t xml:space="preserve"> ,high variabilit</w:t>
      </w:r>
      <w:r>
        <w:rPr>
          <w:color w:val="000000" w:themeColor="text1"/>
          <w:sz w:val="24"/>
        </w:rPr>
        <w:t>y ,outliars are there</w:t>
      </w: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8E0224">
        <w:t xml:space="preserve"> </w:t>
      </w:r>
    </w:p>
    <w:p w:rsidR="000E22B2" w:rsidRPr="00B31B3C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Ans : </w:t>
      </w:r>
      <w:r w:rsidR="008E0224" w:rsidRPr="00B31B3C">
        <w:rPr>
          <w:color w:val="000000" w:themeColor="text1"/>
          <w:sz w:val="24"/>
          <w:szCs w:val="24"/>
        </w:rPr>
        <w:t>posetively skewed</w:t>
      </w:r>
      <w:r>
        <w:rPr>
          <w:color w:val="000000" w:themeColor="text1"/>
          <w:sz w:val="24"/>
          <w:szCs w:val="24"/>
        </w:rPr>
        <w:t xml:space="preserve"> or skewed on right side</w:t>
      </w:r>
    </w:p>
    <w:p w:rsidR="00B31B3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8E0224">
        <w:t xml:space="preserve"> </w:t>
      </w:r>
    </w:p>
    <w:p w:rsidR="000E22B2" w:rsidRDefault="00B31B3C" w:rsidP="00B31B3C">
      <w:pPr>
        <w:pStyle w:val="ListParagraph"/>
        <w:autoSpaceDE w:val="0"/>
        <w:autoSpaceDN w:val="0"/>
        <w:adjustRightInd w:val="0"/>
        <w:spacing w:after="0"/>
        <w:ind w:left="1440"/>
      </w:pPr>
      <w:r>
        <w:t>Ans :</w:t>
      </w:r>
      <w:r w:rsidR="008E0224" w:rsidRPr="00B31B3C">
        <w:rPr>
          <w:color w:val="000000" w:themeColor="text1"/>
        </w:rPr>
        <w:t xml:space="preserve">There is no outliar </w:t>
      </w:r>
      <w:r w:rsidR="00C06284" w:rsidRPr="00B31B3C">
        <w:rPr>
          <w:color w:val="000000" w:themeColor="text1"/>
        </w:rPr>
        <w:t xml:space="preserve">present </w:t>
      </w:r>
      <w:r w:rsidR="008E0224" w:rsidRPr="00B31B3C">
        <w:rPr>
          <w:color w:val="000000" w:themeColor="text1"/>
        </w:rPr>
        <w:t xml:space="preserve">in upper range </w:t>
      </w:r>
      <w:r>
        <w:rPr>
          <w:color w:val="000000" w:themeColor="text1"/>
        </w:rPr>
        <w:t xml:space="preserve">. point add up in inter quartile range </w:t>
      </w:r>
      <w:r w:rsidR="00C06284" w:rsidRPr="00B31B3C">
        <w:rPr>
          <w:color w:val="000000" w:themeColor="text1"/>
        </w:rPr>
        <w:t xml:space="preserve">which affects distribution in lower quartile </w:t>
      </w:r>
      <w:r>
        <w:rPr>
          <w:color w:val="000000" w:themeColor="text1"/>
        </w:rPr>
        <w:t>and distribution also 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115B7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C06284">
        <w:t xml:space="preserve"> </w:t>
      </w:r>
    </w:p>
    <w:p w:rsidR="000E22B2" w:rsidRPr="00115B70" w:rsidRDefault="00115B70" w:rsidP="00115B70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Ans: on left side of the distribution as data is rightly skewed </w:t>
      </w:r>
    </w:p>
    <w:p w:rsidR="006D41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</w:t>
      </w:r>
      <w:r w:rsidR="00C06284">
        <w:t xml:space="preserve"> </w:t>
      </w:r>
      <w:r w:rsidR="00C06284" w:rsidRPr="006D41AC">
        <w:rPr>
          <w:color w:val="000000" w:themeColor="text1"/>
        </w:rPr>
        <w:t>Data is positively skewed</w:t>
      </w:r>
      <w:r w:rsidR="00C06284">
        <w:t xml:space="preserve"> </w:t>
      </w:r>
      <w:r w:rsidR="000E22B2">
        <w:tab/>
      </w:r>
      <w:r>
        <w:t xml:space="preserve">or right skewed </w:t>
      </w:r>
    </w:p>
    <w:p w:rsidR="006D41AC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</w:pPr>
    </w:p>
    <w:p w:rsidR="006D41AC" w:rsidRPr="006D41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C06284" w:rsidRDefault="006D41AC" w:rsidP="006D41A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Ans: </w:t>
      </w:r>
      <w:r w:rsidR="00C06284" w:rsidRPr="006D41AC">
        <w:rPr>
          <w:color w:val="000000" w:themeColor="text1"/>
        </w:rPr>
        <w:t>Data is not normaly distributed ,p</w:t>
      </w:r>
      <w:r>
        <w:rPr>
          <w:color w:val="000000" w:themeColor="text1"/>
        </w:rPr>
        <w:t xml:space="preserve">ositively skewed, outliar in UQR </w:t>
      </w:r>
      <w:r w:rsidR="00C06284" w:rsidRPr="006D41AC">
        <w:rPr>
          <w:color w:val="000000" w:themeColor="text1"/>
        </w:rPr>
        <w:t>, spread of the data is large in range 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E332D4" w:rsidRPr="00E332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0E22B2" w:rsidRDefault="00E332D4" w:rsidP="00E332D4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Ans:  given : 1 in 200 calls are misdirected </w:t>
      </w:r>
    </w:p>
    <w:p w:rsidR="00E332D4" w:rsidRDefault="00E332D4" w:rsidP="00E332D4">
      <w:pPr>
        <w:pStyle w:val="ListParagraph"/>
        <w:autoSpaceDE w:val="0"/>
        <w:autoSpaceDN w:val="0"/>
        <w:adjustRightInd w:val="0"/>
        <w:spacing w:after="0"/>
      </w:pPr>
      <w:r>
        <w:t xml:space="preserve">  To find : </w:t>
      </w:r>
      <w:r w:rsidR="00FF091C" w:rsidRPr="00FF091C">
        <w:t>probability that at least one in five attempted telephone calls reaches the wrong number</w:t>
      </w:r>
      <w:r w:rsidR="00FF091C">
        <w:t xml:space="preserve"> </w:t>
      </w:r>
    </w:p>
    <w:p w:rsidR="00FF091C" w:rsidRDefault="00FF091C" w:rsidP="00FF091C">
      <w:pPr>
        <w:pStyle w:val="ListParagraph"/>
        <w:autoSpaceDE w:val="0"/>
        <w:autoSpaceDN w:val="0"/>
        <w:adjustRightInd w:val="0"/>
        <w:spacing w:after="0"/>
      </w:pPr>
      <w:r>
        <w:t>Solution : p (</w:t>
      </w:r>
      <w:r w:rsidRPr="00FF091C">
        <w:t>one in five attempted telephone calls reaches the wrong number</w:t>
      </w:r>
      <w:r>
        <w:t xml:space="preserve"> )</w:t>
      </w:r>
    </w:p>
    <w:p w:rsidR="00FF091C" w:rsidRDefault="00FF091C" w:rsidP="00FF091C">
      <w:pPr>
        <w:pStyle w:val="ListParagraph"/>
        <w:autoSpaceDE w:val="0"/>
        <w:autoSpaceDN w:val="0"/>
        <w:adjustRightInd w:val="0"/>
        <w:spacing w:after="0"/>
      </w:pPr>
      <w:r>
        <w:t>= No .of calls mis direct in 5 calls/  Total no of calls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  <w:r>
        <w:t xml:space="preserve">total no. of calls = 200 </w:t>
      </w:r>
    </w:p>
    <w:p w:rsidR="00FF091C" w:rsidRDefault="00FF091C" w:rsidP="00E332D4">
      <w:pPr>
        <w:pStyle w:val="ListParagraph"/>
        <w:autoSpaceDE w:val="0"/>
        <w:autoSpaceDN w:val="0"/>
        <w:adjustRightInd w:val="0"/>
        <w:spacing w:after="0"/>
      </w:pPr>
      <w:r>
        <w:t>P (No .of calls mis direct in 5 calls) = 5! / 1!(5-1 ) !</w:t>
      </w:r>
    </w:p>
    <w:p w:rsidR="00FF091C" w:rsidRDefault="00FF091C" w:rsidP="00FF091C">
      <w:pPr>
        <w:pStyle w:val="ListParagraph"/>
        <w:tabs>
          <w:tab w:val="left" w:pos="3858"/>
        </w:tabs>
        <w:autoSpaceDE w:val="0"/>
        <w:autoSpaceDN w:val="0"/>
        <w:adjustRightInd w:val="0"/>
        <w:spacing w:after="0"/>
      </w:pPr>
      <w:r>
        <w:tab/>
        <w:t>= 5*4*3*2*1/ 1*4*3*2*1*</w:t>
      </w:r>
    </w:p>
    <w:p w:rsidR="00FF091C" w:rsidRPr="002B48DB" w:rsidRDefault="00FF091C" w:rsidP="00FF091C">
      <w:pPr>
        <w:pStyle w:val="ListParagraph"/>
        <w:tabs>
          <w:tab w:val="left" w:pos="3858"/>
        </w:tabs>
        <w:autoSpaceDE w:val="0"/>
        <w:autoSpaceDN w:val="0"/>
        <w:adjustRightInd w:val="0"/>
        <w:spacing w:after="0"/>
      </w:pPr>
      <w:r>
        <w:tab/>
        <w:t>=  5</w:t>
      </w:r>
    </w:p>
    <w:p w:rsidR="002B48DB" w:rsidRDefault="00FF091C" w:rsidP="002B48DB">
      <w:pPr>
        <w:autoSpaceDE w:val="0"/>
        <w:autoSpaceDN w:val="0"/>
        <w:adjustRightInd w:val="0"/>
        <w:spacing w:after="0"/>
        <w:ind w:left="360"/>
      </w:pPr>
      <w:r>
        <w:t xml:space="preserve">Therefore  P = 5/ 200 = 0.025 </w:t>
      </w:r>
    </w:p>
    <w:p w:rsidR="00FF091C" w:rsidRPr="000E22B2" w:rsidRDefault="00FF091C" w:rsidP="002B48DB">
      <w:pPr>
        <w:autoSpaceDE w:val="0"/>
        <w:autoSpaceDN w:val="0"/>
        <w:adjustRightInd w:val="0"/>
        <w:spacing w:after="0"/>
        <w:ind w:left="360"/>
      </w:pPr>
    </w:p>
    <w:p w:rsidR="00FF091C" w:rsidRPr="00FF091C" w:rsidRDefault="00FF091C" w:rsidP="00FF091C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FF091C">
        <w:rPr>
          <w:b/>
        </w:rPr>
        <w:t xml:space="preserve">probability that at least one in five attempted telephone calls reaches the wrong number </w:t>
      </w:r>
      <w:r>
        <w:rPr>
          <w:b/>
        </w:rPr>
        <w:t>is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CC41CB">
        <w:t xml:space="preserve"> </w:t>
      </w:r>
    </w:p>
    <w:p w:rsidR="000E22B2" w:rsidRDefault="00782857" w:rsidP="0078285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</w:t>
      </w:r>
      <w:r w:rsidR="00CC41CB" w:rsidRPr="00782857">
        <w:rPr>
          <w:color w:val="000000" w:themeColor="text1"/>
        </w:rPr>
        <w:t>$ 2000  p = 0.3</w:t>
      </w: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CC41CB">
        <w:t xml:space="preserve"> </w:t>
      </w:r>
    </w:p>
    <w:p w:rsidR="000E22B2" w:rsidRPr="00782857" w:rsidRDefault="00CC41CB" w:rsidP="00782857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782857">
        <w:rPr>
          <w:color w:val="000000" w:themeColor="text1"/>
        </w:rPr>
        <w:t>yes as</w:t>
      </w:r>
      <w:r w:rsidR="00782857">
        <w:rPr>
          <w:color w:val="000000" w:themeColor="text1"/>
        </w:rPr>
        <w:t xml:space="preserve"> positive venture is large as compare to negative one </w:t>
      </w:r>
      <w:r w:rsidRPr="00782857">
        <w:rPr>
          <w:color w:val="000000" w:themeColor="text1"/>
        </w:rPr>
        <w:t xml:space="preserve"> 0.2+0.2+0.3+0.1= 0.8 means 80% </w:t>
      </w:r>
      <w:r w:rsidR="00782857">
        <w:rPr>
          <w:color w:val="000000" w:themeColor="text1"/>
        </w:rPr>
        <w:t xml:space="preserve">venture is positive , so overall business is in profit. </w:t>
      </w:r>
    </w:p>
    <w:p w:rsidR="0078285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long-term average earning of business ventures of this kind? </w:t>
      </w:r>
    </w:p>
    <w:p w:rsidR="0017390C" w:rsidRPr="0017390C" w:rsidRDefault="0017390C" w:rsidP="0017390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Ans: 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7390C" w:rsidRPr="0037002C" w:rsidRDefault="0017390C" w:rsidP="0017390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Ans : The good measure of the risk involved in a venture of this kind depends on the Variability in the distribution. Higher Variance means more chances of risk Var (X) = E(X^2) –(E(X))^2 = 2800000 – 800^2 = 2160000</w:t>
      </w:r>
    </w:p>
    <w:p w:rsidR="00ED4082" w:rsidRDefault="0034478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787" w:rsidRDefault="00344787">
      <w:pPr>
        <w:spacing w:after="0" w:line="240" w:lineRule="auto"/>
      </w:pPr>
      <w:r>
        <w:separator/>
      </w:r>
    </w:p>
  </w:endnote>
  <w:endnote w:type="continuationSeparator" w:id="1">
    <w:p w:rsidR="00344787" w:rsidRDefault="0034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344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787" w:rsidRDefault="00344787">
      <w:pPr>
        <w:spacing w:after="0" w:line="240" w:lineRule="auto"/>
      </w:pPr>
      <w:r>
        <w:separator/>
      </w:r>
    </w:p>
  </w:footnote>
  <w:footnote w:type="continuationSeparator" w:id="1">
    <w:p w:rsidR="00344787" w:rsidRDefault="0034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6CC65F3C"/>
    <w:lvl w:ilvl="0" w:tplc="160658E2">
      <w:start w:val="1"/>
      <w:numFmt w:val="lowerRoman"/>
      <w:lvlText w:val="(%1)"/>
      <w:lvlJc w:val="left"/>
      <w:pPr>
        <w:ind w:left="135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15B70"/>
    <w:rsid w:val="0017390C"/>
    <w:rsid w:val="002B48DB"/>
    <w:rsid w:val="00310065"/>
    <w:rsid w:val="00344787"/>
    <w:rsid w:val="00614CA4"/>
    <w:rsid w:val="006D41AC"/>
    <w:rsid w:val="006E5F91"/>
    <w:rsid w:val="00770C96"/>
    <w:rsid w:val="00782857"/>
    <w:rsid w:val="008B5FFA"/>
    <w:rsid w:val="008E0224"/>
    <w:rsid w:val="00A413BC"/>
    <w:rsid w:val="00A5754F"/>
    <w:rsid w:val="00AF65C6"/>
    <w:rsid w:val="00B31B3C"/>
    <w:rsid w:val="00C06284"/>
    <w:rsid w:val="00CC41CB"/>
    <w:rsid w:val="00D02099"/>
    <w:rsid w:val="00E332D4"/>
    <w:rsid w:val="00E33D53"/>
    <w:rsid w:val="00FA0D64"/>
    <w:rsid w:val="00FF0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ABC</cp:lastModifiedBy>
  <cp:revision>2</cp:revision>
  <dcterms:created xsi:type="dcterms:W3CDTF">2023-03-21T12:50:00Z</dcterms:created>
  <dcterms:modified xsi:type="dcterms:W3CDTF">2023-03-21T12:50:00Z</dcterms:modified>
</cp:coreProperties>
</file>