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F4C82" w14:textId="77777777" w:rsidR="00EE753B" w:rsidRDefault="00EE753B" w:rsidP="00515866">
      <w:pPr>
        <w:jc w:val="both"/>
      </w:pPr>
    </w:p>
    <w:p w14:paraId="614DF013" w14:textId="378CF469" w:rsidR="00EE753B" w:rsidRPr="00C905FE" w:rsidRDefault="00EE753B" w:rsidP="00EE753B">
      <w:pPr>
        <w:jc w:val="both"/>
        <w:rPr>
          <w:rFonts w:ascii="Times New Roman" w:hAnsi="Times New Roman" w:cs="Times New Roman"/>
        </w:rPr>
      </w:pPr>
      <w:r w:rsidRPr="00C905FE">
        <w:rPr>
          <w:rFonts w:ascii="Times New Roman" w:hAnsi="Times New Roman" w:cs="Times New Roman"/>
        </w:rPr>
        <w:t xml:space="preserve">Paper 10: </w:t>
      </w:r>
      <w:proofErr w:type="spellStart"/>
      <w:r w:rsidRPr="00C905FE">
        <w:rPr>
          <w:rFonts w:ascii="Times New Roman" w:hAnsi="Times New Roman" w:cs="Times New Roman"/>
        </w:rPr>
        <w:t>Kingma</w:t>
      </w:r>
      <w:proofErr w:type="spellEnd"/>
      <w:r w:rsidRPr="00C905FE">
        <w:rPr>
          <w:rFonts w:ascii="Times New Roman" w:hAnsi="Times New Roman" w:cs="Times New Roman"/>
        </w:rPr>
        <w:t xml:space="preserve"> 2013 (VAE),</w:t>
      </w:r>
      <w:r w:rsidRPr="00C905FE">
        <w:rPr>
          <w:rFonts w:ascii="Times New Roman" w:hAnsi="Times New Roman" w:cs="Times New Roman"/>
        </w:rPr>
        <w:t xml:space="preserve"> </w:t>
      </w:r>
      <w:r w:rsidRPr="00C905FE">
        <w:rPr>
          <w:rFonts w:ascii="Times New Roman" w:hAnsi="Times New Roman" w:cs="Times New Roman"/>
        </w:rPr>
        <w:t>Auto-Encoding Variational Bayes</w:t>
      </w:r>
      <w:r w:rsidRPr="00C905FE">
        <w:rPr>
          <w:rFonts w:ascii="Times New Roman" w:hAnsi="Times New Roman" w:cs="Times New Roman"/>
        </w:rPr>
        <w:t xml:space="preserve"> (</w:t>
      </w:r>
      <w:hyperlink r:id="rId6" w:history="1">
        <w:r w:rsidRPr="00C905FE">
          <w:rPr>
            <w:rStyle w:val="Hyperlink"/>
            <w:rFonts w:ascii="Times New Roman" w:hAnsi="Times New Roman" w:cs="Times New Roman"/>
          </w:rPr>
          <w:t>Paper Link</w:t>
        </w:r>
      </w:hyperlink>
      <w:r w:rsidRPr="00C905FE">
        <w:rPr>
          <w:rFonts w:ascii="Times New Roman" w:hAnsi="Times New Roman" w:cs="Times New Roman"/>
        </w:rPr>
        <w:t>)</w:t>
      </w:r>
    </w:p>
    <w:p w14:paraId="2D29C5CE" w14:textId="77777777" w:rsidR="00C905FE" w:rsidRPr="00C905FE" w:rsidRDefault="00EE753B" w:rsidP="00EE753B">
      <w:pPr>
        <w:rPr>
          <w:rFonts w:ascii="Times New Roman" w:hAnsi="Times New Roman" w:cs="Times New Roman"/>
        </w:rPr>
      </w:pPr>
      <w:proofErr w:type="spellStart"/>
      <w:r w:rsidRPr="00C905FE">
        <w:rPr>
          <w:rFonts w:ascii="Times New Roman" w:hAnsi="Times New Roman" w:cs="Times New Roman"/>
        </w:rPr>
        <w:t>NeurIPS</w:t>
      </w:r>
      <w:proofErr w:type="spellEnd"/>
      <w:r w:rsidRPr="00C905FE">
        <w:rPr>
          <w:rFonts w:ascii="Times New Roman" w:hAnsi="Times New Roman" w:cs="Times New Roman"/>
        </w:rPr>
        <w:t xml:space="preserve"> review by: Pratik Hotchandani </w:t>
      </w:r>
    </w:p>
    <w:p w14:paraId="6D0C4402" w14:textId="6AE6A3E0" w:rsidR="00EE753B" w:rsidRPr="00C905FE" w:rsidRDefault="00EE753B" w:rsidP="00EE753B">
      <w:pPr>
        <w:rPr>
          <w:rFonts w:ascii="Times New Roman" w:hAnsi="Times New Roman" w:cs="Times New Roman"/>
        </w:rPr>
      </w:pPr>
      <w:r w:rsidRPr="00C905FE">
        <w:rPr>
          <w:rFonts w:ascii="Times New Roman" w:hAnsi="Times New Roman" w:cs="Times New Roman"/>
        </w:rPr>
        <w:t xml:space="preserve">(NUID: 002762545, Email: </w:t>
      </w:r>
      <w:hyperlink r:id="rId7" w:history="1">
        <w:r w:rsidRPr="00C905FE">
          <w:rPr>
            <w:rStyle w:val="Hyperlink"/>
            <w:rFonts w:ascii="Times New Roman" w:hAnsi="Times New Roman" w:cs="Times New Roman"/>
          </w:rPr>
          <w:t>hotchandani.p@northeastern.edu</w:t>
        </w:r>
      </w:hyperlink>
      <w:r w:rsidRPr="00C905FE">
        <w:rPr>
          <w:rFonts w:ascii="Times New Roman" w:hAnsi="Times New Roman" w:cs="Times New Roman"/>
        </w:rPr>
        <w:t>)</w:t>
      </w:r>
    </w:p>
    <w:p w14:paraId="76000982" w14:textId="77777777" w:rsidR="00EE753B" w:rsidRPr="00C905FE" w:rsidRDefault="00EE753B" w:rsidP="00EE753B">
      <w:pPr>
        <w:rPr>
          <w:rFonts w:ascii="Times New Roman" w:hAnsi="Times New Roman" w:cs="Times New Roman"/>
        </w:rPr>
      </w:pPr>
    </w:p>
    <w:p w14:paraId="20B9D239" w14:textId="34A38397" w:rsidR="00EE753B" w:rsidRPr="00C905FE" w:rsidRDefault="00EE753B" w:rsidP="00EE753B">
      <w:pPr>
        <w:rPr>
          <w:rFonts w:ascii="Times New Roman" w:hAnsi="Times New Roman" w:cs="Times New Roman"/>
          <w:b/>
          <w:bCs/>
        </w:rPr>
      </w:pPr>
      <w:r w:rsidRPr="00C905FE">
        <w:rPr>
          <w:rFonts w:ascii="Times New Roman" w:hAnsi="Times New Roman" w:cs="Times New Roman"/>
          <w:b/>
          <w:bCs/>
        </w:rPr>
        <w:t>Summary:</w:t>
      </w:r>
    </w:p>
    <w:p w14:paraId="0076F6EC" w14:textId="7DBEFFF8" w:rsidR="00EE753B" w:rsidRPr="00C905FE" w:rsidRDefault="0037782D" w:rsidP="00EE753B">
      <w:pPr>
        <w:rPr>
          <w:rFonts w:ascii="Times New Roman" w:hAnsi="Times New Roman" w:cs="Times New Roman"/>
        </w:rPr>
      </w:pPr>
      <w:r w:rsidRPr="00C905FE">
        <w:rPr>
          <w:rFonts w:ascii="Times New Roman" w:hAnsi="Times New Roman" w:cs="Times New Roman"/>
        </w:rPr>
        <w:t xml:space="preserve">The paper "Auto-Encoding Variational Bayes" introduces a novel approach to unsupervised learning by integrating deep learning with variational inference. The key contribution is the development of the Variational Autoencoder (VAE), which uses neural networks to approximate the encoding and decoding processes in a latent variable model. VAEs aim to learn complex data distributions through a lower-dimensional latent space. The paper demonstrates the efficacy of this model in learning generative models of </w:t>
      </w:r>
      <w:r w:rsidR="00C905FE" w:rsidRPr="00C905FE">
        <w:rPr>
          <w:rFonts w:ascii="Times New Roman" w:hAnsi="Times New Roman" w:cs="Times New Roman"/>
        </w:rPr>
        <w:t>data and</w:t>
      </w:r>
      <w:r w:rsidRPr="00C905FE">
        <w:rPr>
          <w:rFonts w:ascii="Times New Roman" w:hAnsi="Times New Roman" w:cs="Times New Roman"/>
        </w:rPr>
        <w:t xml:space="preserve"> shows its potential in various applications such as image processing.</w:t>
      </w:r>
    </w:p>
    <w:p w14:paraId="5A2FEF9D" w14:textId="77777777" w:rsidR="00EE753B" w:rsidRPr="00C905FE" w:rsidRDefault="00EE753B" w:rsidP="00EE753B">
      <w:pPr>
        <w:rPr>
          <w:rFonts w:ascii="Times New Roman" w:hAnsi="Times New Roman" w:cs="Times New Roman"/>
        </w:rPr>
      </w:pPr>
    </w:p>
    <w:p w14:paraId="661BF79C" w14:textId="34CA5DAB" w:rsidR="00EE753B" w:rsidRPr="00C905FE" w:rsidRDefault="00EE753B" w:rsidP="00EE753B">
      <w:pPr>
        <w:rPr>
          <w:rFonts w:ascii="Times New Roman" w:hAnsi="Times New Roman" w:cs="Times New Roman"/>
          <w:b/>
          <w:bCs/>
        </w:rPr>
      </w:pPr>
      <w:r w:rsidRPr="00C905FE">
        <w:rPr>
          <w:rFonts w:ascii="Times New Roman" w:hAnsi="Times New Roman" w:cs="Times New Roman"/>
          <w:b/>
          <w:bCs/>
        </w:rPr>
        <w:t>Strengths:</w:t>
      </w:r>
    </w:p>
    <w:p w14:paraId="64A37531" w14:textId="3108A9A1" w:rsidR="0037782D" w:rsidRPr="00C905FE" w:rsidRDefault="00C905FE" w:rsidP="0037782D">
      <w:pPr>
        <w:rPr>
          <w:rFonts w:ascii="Times New Roman" w:hAnsi="Times New Roman" w:cs="Times New Roman"/>
        </w:rPr>
      </w:pPr>
      <w:r w:rsidRPr="00C905FE">
        <w:rPr>
          <w:rFonts w:ascii="Times New Roman" w:hAnsi="Times New Roman" w:cs="Times New Roman"/>
        </w:rPr>
        <w:t>1.</w:t>
      </w:r>
      <w:r w:rsidR="0037782D" w:rsidRPr="00C905FE">
        <w:rPr>
          <w:rFonts w:ascii="Times New Roman" w:hAnsi="Times New Roman" w:cs="Times New Roman"/>
        </w:rPr>
        <w:t xml:space="preserve"> The VAE introduces a new paradigm in unsupervised learning by combining deep learning with variational inference, a significant departure from traditional methods.</w:t>
      </w:r>
    </w:p>
    <w:p w14:paraId="6DD3CA04" w14:textId="3761A19B" w:rsidR="0037782D" w:rsidRPr="00C905FE" w:rsidRDefault="00C905FE" w:rsidP="0037782D">
      <w:pPr>
        <w:rPr>
          <w:rFonts w:ascii="Times New Roman" w:hAnsi="Times New Roman" w:cs="Times New Roman"/>
        </w:rPr>
      </w:pPr>
      <w:r w:rsidRPr="00C905FE">
        <w:rPr>
          <w:rFonts w:ascii="Times New Roman" w:hAnsi="Times New Roman" w:cs="Times New Roman"/>
        </w:rPr>
        <w:t xml:space="preserve">2. </w:t>
      </w:r>
      <w:r w:rsidR="0037782D" w:rsidRPr="00C905FE">
        <w:rPr>
          <w:rFonts w:ascii="Times New Roman" w:hAnsi="Times New Roman" w:cs="Times New Roman"/>
        </w:rPr>
        <w:t xml:space="preserve"> Demonstrates wide applicability in different domains, especially in generative tasks.</w:t>
      </w:r>
    </w:p>
    <w:p w14:paraId="3D71B3DC" w14:textId="7FF505CA" w:rsidR="00EE753B" w:rsidRPr="00C905FE" w:rsidRDefault="0037782D" w:rsidP="0037782D">
      <w:pPr>
        <w:rPr>
          <w:rFonts w:ascii="Times New Roman" w:hAnsi="Times New Roman" w:cs="Times New Roman"/>
        </w:rPr>
      </w:pPr>
      <w:r w:rsidRPr="00C905FE">
        <w:rPr>
          <w:rFonts w:ascii="Times New Roman" w:hAnsi="Times New Roman" w:cs="Times New Roman"/>
        </w:rPr>
        <w:t>Theoretical Contribution: Provides a solid theoretical foundation for VAEs, bridging the gap between deep learning and Bayesian inference.</w:t>
      </w:r>
      <w:r w:rsidRPr="00C905FE">
        <w:rPr>
          <w:rFonts w:ascii="Times New Roman" w:hAnsi="Times New Roman" w:cs="Times New Roman"/>
        </w:rPr>
        <w:t xml:space="preserve"> The experiments performed are also clearly explained. </w:t>
      </w:r>
    </w:p>
    <w:p w14:paraId="04EB1AE3" w14:textId="77777777" w:rsidR="00EE753B" w:rsidRPr="00C905FE" w:rsidRDefault="00EE753B" w:rsidP="00EE753B">
      <w:pPr>
        <w:rPr>
          <w:rFonts w:ascii="Times New Roman" w:hAnsi="Times New Roman" w:cs="Times New Roman"/>
        </w:rPr>
      </w:pPr>
    </w:p>
    <w:p w14:paraId="3D1A4B5F" w14:textId="78621971" w:rsidR="00EE753B" w:rsidRPr="00C905FE" w:rsidRDefault="00EE753B" w:rsidP="00EE753B">
      <w:pPr>
        <w:rPr>
          <w:rFonts w:ascii="Times New Roman" w:hAnsi="Times New Roman" w:cs="Times New Roman"/>
          <w:b/>
          <w:bCs/>
        </w:rPr>
      </w:pPr>
      <w:r w:rsidRPr="00C905FE">
        <w:rPr>
          <w:rFonts w:ascii="Times New Roman" w:hAnsi="Times New Roman" w:cs="Times New Roman"/>
          <w:b/>
          <w:bCs/>
        </w:rPr>
        <w:t>Weakness:</w:t>
      </w:r>
    </w:p>
    <w:p w14:paraId="67A3B72A" w14:textId="31081B48" w:rsidR="0037782D" w:rsidRPr="00C905FE" w:rsidRDefault="00C905FE" w:rsidP="0037782D">
      <w:pPr>
        <w:rPr>
          <w:rFonts w:ascii="Times New Roman" w:hAnsi="Times New Roman" w:cs="Times New Roman"/>
        </w:rPr>
      </w:pPr>
      <w:r w:rsidRPr="00C905FE">
        <w:rPr>
          <w:rFonts w:ascii="Times New Roman" w:hAnsi="Times New Roman" w:cs="Times New Roman"/>
        </w:rPr>
        <w:t xml:space="preserve">1. </w:t>
      </w:r>
      <w:r w:rsidR="0037782D" w:rsidRPr="00C905FE">
        <w:rPr>
          <w:rFonts w:ascii="Times New Roman" w:hAnsi="Times New Roman" w:cs="Times New Roman"/>
        </w:rPr>
        <w:t xml:space="preserve"> The paper lacks a deeper analysis of how Variational Autoencoders (VAEs) perform in comparison to other generative models, particularly concerning performance and computational efficiency. Such a comparative study is crucial for understanding the practical applicability and advantages of VAEs over alternatives like Generative Adversarial Networks (GANs) or Restricted Boltzmann Machines (RBMs).</w:t>
      </w:r>
    </w:p>
    <w:p w14:paraId="132DC275" w14:textId="0659C65C" w:rsidR="0037782D" w:rsidRPr="00C905FE" w:rsidRDefault="00C905FE" w:rsidP="0037782D">
      <w:pPr>
        <w:rPr>
          <w:rFonts w:ascii="Times New Roman" w:hAnsi="Times New Roman" w:cs="Times New Roman"/>
        </w:rPr>
      </w:pPr>
      <w:r w:rsidRPr="00C905FE">
        <w:rPr>
          <w:rFonts w:ascii="Times New Roman" w:hAnsi="Times New Roman" w:cs="Times New Roman"/>
        </w:rPr>
        <w:t xml:space="preserve">2. </w:t>
      </w:r>
      <w:r w:rsidR="0037782D" w:rsidRPr="00C905FE">
        <w:rPr>
          <w:rFonts w:ascii="Times New Roman" w:hAnsi="Times New Roman" w:cs="Times New Roman"/>
        </w:rPr>
        <w:t>The primary datasets used for testing the model are relatively simple, such as MNIST and Frey Faces. This raises concerns about the model's effectiveness and scalability when dealing with more complex, real-world data. The paper would benefit from experiments on datasets that present greater challenges in terms of diversity, dimensionality, and complexity.</w:t>
      </w:r>
    </w:p>
    <w:p w14:paraId="7FDC787E" w14:textId="7B344151" w:rsidR="00EE753B" w:rsidRPr="00C905FE" w:rsidRDefault="00C905FE" w:rsidP="0037782D">
      <w:pPr>
        <w:rPr>
          <w:rFonts w:ascii="Times New Roman" w:hAnsi="Times New Roman" w:cs="Times New Roman"/>
        </w:rPr>
      </w:pPr>
      <w:r w:rsidRPr="00C905FE">
        <w:rPr>
          <w:rFonts w:ascii="Times New Roman" w:hAnsi="Times New Roman" w:cs="Times New Roman"/>
        </w:rPr>
        <w:t>3. T</w:t>
      </w:r>
      <w:r w:rsidR="0037782D" w:rsidRPr="00C905FE">
        <w:rPr>
          <w:rFonts w:ascii="Times New Roman" w:hAnsi="Times New Roman" w:cs="Times New Roman"/>
        </w:rPr>
        <w:t>he paper introduces significant theoretical advancements, it falls short in providing clear, intuitive explanations for some of the key mathematical equations and concepts underpinning VAEs. This makes it difficult for readers who are not deeply versed in statistical modeling or machine learning theory to fully grasp the implications and workings of the proposed model.</w:t>
      </w:r>
    </w:p>
    <w:p w14:paraId="62B6D3CA" w14:textId="77777777" w:rsidR="00EE753B" w:rsidRPr="00C905FE" w:rsidRDefault="00EE753B" w:rsidP="00EE753B">
      <w:pPr>
        <w:rPr>
          <w:rFonts w:ascii="Times New Roman" w:hAnsi="Times New Roman" w:cs="Times New Roman"/>
        </w:rPr>
      </w:pPr>
    </w:p>
    <w:p w14:paraId="4E076CB1" w14:textId="752D2BD4" w:rsidR="00EE753B" w:rsidRPr="00C905FE" w:rsidRDefault="00EE753B" w:rsidP="00EE753B">
      <w:pPr>
        <w:rPr>
          <w:rFonts w:ascii="Times New Roman" w:hAnsi="Times New Roman" w:cs="Times New Roman"/>
          <w:b/>
          <w:bCs/>
        </w:rPr>
      </w:pPr>
      <w:r w:rsidRPr="00C905FE">
        <w:rPr>
          <w:rFonts w:ascii="Times New Roman" w:hAnsi="Times New Roman" w:cs="Times New Roman"/>
          <w:b/>
          <w:bCs/>
        </w:rPr>
        <w:t>Questions:</w:t>
      </w:r>
    </w:p>
    <w:p w14:paraId="0E5C43A1" w14:textId="3B55DDC3" w:rsidR="00EE753B" w:rsidRPr="00C905FE" w:rsidRDefault="007E0554" w:rsidP="00EE753B">
      <w:pPr>
        <w:rPr>
          <w:rFonts w:ascii="Times New Roman" w:hAnsi="Times New Roman" w:cs="Times New Roman"/>
        </w:rPr>
      </w:pPr>
      <w:r w:rsidRPr="00C905FE">
        <w:rPr>
          <w:rFonts w:ascii="Times New Roman" w:hAnsi="Times New Roman" w:cs="Times New Roman"/>
        </w:rPr>
        <w:t>1. H</w:t>
      </w:r>
      <w:r w:rsidRPr="00C905FE">
        <w:rPr>
          <w:rFonts w:ascii="Times New Roman" w:hAnsi="Times New Roman" w:cs="Times New Roman"/>
        </w:rPr>
        <w:t>ow does the structure of the latent space in VAEs influence the model's performance? Are there specific characteristics of the latent space (such as dimensionality or topology) that are particularly beneficial for certain types of data or tasks?</w:t>
      </w:r>
    </w:p>
    <w:p w14:paraId="13420FD2" w14:textId="720C66D8" w:rsidR="007E0554" w:rsidRPr="00C905FE" w:rsidRDefault="007E0554" w:rsidP="00EE753B">
      <w:pPr>
        <w:rPr>
          <w:rFonts w:ascii="Times New Roman" w:hAnsi="Times New Roman" w:cs="Times New Roman"/>
        </w:rPr>
      </w:pPr>
      <w:r w:rsidRPr="00C905FE">
        <w:rPr>
          <w:rFonts w:ascii="Times New Roman" w:hAnsi="Times New Roman" w:cs="Times New Roman"/>
        </w:rPr>
        <w:t xml:space="preserve">2. </w:t>
      </w:r>
      <w:r w:rsidRPr="00C905FE">
        <w:rPr>
          <w:rFonts w:ascii="Times New Roman" w:hAnsi="Times New Roman" w:cs="Times New Roman"/>
        </w:rPr>
        <w:t>In cases where the data distribution is highly complex or multimodal, how do VAEs perform compared to other generative models? Are there modifications to the VAE framework that can enhance its ability to capture and generate such complex distributions?</w:t>
      </w:r>
    </w:p>
    <w:p w14:paraId="17AA8978" w14:textId="0281B761" w:rsidR="007E0554" w:rsidRPr="00C905FE" w:rsidRDefault="007E0554" w:rsidP="00EE753B">
      <w:pPr>
        <w:rPr>
          <w:rFonts w:ascii="Times New Roman" w:hAnsi="Times New Roman" w:cs="Times New Roman"/>
        </w:rPr>
      </w:pPr>
      <w:r w:rsidRPr="00C905FE">
        <w:rPr>
          <w:rFonts w:ascii="Times New Roman" w:hAnsi="Times New Roman" w:cs="Times New Roman"/>
        </w:rPr>
        <w:lastRenderedPageBreak/>
        <w:t xml:space="preserve">3. </w:t>
      </w:r>
      <w:r w:rsidRPr="00C905FE">
        <w:rPr>
          <w:rFonts w:ascii="Times New Roman" w:hAnsi="Times New Roman" w:cs="Times New Roman"/>
        </w:rPr>
        <w:t>What methods or approaches can be employed to interpret the latent variables learned by VAEs? How can we understand the role and significance of each dimension in the latent space with respect to the data generation process?</w:t>
      </w:r>
    </w:p>
    <w:p w14:paraId="4EA404B9" w14:textId="77777777" w:rsidR="00EE753B" w:rsidRPr="00C905FE" w:rsidRDefault="00EE753B" w:rsidP="00EE753B">
      <w:pPr>
        <w:rPr>
          <w:rFonts w:ascii="Times New Roman" w:hAnsi="Times New Roman" w:cs="Times New Roman"/>
        </w:rPr>
      </w:pPr>
    </w:p>
    <w:p w14:paraId="50A6C58A" w14:textId="5B6CE6AC" w:rsidR="00EE753B" w:rsidRPr="00C905FE" w:rsidRDefault="00EE753B" w:rsidP="00EE753B">
      <w:pPr>
        <w:rPr>
          <w:rFonts w:ascii="Times New Roman" w:hAnsi="Times New Roman" w:cs="Times New Roman"/>
          <w:b/>
          <w:bCs/>
        </w:rPr>
      </w:pPr>
      <w:r w:rsidRPr="00C905FE">
        <w:rPr>
          <w:rFonts w:ascii="Times New Roman" w:hAnsi="Times New Roman" w:cs="Times New Roman"/>
          <w:b/>
          <w:bCs/>
        </w:rPr>
        <w:t>Limitations:</w:t>
      </w:r>
    </w:p>
    <w:p w14:paraId="7F467442" w14:textId="5428EE1A" w:rsidR="00EE753B" w:rsidRPr="00C905FE" w:rsidRDefault="007E0554" w:rsidP="00EE753B">
      <w:pPr>
        <w:rPr>
          <w:rFonts w:ascii="Times New Roman" w:hAnsi="Times New Roman" w:cs="Times New Roman"/>
        </w:rPr>
      </w:pPr>
      <w:r w:rsidRPr="00C905FE">
        <w:rPr>
          <w:rFonts w:ascii="Times New Roman" w:hAnsi="Times New Roman" w:cs="Times New Roman"/>
        </w:rPr>
        <w:t xml:space="preserve">1. </w:t>
      </w:r>
      <w:r w:rsidRPr="00C905FE">
        <w:rPr>
          <w:rFonts w:ascii="Times New Roman" w:hAnsi="Times New Roman" w:cs="Times New Roman"/>
        </w:rPr>
        <w:t>The paper could benefit from a broader exploration of VAEs across various domains, particularly in non-visual data.</w:t>
      </w:r>
    </w:p>
    <w:p w14:paraId="1504003E" w14:textId="0963ECB3" w:rsidR="007E0554" w:rsidRPr="00C905FE" w:rsidRDefault="007E0554" w:rsidP="00EE753B">
      <w:pPr>
        <w:rPr>
          <w:rFonts w:ascii="Times New Roman" w:hAnsi="Times New Roman" w:cs="Times New Roman"/>
        </w:rPr>
      </w:pPr>
      <w:r w:rsidRPr="00C905FE">
        <w:rPr>
          <w:rFonts w:ascii="Times New Roman" w:hAnsi="Times New Roman" w:cs="Times New Roman"/>
        </w:rPr>
        <w:t xml:space="preserve">2. </w:t>
      </w:r>
      <w:r w:rsidRPr="00C905FE">
        <w:rPr>
          <w:rFonts w:ascii="Times New Roman" w:hAnsi="Times New Roman" w:cs="Times New Roman"/>
        </w:rPr>
        <w:t>More discussion on the computational resources required for training VAEs would be beneficial.</w:t>
      </w:r>
    </w:p>
    <w:p w14:paraId="42DEA688" w14:textId="7A30536E" w:rsidR="007E0554" w:rsidRPr="00C905FE" w:rsidRDefault="007E0554" w:rsidP="00EE753B">
      <w:pPr>
        <w:rPr>
          <w:rFonts w:ascii="Times New Roman" w:hAnsi="Times New Roman" w:cs="Times New Roman"/>
        </w:rPr>
      </w:pPr>
      <w:r w:rsidRPr="00C905FE">
        <w:rPr>
          <w:rFonts w:ascii="Times New Roman" w:hAnsi="Times New Roman" w:cs="Times New Roman"/>
        </w:rPr>
        <w:t xml:space="preserve">3. </w:t>
      </w:r>
      <w:r w:rsidRPr="00C905FE">
        <w:rPr>
          <w:rFonts w:ascii="Times New Roman" w:hAnsi="Times New Roman" w:cs="Times New Roman"/>
        </w:rPr>
        <w:t>An evaluation of the model's performance with noisy or incomplete data would add to the understanding of its robustness.</w:t>
      </w:r>
    </w:p>
    <w:p w14:paraId="530702ED" w14:textId="77777777" w:rsidR="00EE753B" w:rsidRPr="00C905FE" w:rsidRDefault="00EE753B" w:rsidP="00EE753B">
      <w:pPr>
        <w:rPr>
          <w:rFonts w:ascii="Times New Roman" w:hAnsi="Times New Roman" w:cs="Times New Roman"/>
        </w:rPr>
      </w:pPr>
    </w:p>
    <w:p w14:paraId="07346537" w14:textId="27B6169D" w:rsidR="00EE753B" w:rsidRPr="00C905FE" w:rsidRDefault="00EE753B" w:rsidP="00EE753B">
      <w:pPr>
        <w:rPr>
          <w:rFonts w:ascii="Times New Roman" w:hAnsi="Times New Roman" w:cs="Times New Roman"/>
          <w:b/>
          <w:bCs/>
        </w:rPr>
      </w:pPr>
      <w:r w:rsidRPr="00C905FE">
        <w:rPr>
          <w:rFonts w:ascii="Times New Roman" w:hAnsi="Times New Roman" w:cs="Times New Roman"/>
          <w:b/>
          <w:bCs/>
        </w:rPr>
        <w:t>Ethical Concer</w:t>
      </w:r>
      <w:r w:rsidR="007E0554" w:rsidRPr="00C905FE">
        <w:rPr>
          <w:rFonts w:ascii="Times New Roman" w:hAnsi="Times New Roman" w:cs="Times New Roman"/>
          <w:b/>
          <w:bCs/>
        </w:rPr>
        <w:t>n</w:t>
      </w:r>
      <w:r w:rsidRPr="00C905FE">
        <w:rPr>
          <w:rFonts w:ascii="Times New Roman" w:hAnsi="Times New Roman" w:cs="Times New Roman"/>
          <w:b/>
          <w:bCs/>
        </w:rPr>
        <w:t>s:</w:t>
      </w:r>
    </w:p>
    <w:p w14:paraId="17D42425" w14:textId="619AD876" w:rsidR="00EE753B" w:rsidRPr="00C905FE" w:rsidRDefault="007E0554" w:rsidP="00EE753B">
      <w:pPr>
        <w:rPr>
          <w:rFonts w:ascii="Times New Roman" w:hAnsi="Times New Roman" w:cs="Times New Roman"/>
        </w:rPr>
      </w:pPr>
      <w:r w:rsidRPr="00C905FE">
        <w:rPr>
          <w:rFonts w:ascii="Times New Roman" w:hAnsi="Times New Roman" w:cs="Times New Roman"/>
        </w:rPr>
        <w:t xml:space="preserve">1. </w:t>
      </w:r>
      <w:r w:rsidRPr="00C905FE">
        <w:rPr>
          <w:rFonts w:ascii="Times New Roman" w:hAnsi="Times New Roman" w:cs="Times New Roman"/>
        </w:rPr>
        <w:t>VAEs, like other generative models, can potentially recreate or approximate real-world data. When dealing with sensitive information (e.g., medical records, personal images), there is a risk of inadvertently breaching privacy by generating data that can be traced back to individuals. How can we ensure that VAEs maintain data privacy and prevent the re-identification of individuals in datasets?</w:t>
      </w:r>
    </w:p>
    <w:p w14:paraId="0EEC0DB0" w14:textId="36A5C929" w:rsidR="007E0554" w:rsidRPr="00C905FE" w:rsidRDefault="007E0554" w:rsidP="00EE753B">
      <w:pPr>
        <w:rPr>
          <w:rFonts w:ascii="Times New Roman" w:hAnsi="Times New Roman" w:cs="Times New Roman"/>
        </w:rPr>
      </w:pPr>
      <w:r w:rsidRPr="00C905FE">
        <w:rPr>
          <w:rFonts w:ascii="Times New Roman" w:hAnsi="Times New Roman" w:cs="Times New Roman"/>
        </w:rPr>
        <w:t xml:space="preserve">2. </w:t>
      </w:r>
      <w:r w:rsidR="00C905FE" w:rsidRPr="00C905FE">
        <w:rPr>
          <w:rFonts w:ascii="Times New Roman" w:hAnsi="Times New Roman" w:cs="Times New Roman"/>
        </w:rPr>
        <w:t>VAEs learn to generate data based on their training datasets, which may contain inherent biases. These biases can be perpetuated and amplified in the generated data, leading to unfair outcomes in applications like facial recognition, credit scoring, or recruitment. What measures can be taken to detect and mitigate biases in the data generation process of VAEs, ensuring fairness in their application?</w:t>
      </w:r>
    </w:p>
    <w:p w14:paraId="1C33E151" w14:textId="62CBD1F3" w:rsidR="00C905FE" w:rsidRPr="00C905FE" w:rsidRDefault="00C905FE" w:rsidP="00EE753B">
      <w:pPr>
        <w:rPr>
          <w:rFonts w:ascii="Times New Roman" w:hAnsi="Times New Roman" w:cs="Times New Roman"/>
        </w:rPr>
      </w:pPr>
      <w:r w:rsidRPr="00C905FE">
        <w:rPr>
          <w:rFonts w:ascii="Times New Roman" w:hAnsi="Times New Roman" w:cs="Times New Roman"/>
        </w:rPr>
        <w:t xml:space="preserve">3. </w:t>
      </w:r>
      <w:r w:rsidRPr="00C905FE">
        <w:rPr>
          <w:rFonts w:ascii="Times New Roman" w:hAnsi="Times New Roman" w:cs="Times New Roman"/>
        </w:rPr>
        <w:t>The widespread use of VAEs and similar technologies could have long-term implications for society, including changes in how we perceive authenticity and truth in media. As generative models become more advanced, distinguishing between real and artificially generated content could become increasingly difficult, potentially eroding public trust in media and institutions.</w:t>
      </w:r>
    </w:p>
    <w:p w14:paraId="760CC4CC" w14:textId="77777777" w:rsidR="007E0554" w:rsidRPr="00C905FE" w:rsidRDefault="007E0554" w:rsidP="00EE753B">
      <w:pPr>
        <w:rPr>
          <w:rFonts w:ascii="Times New Roman" w:hAnsi="Times New Roman" w:cs="Times New Roman"/>
        </w:rPr>
      </w:pPr>
    </w:p>
    <w:p w14:paraId="4BCE0260" w14:textId="1138C4BA" w:rsidR="00EE753B" w:rsidRPr="00C905FE" w:rsidRDefault="00EE753B" w:rsidP="00EE753B">
      <w:pPr>
        <w:rPr>
          <w:rFonts w:ascii="Times New Roman" w:hAnsi="Times New Roman" w:cs="Times New Roman"/>
        </w:rPr>
      </w:pPr>
      <w:r w:rsidRPr="00C905FE">
        <w:rPr>
          <w:rFonts w:ascii="Times New Roman" w:hAnsi="Times New Roman" w:cs="Times New Roman"/>
          <w:b/>
          <w:bCs/>
        </w:rPr>
        <w:t>Sound</w:t>
      </w:r>
      <w:r w:rsidR="007E0554" w:rsidRPr="00C905FE">
        <w:rPr>
          <w:rFonts w:ascii="Times New Roman" w:hAnsi="Times New Roman" w:cs="Times New Roman"/>
          <w:b/>
          <w:bCs/>
        </w:rPr>
        <w:t>n</w:t>
      </w:r>
      <w:r w:rsidRPr="00C905FE">
        <w:rPr>
          <w:rFonts w:ascii="Times New Roman" w:hAnsi="Times New Roman" w:cs="Times New Roman"/>
          <w:b/>
          <w:bCs/>
        </w:rPr>
        <w:t>ess:</w:t>
      </w:r>
      <w:r w:rsidR="007E0554" w:rsidRPr="00C905FE">
        <w:rPr>
          <w:rFonts w:ascii="Times New Roman" w:hAnsi="Times New Roman" w:cs="Times New Roman"/>
        </w:rPr>
        <w:t xml:space="preserve"> 3</w:t>
      </w:r>
    </w:p>
    <w:p w14:paraId="0D449287" w14:textId="77777777" w:rsidR="00EE753B" w:rsidRPr="00C905FE" w:rsidRDefault="00EE753B" w:rsidP="00EE753B">
      <w:pPr>
        <w:rPr>
          <w:rFonts w:ascii="Times New Roman" w:hAnsi="Times New Roman" w:cs="Times New Roman"/>
        </w:rPr>
      </w:pPr>
    </w:p>
    <w:p w14:paraId="5281B2AF" w14:textId="5FA4998B" w:rsidR="00EE753B" w:rsidRPr="00C905FE" w:rsidRDefault="00EE753B" w:rsidP="00EE753B">
      <w:pPr>
        <w:rPr>
          <w:rFonts w:ascii="Times New Roman" w:hAnsi="Times New Roman" w:cs="Times New Roman"/>
        </w:rPr>
      </w:pPr>
      <w:r w:rsidRPr="00C905FE">
        <w:rPr>
          <w:rFonts w:ascii="Times New Roman" w:hAnsi="Times New Roman" w:cs="Times New Roman"/>
          <w:b/>
          <w:bCs/>
        </w:rPr>
        <w:t>Presentation:</w:t>
      </w:r>
      <w:r w:rsidR="007E0554" w:rsidRPr="00C905FE">
        <w:rPr>
          <w:rFonts w:ascii="Times New Roman" w:hAnsi="Times New Roman" w:cs="Times New Roman"/>
        </w:rPr>
        <w:t xml:space="preserve"> 3</w:t>
      </w:r>
    </w:p>
    <w:p w14:paraId="55F9BC20" w14:textId="77777777" w:rsidR="00EE753B" w:rsidRPr="00C905FE" w:rsidRDefault="00EE753B" w:rsidP="00EE753B">
      <w:pPr>
        <w:rPr>
          <w:rFonts w:ascii="Times New Roman" w:hAnsi="Times New Roman" w:cs="Times New Roman"/>
        </w:rPr>
      </w:pPr>
    </w:p>
    <w:p w14:paraId="362AD9C8" w14:textId="32206833" w:rsidR="00EE753B" w:rsidRPr="00C905FE" w:rsidRDefault="00EE753B" w:rsidP="00EE753B">
      <w:pPr>
        <w:rPr>
          <w:rFonts w:ascii="Times New Roman" w:hAnsi="Times New Roman" w:cs="Times New Roman"/>
        </w:rPr>
      </w:pPr>
      <w:r w:rsidRPr="00C905FE">
        <w:rPr>
          <w:rFonts w:ascii="Times New Roman" w:hAnsi="Times New Roman" w:cs="Times New Roman"/>
          <w:b/>
          <w:bCs/>
        </w:rPr>
        <w:t>Contribution:</w:t>
      </w:r>
      <w:r w:rsidRPr="00C905FE">
        <w:rPr>
          <w:rFonts w:ascii="Times New Roman" w:hAnsi="Times New Roman" w:cs="Times New Roman"/>
        </w:rPr>
        <w:t xml:space="preserve"> </w:t>
      </w:r>
      <w:r w:rsidR="007E0554" w:rsidRPr="00C905FE">
        <w:rPr>
          <w:rFonts w:ascii="Times New Roman" w:hAnsi="Times New Roman" w:cs="Times New Roman"/>
        </w:rPr>
        <w:t>4</w:t>
      </w:r>
    </w:p>
    <w:p w14:paraId="65661E03" w14:textId="77777777" w:rsidR="00EE753B" w:rsidRPr="00C905FE" w:rsidRDefault="00EE753B" w:rsidP="00EE753B">
      <w:pPr>
        <w:rPr>
          <w:rFonts w:ascii="Times New Roman" w:hAnsi="Times New Roman" w:cs="Times New Roman"/>
        </w:rPr>
      </w:pPr>
    </w:p>
    <w:p w14:paraId="4D137573" w14:textId="204A4877" w:rsidR="00EE753B" w:rsidRPr="00C905FE" w:rsidRDefault="00EE753B" w:rsidP="00EE753B">
      <w:pPr>
        <w:rPr>
          <w:rFonts w:ascii="Times New Roman" w:hAnsi="Times New Roman" w:cs="Times New Roman"/>
        </w:rPr>
      </w:pPr>
      <w:r w:rsidRPr="00C905FE">
        <w:rPr>
          <w:rFonts w:ascii="Times New Roman" w:hAnsi="Times New Roman" w:cs="Times New Roman"/>
          <w:b/>
          <w:bCs/>
        </w:rPr>
        <w:t>Overall:</w:t>
      </w:r>
      <w:r w:rsidRPr="00C905FE">
        <w:rPr>
          <w:rFonts w:ascii="Times New Roman" w:hAnsi="Times New Roman" w:cs="Times New Roman"/>
        </w:rPr>
        <w:t xml:space="preserve"> </w:t>
      </w:r>
      <w:r w:rsidR="007E0554" w:rsidRPr="00C905FE">
        <w:rPr>
          <w:rFonts w:ascii="Times New Roman" w:hAnsi="Times New Roman" w:cs="Times New Roman"/>
        </w:rPr>
        <w:t>7</w:t>
      </w:r>
    </w:p>
    <w:p w14:paraId="7C21437E" w14:textId="5F21E68B" w:rsidR="00C905FE" w:rsidRPr="00C905FE" w:rsidRDefault="00C905FE" w:rsidP="00EE753B">
      <w:pPr>
        <w:rPr>
          <w:rFonts w:ascii="Times New Roman" w:hAnsi="Times New Roman" w:cs="Times New Roman"/>
        </w:rPr>
      </w:pPr>
      <w:r w:rsidRPr="00C905FE">
        <w:rPr>
          <w:rFonts w:ascii="Times New Roman" w:hAnsi="Times New Roman" w:cs="Times New Roman"/>
        </w:rPr>
        <w:t>This paper presents a technically robust and innovative approach with the Variational Autoencoder (VAE), marking a significant advancement in the field of machine learning. Its introduction of a new generative model, practical applicability across various domains, and the foundation it sets for future research contribute substantially to the field. However, the score of 7 acknowledges the need for further exploration in areas such as extensive testing on more complex datasets, deeper comparative analysis with other models, and enhanced clarity in explaining intricate mathematical concepts.</w:t>
      </w:r>
    </w:p>
    <w:p w14:paraId="56E0D6D0" w14:textId="77777777" w:rsidR="00EE753B" w:rsidRPr="00C905FE" w:rsidRDefault="00EE753B" w:rsidP="00EE753B">
      <w:pPr>
        <w:rPr>
          <w:rFonts w:ascii="Times New Roman" w:hAnsi="Times New Roman" w:cs="Times New Roman"/>
        </w:rPr>
      </w:pPr>
    </w:p>
    <w:p w14:paraId="6482F3E0" w14:textId="426CD11D" w:rsidR="00EE753B" w:rsidRPr="00C905FE" w:rsidRDefault="00EE753B" w:rsidP="00EE753B">
      <w:pPr>
        <w:rPr>
          <w:rFonts w:ascii="Times New Roman" w:hAnsi="Times New Roman" w:cs="Times New Roman"/>
        </w:rPr>
      </w:pPr>
      <w:r w:rsidRPr="00C905FE">
        <w:rPr>
          <w:rFonts w:ascii="Times New Roman" w:hAnsi="Times New Roman" w:cs="Times New Roman"/>
          <w:b/>
          <w:bCs/>
        </w:rPr>
        <w:t>Confidence:</w:t>
      </w:r>
      <w:r w:rsidRPr="00C905FE">
        <w:rPr>
          <w:rFonts w:ascii="Times New Roman" w:hAnsi="Times New Roman" w:cs="Times New Roman"/>
        </w:rPr>
        <w:t xml:space="preserve"> </w:t>
      </w:r>
      <w:r w:rsidR="007E0554" w:rsidRPr="00C905FE">
        <w:rPr>
          <w:rFonts w:ascii="Times New Roman" w:hAnsi="Times New Roman" w:cs="Times New Roman"/>
        </w:rPr>
        <w:t>4</w:t>
      </w:r>
    </w:p>
    <w:sectPr w:rsidR="00EE753B" w:rsidRPr="00C905F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421DC" w14:textId="77777777" w:rsidR="008B0E60" w:rsidRDefault="008B0E60" w:rsidP="00C905FE">
      <w:r>
        <w:separator/>
      </w:r>
    </w:p>
  </w:endnote>
  <w:endnote w:type="continuationSeparator" w:id="0">
    <w:p w14:paraId="1C4A5896" w14:textId="77777777" w:rsidR="008B0E60" w:rsidRDefault="008B0E60" w:rsidP="00C90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72D32" w14:textId="77777777" w:rsidR="008B0E60" w:rsidRDefault="008B0E60" w:rsidP="00C905FE">
      <w:r>
        <w:separator/>
      </w:r>
    </w:p>
  </w:footnote>
  <w:footnote w:type="continuationSeparator" w:id="0">
    <w:p w14:paraId="6C61122B" w14:textId="77777777" w:rsidR="008B0E60" w:rsidRDefault="008B0E60" w:rsidP="00C90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4E256" w14:textId="136F5FC4" w:rsidR="00C905FE" w:rsidRDefault="00C905FE">
    <w:pPr>
      <w:pStyle w:val="Header"/>
    </w:pPr>
    <w:r>
      <w:t>CS 7150 Deep Learning</w:t>
    </w:r>
    <w:r>
      <w:ptab w:relativeTo="margin" w:alignment="center" w:leader="none"/>
    </w:r>
    <w:r>
      <w:ptab w:relativeTo="margin" w:alignment="right" w:leader="none"/>
    </w:r>
    <w:r>
      <w:t>Paper Presentation II (Role: Reviewer)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66"/>
    <w:rsid w:val="001F00E2"/>
    <w:rsid w:val="0037782D"/>
    <w:rsid w:val="00504A0C"/>
    <w:rsid w:val="00515866"/>
    <w:rsid w:val="007E0554"/>
    <w:rsid w:val="008B0E60"/>
    <w:rsid w:val="00C905FE"/>
    <w:rsid w:val="00EE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3CA10"/>
  <w15:chartTrackingRefBased/>
  <w15:docId w15:val="{5A1B81EB-CE7E-064A-9592-9F86EDF1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53B"/>
    <w:rPr>
      <w:color w:val="0563C1" w:themeColor="hyperlink"/>
      <w:u w:val="single"/>
    </w:rPr>
  </w:style>
  <w:style w:type="character" w:styleId="UnresolvedMention">
    <w:name w:val="Unresolved Mention"/>
    <w:basedOn w:val="DefaultParagraphFont"/>
    <w:uiPriority w:val="99"/>
    <w:semiHidden/>
    <w:unhideWhenUsed/>
    <w:rsid w:val="00EE753B"/>
    <w:rPr>
      <w:color w:val="605E5C"/>
      <w:shd w:val="clear" w:color="auto" w:fill="E1DFDD"/>
    </w:rPr>
  </w:style>
  <w:style w:type="paragraph" w:styleId="Header">
    <w:name w:val="header"/>
    <w:basedOn w:val="Normal"/>
    <w:link w:val="HeaderChar"/>
    <w:uiPriority w:val="99"/>
    <w:unhideWhenUsed/>
    <w:rsid w:val="00C905FE"/>
    <w:pPr>
      <w:tabs>
        <w:tab w:val="center" w:pos="4680"/>
        <w:tab w:val="right" w:pos="9360"/>
      </w:tabs>
    </w:pPr>
  </w:style>
  <w:style w:type="character" w:customStyle="1" w:styleId="HeaderChar">
    <w:name w:val="Header Char"/>
    <w:basedOn w:val="DefaultParagraphFont"/>
    <w:link w:val="Header"/>
    <w:uiPriority w:val="99"/>
    <w:rsid w:val="00C905FE"/>
  </w:style>
  <w:style w:type="paragraph" w:styleId="Footer">
    <w:name w:val="footer"/>
    <w:basedOn w:val="Normal"/>
    <w:link w:val="FooterChar"/>
    <w:uiPriority w:val="99"/>
    <w:unhideWhenUsed/>
    <w:rsid w:val="00C905FE"/>
    <w:pPr>
      <w:tabs>
        <w:tab w:val="center" w:pos="4680"/>
        <w:tab w:val="right" w:pos="9360"/>
      </w:tabs>
    </w:pPr>
  </w:style>
  <w:style w:type="character" w:customStyle="1" w:styleId="FooterChar">
    <w:name w:val="Footer Char"/>
    <w:basedOn w:val="DefaultParagraphFont"/>
    <w:link w:val="Footer"/>
    <w:uiPriority w:val="99"/>
    <w:rsid w:val="00C90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09955">
      <w:bodyDiv w:val="1"/>
      <w:marLeft w:val="0"/>
      <w:marRight w:val="0"/>
      <w:marTop w:val="0"/>
      <w:marBottom w:val="0"/>
      <w:divBdr>
        <w:top w:val="none" w:sz="0" w:space="0" w:color="auto"/>
        <w:left w:val="none" w:sz="0" w:space="0" w:color="auto"/>
        <w:bottom w:val="none" w:sz="0" w:space="0" w:color="auto"/>
        <w:right w:val="none" w:sz="0" w:space="0" w:color="auto"/>
      </w:divBdr>
    </w:div>
    <w:div w:id="1527525418">
      <w:bodyDiv w:val="1"/>
      <w:marLeft w:val="0"/>
      <w:marRight w:val="0"/>
      <w:marTop w:val="0"/>
      <w:marBottom w:val="0"/>
      <w:divBdr>
        <w:top w:val="none" w:sz="0" w:space="0" w:color="auto"/>
        <w:left w:val="none" w:sz="0" w:space="0" w:color="auto"/>
        <w:bottom w:val="none" w:sz="0" w:space="0" w:color="auto"/>
        <w:right w:val="none" w:sz="0" w:space="0" w:color="auto"/>
      </w:divBdr>
    </w:div>
    <w:div w:id="1597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hotchandani.p@northeastern.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312.611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Hotchandani</dc:creator>
  <cp:keywords/>
  <dc:description/>
  <cp:lastModifiedBy>Pratik Hotchandani</cp:lastModifiedBy>
  <cp:revision>1</cp:revision>
  <dcterms:created xsi:type="dcterms:W3CDTF">2023-12-12T07:12:00Z</dcterms:created>
  <dcterms:modified xsi:type="dcterms:W3CDTF">2023-12-12T09:54:00Z</dcterms:modified>
</cp:coreProperties>
</file>