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91" w:rsidRDefault="00303D68" w:rsidP="00303D68">
      <w:pPr>
        <w:jc w:val="center"/>
        <w:rPr>
          <w:b/>
          <w:sz w:val="44"/>
          <w:szCs w:val="44"/>
          <w:lang w:val="en-US"/>
        </w:rPr>
      </w:pPr>
      <w:r w:rsidRPr="00303D68">
        <w:rPr>
          <w:b/>
          <w:sz w:val="44"/>
          <w:szCs w:val="44"/>
          <w:lang w:val="en-US"/>
        </w:rPr>
        <w:t>Static</w:t>
      </w:r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C#, static is a keyword or modifier that belongs to the type not instance. </w:t>
      </w:r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So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instance is not required</w:t>
      </w:r>
      <w:r>
        <w:rPr>
          <w:rFonts w:ascii="Segoe UI" w:hAnsi="Segoe UI" w:cs="Segoe UI"/>
          <w:color w:val="333333"/>
          <w:shd w:val="clear" w:color="auto" w:fill="FFFFFF"/>
        </w:rPr>
        <w:t xml:space="preserve"> to access the static members. </w:t>
      </w:r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C#, static can be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field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method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constructor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class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properties</w:t>
      </w:r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operator</w:t>
      </w:r>
      <w:r>
        <w:rPr>
          <w:rFonts w:ascii="Segoe UI" w:hAnsi="Segoe UI" w:cs="Segoe UI"/>
          <w:color w:val="333333"/>
          <w:shd w:val="clear" w:color="auto" w:fill="FFFFFF"/>
        </w:rPr>
        <w:t xml:space="preserve"> and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event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303D68" w:rsidRDefault="00303D68" w:rsidP="00303D68">
      <w:pPr>
        <w:rPr>
          <w:sz w:val="24"/>
          <w:szCs w:val="24"/>
          <w:lang w:val="en-US"/>
        </w:rPr>
      </w:pPr>
      <w:r w:rsidRPr="00303D68">
        <w:rPr>
          <w:b/>
          <w:sz w:val="24"/>
          <w:szCs w:val="24"/>
          <w:lang w:val="en-US"/>
        </w:rPr>
        <w:t xml:space="preserve">Indexers </w:t>
      </w:r>
      <w:r w:rsidRPr="00303D68">
        <w:rPr>
          <w:sz w:val="24"/>
          <w:szCs w:val="24"/>
          <w:lang w:val="en-US"/>
        </w:rPr>
        <w:t>and</w:t>
      </w:r>
      <w:r w:rsidRPr="00303D68">
        <w:rPr>
          <w:b/>
          <w:sz w:val="24"/>
          <w:szCs w:val="24"/>
          <w:lang w:val="en-US"/>
        </w:rPr>
        <w:t xml:space="preserve"> destructors cannot </w:t>
      </w:r>
      <w:r w:rsidRPr="00303D68">
        <w:rPr>
          <w:sz w:val="24"/>
          <w:szCs w:val="24"/>
          <w:lang w:val="en-US"/>
        </w:rPr>
        <w:t>be static.</w:t>
      </w:r>
    </w:p>
    <w:p w:rsidR="00303D68" w:rsidRDefault="00303D68" w:rsidP="00303D68">
      <w:pPr>
        <w:rPr>
          <w:sz w:val="24"/>
          <w:szCs w:val="24"/>
          <w:lang w:val="en-US"/>
        </w:rPr>
      </w:pPr>
    </w:p>
    <w:p w:rsidR="00303D68" w:rsidRPr="00303D68" w:rsidRDefault="00303D68" w:rsidP="00303D68">
      <w:pPr>
        <w:jc w:val="center"/>
        <w:rPr>
          <w:rFonts w:cstheme="minorHAnsi"/>
          <w:b/>
          <w:sz w:val="44"/>
          <w:szCs w:val="40"/>
          <w:lang w:val="en-US"/>
        </w:rPr>
      </w:pPr>
      <w:r w:rsidRPr="00303D68">
        <w:rPr>
          <w:rFonts w:cstheme="minorHAnsi"/>
          <w:b/>
          <w:sz w:val="44"/>
          <w:szCs w:val="40"/>
          <w:lang w:val="en-US"/>
        </w:rPr>
        <w:t>Static Field</w:t>
      </w:r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 field which is declared as static, is called static field. </w:t>
      </w:r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Unlike instance field which gets memory each time whenever you create object,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there is only one copy of sta</w:t>
      </w:r>
      <w:r>
        <w:rPr>
          <w:rFonts w:ascii="Segoe UI" w:hAnsi="Segoe UI" w:cs="Segoe UI"/>
          <w:b/>
          <w:color w:val="333333"/>
          <w:shd w:val="clear" w:color="auto" w:fill="FFFFFF"/>
        </w:rPr>
        <w:t xml:space="preserve">tic field created in the memory, </w:t>
      </w:r>
      <w:r>
        <w:rPr>
          <w:rFonts w:ascii="Segoe UI" w:hAnsi="Segoe UI" w:cs="Segoe UI"/>
          <w:color w:val="333333"/>
          <w:shd w:val="clear" w:color="auto" w:fill="FFFFFF"/>
        </w:rPr>
        <w:t>which</w:t>
      </w:r>
      <w:r>
        <w:rPr>
          <w:rFonts w:ascii="Segoe UI" w:hAnsi="Segoe UI" w:cs="Segoe UI"/>
          <w:color w:val="333333"/>
          <w:shd w:val="clear" w:color="auto" w:fill="FFFFFF"/>
        </w:rPr>
        <w:t xml:space="preserve"> is shared to all the objects.</w:t>
      </w:r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</w:p>
    <w:p w:rsidR="00303D68" w:rsidRDefault="00303D68" w:rsidP="00303D68">
      <w:pPr>
        <w:jc w:val="center"/>
        <w:rPr>
          <w:rFonts w:cstheme="minorHAnsi"/>
          <w:b/>
          <w:color w:val="333333"/>
          <w:sz w:val="44"/>
          <w:szCs w:val="44"/>
          <w:shd w:val="clear" w:color="auto" w:fill="FFFFFF"/>
        </w:rPr>
      </w:pPr>
      <w:r w:rsidRPr="00303D68">
        <w:rPr>
          <w:rFonts w:cstheme="minorHAnsi"/>
          <w:b/>
          <w:color w:val="333333"/>
          <w:sz w:val="44"/>
          <w:szCs w:val="44"/>
          <w:shd w:val="clear" w:color="auto" w:fill="FFFFFF"/>
        </w:rPr>
        <w:t>Static Class</w:t>
      </w:r>
      <w:bookmarkStart w:id="0" w:name="_GoBack"/>
      <w:bookmarkEnd w:id="0"/>
    </w:p>
    <w:p w:rsidR="00303D68" w:rsidRDefault="00303D68" w:rsidP="00303D6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It can have </w:t>
      </w:r>
      <w:r w:rsidRPr="00303D68">
        <w:rPr>
          <w:rFonts w:ascii="Segoe UI" w:hAnsi="Segoe UI" w:cs="Segoe UI"/>
          <w:b/>
          <w:color w:val="333333"/>
          <w:shd w:val="clear" w:color="auto" w:fill="FFFFFF"/>
        </w:rPr>
        <w:t>only static members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303D68" w:rsidRPr="00303D68" w:rsidRDefault="00303D68" w:rsidP="00303D6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 xml:space="preserve">It is </w:t>
      </w:r>
      <w:r w:rsidRPr="00303D68">
        <w:rPr>
          <w:rFonts w:cstheme="minorHAnsi"/>
          <w:b/>
          <w:color w:val="333333"/>
          <w:sz w:val="24"/>
          <w:szCs w:val="24"/>
          <w:shd w:val="clear" w:color="auto" w:fill="FFFFFF"/>
        </w:rPr>
        <w:t>not allowed</w:t>
      </w: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 xml:space="preserve"> to create objects of the static class</w:t>
      </w:r>
    </w:p>
    <w:p w:rsidR="00303D68" w:rsidRPr="00303D68" w:rsidRDefault="00303D68" w:rsidP="00303D6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>Points to remember for C# static class</w:t>
      </w:r>
    </w:p>
    <w:p w:rsidR="00303D68" w:rsidRPr="00303D68" w:rsidRDefault="00303D68" w:rsidP="00303D68">
      <w:pPr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>C# static class contains only static members.</w:t>
      </w:r>
    </w:p>
    <w:p w:rsidR="00303D68" w:rsidRPr="00303D68" w:rsidRDefault="00303D68" w:rsidP="00303D68">
      <w:pPr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>C# static class cannot be instantiated.</w:t>
      </w:r>
    </w:p>
    <w:p w:rsidR="00303D68" w:rsidRPr="00303D68" w:rsidRDefault="00303D68" w:rsidP="00303D68">
      <w:pPr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 xml:space="preserve">C# static class is </w:t>
      </w:r>
      <w:r w:rsidRPr="00303D68">
        <w:rPr>
          <w:rFonts w:cstheme="minorHAnsi"/>
          <w:b/>
          <w:color w:val="333333"/>
          <w:sz w:val="24"/>
          <w:szCs w:val="24"/>
          <w:shd w:val="clear" w:color="auto" w:fill="FFFFFF"/>
        </w:rPr>
        <w:t>sealed</w:t>
      </w: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303D68" w:rsidRDefault="00303D68" w:rsidP="00303D68">
      <w:pPr>
        <w:numPr>
          <w:ilvl w:val="0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03D68">
        <w:rPr>
          <w:rFonts w:cstheme="minorHAnsi"/>
          <w:color w:val="333333"/>
          <w:sz w:val="24"/>
          <w:szCs w:val="24"/>
          <w:shd w:val="clear" w:color="auto" w:fill="FFFFFF"/>
        </w:rPr>
        <w:t>C# static class cannot contain instance constructors.</w:t>
      </w:r>
    </w:p>
    <w:p w:rsidR="00303D68" w:rsidRDefault="00303D68" w:rsidP="00303D6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303D68" w:rsidRPr="00303D68" w:rsidRDefault="00303D68" w:rsidP="00303D68">
      <w:pPr>
        <w:jc w:val="center"/>
        <w:rPr>
          <w:rFonts w:cstheme="minorHAnsi"/>
          <w:b/>
          <w:color w:val="333333"/>
          <w:sz w:val="44"/>
          <w:szCs w:val="44"/>
          <w:shd w:val="clear" w:color="auto" w:fill="FFFFFF"/>
        </w:rPr>
      </w:pPr>
      <w:r w:rsidRPr="00303D68">
        <w:rPr>
          <w:rFonts w:cstheme="minorHAnsi"/>
          <w:b/>
          <w:color w:val="333333"/>
          <w:sz w:val="44"/>
          <w:szCs w:val="44"/>
          <w:shd w:val="clear" w:color="auto" w:fill="FFFFFF"/>
        </w:rPr>
        <w:t>Static Constructor</w:t>
      </w:r>
    </w:p>
    <w:p w:rsidR="00303D68" w:rsidRDefault="00303D68" w:rsidP="00303D68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A static constructor is used to </w:t>
      </w:r>
      <w:r w:rsidRPr="00161C6E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initialize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any </w:t>
      </w:r>
      <w:r w:rsidRPr="00161C6E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static data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, or to perform a particular action that needs to be </w:t>
      </w:r>
      <w:r w:rsidRPr="00161C6E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performed only once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. </w:t>
      </w:r>
    </w:p>
    <w:p w:rsidR="00303D68" w:rsidRDefault="00303D68" w:rsidP="00303D68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u w:val="single"/>
          <w:lang w:eastAsia="en-IN"/>
        </w:rPr>
      </w:pP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It is called automatically </w:t>
      </w:r>
      <w:r w:rsidRPr="00161C6E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before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the 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u w:val="single"/>
          <w:lang w:eastAsia="en-IN"/>
        </w:rPr>
        <w:t>first instance is created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or </w:t>
      </w: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u w:val="single"/>
          <w:lang w:eastAsia="en-IN"/>
        </w:rPr>
        <w:t>any static members are referenced.</w:t>
      </w:r>
    </w:p>
    <w:p w:rsidR="00303D68" w:rsidRPr="00161C6E" w:rsidRDefault="00303D68" w:rsidP="00303D68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161C6E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>Static constructors have the following properties: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A static constructor </w:t>
      </w:r>
      <w:r w:rsidRPr="00303D68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doesn't</w:t>
      </w: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take access modifiers or have parameters.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A class or </w:t>
      </w:r>
      <w:proofErr w:type="spellStart"/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>struct</w:t>
      </w:r>
      <w:proofErr w:type="spellEnd"/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can </w:t>
      </w:r>
      <w:r w:rsidRPr="00303D68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only have one</w:t>
      </w: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static constructor.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lastRenderedPageBreak/>
        <w:t xml:space="preserve">Static constructors </w:t>
      </w:r>
      <w:r w:rsidRPr="00303D68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cannot be inherited or overloaded</w:t>
      </w: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>.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A static constructor </w:t>
      </w:r>
      <w:r w:rsidRPr="00303D68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cannot be called directly</w:t>
      </w: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and is </w:t>
      </w:r>
      <w:r w:rsidRPr="00303D68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only meant to be called by the common language runtime (CLR).</w:t>
      </w: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It is invoked automatically.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The </w:t>
      </w:r>
      <w:r w:rsidRPr="00303D68"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lang w:eastAsia="en-IN"/>
        </w:rPr>
        <w:t>user has no control</w:t>
      </w: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 xml:space="preserve"> on when the static constructor is executed in the program.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>If a static constructor throws an exception, the runtime doesn't invoke it a second time, and the type will remain uninitialized for the lifetime of the application domain.</w:t>
      </w:r>
    </w:p>
    <w:p w:rsidR="00303D68" w:rsidRPr="00303D68" w:rsidRDefault="00303D68" w:rsidP="00303D68">
      <w:pPr>
        <w:pStyle w:val="ListParagraph"/>
        <w:numPr>
          <w:ilvl w:val="0"/>
          <w:numId w:val="3"/>
        </w:num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 w:rsidRPr="00303D68"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  <w:t>If you don't provide a static constructor to initialize static fields, all static fields are initialized to their default value as listed in Default values of C# types.</w:t>
      </w:r>
    </w:p>
    <w:p w:rsidR="00303D68" w:rsidRPr="00161C6E" w:rsidRDefault="00303D68" w:rsidP="00303D68">
      <w:pPr>
        <w:shd w:val="clear" w:color="auto" w:fill="FFFFFF"/>
        <w:spacing w:before="75" w:after="100" w:afterAutospacing="1" w:line="312" w:lineRule="atLeast"/>
        <w:outlineLvl w:val="0"/>
        <w:rPr>
          <w:rFonts w:eastAsia="Times New Roman" w:cstheme="minorHAnsi"/>
          <w:bCs/>
          <w:color w:val="000000" w:themeColor="text1"/>
          <w:kern w:val="3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E8DD165" wp14:editId="41A6D9F2">
            <wp:extent cx="373380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68" w:rsidRPr="00303D68" w:rsidRDefault="00303D68" w:rsidP="00303D6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303D68" w:rsidRPr="00303D68" w:rsidRDefault="00303D68" w:rsidP="00303D68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sectPr w:rsidR="00303D68" w:rsidRPr="00303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7568F"/>
    <w:multiLevelType w:val="multilevel"/>
    <w:tmpl w:val="03703B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D36CA"/>
    <w:multiLevelType w:val="multilevel"/>
    <w:tmpl w:val="23DAA4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7BB65A9"/>
    <w:multiLevelType w:val="hybridMultilevel"/>
    <w:tmpl w:val="9BEAD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D68"/>
    <w:rsid w:val="00303D68"/>
    <w:rsid w:val="0035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68EE"/>
  <w15:chartTrackingRefBased/>
  <w15:docId w15:val="{7CF08466-1451-4B67-8D59-85D5A1AF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3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2022-07-22T18:30:00Z</dcterms:created>
  <dcterms:modified xsi:type="dcterms:W3CDTF">2022-07-22T18:40:00Z</dcterms:modified>
</cp:coreProperties>
</file>