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E0FE" w14:textId="46282BC3" w:rsidR="00000000" w:rsidRDefault="00E24369">
      <w:r>
        <w:rPr>
          <w:noProof/>
        </w:rPr>
        <mc:AlternateContent>
          <mc:Choice Requires="wps">
            <w:drawing>
              <wp:anchor distT="4294967295" distB="4294967295" distL="114300" distR="114300" simplePos="0" relativeHeight="251659264" behindDoc="0" locked="0" layoutInCell="1" allowOverlap="1" wp14:anchorId="3F099373" wp14:editId="419D2F30">
                <wp:simplePos x="0" y="0"/>
                <wp:positionH relativeFrom="column">
                  <wp:posOffset>-476250</wp:posOffset>
                </wp:positionH>
                <wp:positionV relativeFrom="paragraph">
                  <wp:posOffset>276224</wp:posOffset>
                </wp:positionV>
                <wp:extent cx="6829425" cy="0"/>
                <wp:effectExtent l="0" t="19050" r="28575" b="19050"/>
                <wp:wrapNone/>
                <wp:docPr id="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9425" cy="0"/>
                        </a:xfrm>
                        <a:prstGeom prst="line">
                          <a:avLst/>
                        </a:prstGeom>
                        <a:ln w="539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8AB62" id="Straight Connector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5pt,21.75pt" to="50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" strokecolor="black [3213]" strokeweight="4.25pt">
                <v:stroke linestyle="thinThin" joinstyle="miter"/>
                <o:lock v:ext="edit" shapetype="f"/>
              </v:line>
            </w:pict>
          </mc:Fallback>
        </mc:AlternateContent>
      </w:r>
    </w:p>
    <w:p w14:paraId="14C45115" w14:textId="77777777" w:rsidR="00234D69" w:rsidRPr="00737D3C" w:rsidRDefault="00234D69">
      <w:pPr>
        <w:rPr>
          <w:sz w:val="6"/>
        </w:rPr>
      </w:pPr>
    </w:p>
    <w:p w14:paraId="4A67602E" w14:textId="77777777" w:rsidR="00234D69" w:rsidRDefault="00234D69" w:rsidP="002D12A0">
      <w:pPr>
        <w:jc w:val="center"/>
        <w:rPr>
          <w:b/>
          <w:sz w:val="24"/>
        </w:rPr>
      </w:pPr>
      <w:r w:rsidRPr="002D12A0">
        <w:rPr>
          <w:b/>
          <w:sz w:val="24"/>
        </w:rPr>
        <w:t>Abstract</w:t>
      </w:r>
    </w:p>
    <w:p w14:paraId="7AE19E79" w14:textId="77777777" w:rsidR="002D12A0" w:rsidRPr="00737D3C" w:rsidRDefault="002D12A0" w:rsidP="002D12A0">
      <w:pPr>
        <w:jc w:val="center"/>
        <w:rPr>
          <w:b/>
          <w:sz w:val="18"/>
        </w:rPr>
      </w:pPr>
    </w:p>
    <w:p w14:paraId="6BB9FADC" w14:textId="5329E0A5" w:rsidR="00E241FB" w:rsidRDefault="00E24369">
      <w:r>
        <w:rPr>
          <w:b/>
          <w:noProof/>
          <w:sz w:val="24"/>
          <w:u w:val="single"/>
        </w:rPr>
        <mc:AlternateContent>
          <mc:Choice Requires="wps">
            <w:drawing>
              <wp:anchor distT="0" distB="0" distL="114300" distR="114300" simplePos="0" relativeHeight="251660288" behindDoc="0" locked="0" layoutInCell="1" allowOverlap="1" wp14:anchorId="6D6A8276" wp14:editId="51D428B1">
                <wp:simplePos x="0" y="0"/>
                <wp:positionH relativeFrom="column">
                  <wp:posOffset>914400</wp:posOffset>
                </wp:positionH>
                <wp:positionV relativeFrom="paragraph">
                  <wp:posOffset>119380</wp:posOffset>
                </wp:positionV>
                <wp:extent cx="5438775" cy="9525"/>
                <wp:effectExtent l="0" t="0" r="9525" b="9525"/>
                <wp:wrapNone/>
                <wp:docPr id="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38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E6E940"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in,9.4pt" to="500.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" strokecolor="black [3213]" strokeweight=".5pt">
                <v:stroke joinstyle="miter"/>
                <o:lock v:ext="edit" shapetype="f"/>
              </v:line>
            </w:pict>
          </mc:Fallback>
        </mc:AlternateContent>
      </w:r>
      <w:r w:rsidR="00234D69" w:rsidRPr="002D12A0">
        <w:rPr>
          <w:b/>
          <w:sz w:val="24"/>
          <w:u w:val="single"/>
        </w:rPr>
        <w:t>Project Title</w:t>
      </w:r>
      <w:r w:rsidR="005409C5">
        <w:t>–</w:t>
      </w:r>
      <w:r w:rsidR="00E241FB">
        <w:t xml:space="preserve">   </w:t>
      </w:r>
    </w:p>
    <w:p w14:paraId="3C897906" w14:textId="0E819581" w:rsidR="00234D69" w:rsidRPr="00ED1DF6" w:rsidRDefault="00E241FB">
      <w:pPr>
        <w:rPr>
          <w:sz w:val="24"/>
          <w:szCs w:val="24"/>
        </w:rPr>
      </w:pPr>
      <w:r w:rsidRPr="00ED1DF6">
        <w:rPr>
          <w:sz w:val="24"/>
          <w:szCs w:val="24"/>
        </w:rPr>
        <w:t xml:space="preserve">                              </w:t>
      </w:r>
      <w:r w:rsidRPr="00ED1DF6">
        <w:rPr>
          <w:sz w:val="24"/>
          <w:szCs w:val="24"/>
        </w:rPr>
        <w:t>Examination hall centralized mobile detection system using IOT</w:t>
      </w:r>
    </w:p>
    <w:p w14:paraId="00F4B8C5" w14:textId="6B88A2E1" w:rsidR="002D12A0" w:rsidRDefault="00E24369">
      <w:r>
        <w:rPr>
          <w:noProof/>
          <w:sz w:val="24"/>
          <w:u w:val="single"/>
        </w:rPr>
        <mc:AlternateContent>
          <mc:Choice Requires="wps">
            <w:drawing>
              <wp:anchor distT="0" distB="0" distL="114300" distR="114300" simplePos="0" relativeHeight="251662336" behindDoc="0" locked="0" layoutInCell="1" allowOverlap="1" wp14:anchorId="2A1BD7FD" wp14:editId="38DC03C0">
                <wp:simplePos x="0" y="0"/>
                <wp:positionH relativeFrom="column">
                  <wp:posOffset>914400</wp:posOffset>
                </wp:positionH>
                <wp:positionV relativeFrom="paragraph">
                  <wp:posOffset>123825</wp:posOffset>
                </wp:positionV>
                <wp:extent cx="5438775" cy="9525"/>
                <wp:effectExtent l="0" t="0" r="9525" b="9525"/>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38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31E2A3"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in,9.75pt" to="50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" strokecolor="black [3213]" strokeweight=".5pt">
                <v:stroke joinstyle="miter"/>
                <o:lock v:ext="edit" shapetype="f"/>
              </v:line>
            </w:pict>
          </mc:Fallback>
        </mc:AlternateContent>
      </w:r>
    </w:p>
    <w:p w14:paraId="47610C06" w14:textId="77777777" w:rsidR="002D12A0" w:rsidRPr="00737D3C" w:rsidRDefault="002D12A0">
      <w:pPr>
        <w:rPr>
          <w:sz w:val="10"/>
        </w:rPr>
      </w:pPr>
    </w:p>
    <w:p w14:paraId="71170D55" w14:textId="43F4C7A3" w:rsidR="005409C5" w:rsidRDefault="002D12A0">
      <w:r w:rsidRPr="002D12A0">
        <w:rPr>
          <w:b/>
          <w:sz w:val="24"/>
          <w:u w:val="single"/>
        </w:rPr>
        <w:t>Type</w:t>
      </w:r>
      <w:r>
        <w:t xml:space="preserve"> -</w:t>
      </w:r>
      <w:r>
        <w:tab/>
      </w:r>
      <w:r>
        <w:tab/>
        <w:t xml:space="preserve">Sponsored </w:t>
      </w:r>
    </w:p>
    <w:p w14:paraId="0D81F1A3" w14:textId="77777777" w:rsidR="00E241FB" w:rsidRDefault="002D12A0">
      <w:r w:rsidRPr="00737D3C">
        <w:rPr>
          <w:b/>
          <w:sz w:val="24"/>
          <w:u w:val="single"/>
        </w:rPr>
        <w:t>Name &amp; Address of industry</w:t>
      </w:r>
      <w:r>
        <w:t>–</w:t>
      </w:r>
      <w:r w:rsidR="00E241FB">
        <w:t xml:space="preserve">  </w:t>
      </w:r>
    </w:p>
    <w:p w14:paraId="5376CF8D" w14:textId="77777777" w:rsidR="00E241FB" w:rsidRDefault="00E241FB"/>
    <w:p w14:paraId="1C67624D" w14:textId="4D1FAE84" w:rsidR="002D12A0" w:rsidRDefault="00E241FB">
      <w:r>
        <w:t>Softtech Solutions</w:t>
      </w:r>
      <w:r>
        <w:t xml:space="preserve"> (</w:t>
      </w:r>
      <w:r w:rsidRPr="00E241FB">
        <w:t>Nobel Manchester Building SR No 54/13, Near Thorat Barbeque Misal , Mumbai Pune Bypass Rd, in-front of Navale hospital , Narhe, Pune, Maharashtra 411041</w:t>
      </w:r>
      <w:r>
        <w:t>)</w:t>
      </w:r>
    </w:p>
    <w:p w14:paraId="4532F785" w14:textId="77777777" w:rsidR="002D12A0" w:rsidRDefault="002D12A0"/>
    <w:p w14:paraId="4F4E7119" w14:textId="070B3885" w:rsidR="002D12A0" w:rsidRDefault="002D12A0">
      <w:pPr>
        <w:rPr>
          <w:b/>
          <w:sz w:val="24"/>
        </w:rPr>
      </w:pPr>
      <w:r w:rsidRPr="00737D3C">
        <w:rPr>
          <w:b/>
          <w:sz w:val="24"/>
          <w:u w:val="single"/>
        </w:rPr>
        <w:t>Introduction</w:t>
      </w:r>
      <w:r w:rsidRPr="00737D3C">
        <w:rPr>
          <w:b/>
          <w:sz w:val="24"/>
        </w:rPr>
        <w:t xml:space="preserve"> </w:t>
      </w:r>
      <w:r w:rsidR="00E241FB">
        <w:rPr>
          <w:b/>
          <w:sz w:val="24"/>
        </w:rPr>
        <w:t>–</w:t>
      </w:r>
    </w:p>
    <w:p w14:paraId="05FC0AC5" w14:textId="77777777" w:rsidR="00E241FB" w:rsidRDefault="00E241FB" w:rsidP="00E241FB">
      <w:pPr>
        <w:numPr>
          <w:ilvl w:val="0"/>
          <w:numId w:val="1"/>
        </w:numPr>
        <w:jc w:val="both"/>
        <w:rPr>
          <w:sz w:val="24"/>
          <w:szCs w:val="24"/>
        </w:rPr>
      </w:pPr>
      <w:r w:rsidRPr="008404EA">
        <w:rPr>
          <w:sz w:val="24"/>
          <w:szCs w:val="24"/>
        </w:rPr>
        <w:t>The use of mobile phones is prohibited on college campuses and within the examination hall. Sometimes it's impossible to locate mobile phones with students. Detecting a mobile from this project will fix that problem automatically and therefore the alarm will ring automatically. The buzzer sound was detected within the project employing a graphical LCD to detect centralized mobile identification and therefore the use of mobile phones within the examination hall and this information is shown on LCD.</w:t>
      </w:r>
      <w:r>
        <w:rPr>
          <w:sz w:val="24"/>
          <w:szCs w:val="24"/>
        </w:rPr>
        <w:t xml:space="preserve"> </w:t>
      </w:r>
    </w:p>
    <w:p w14:paraId="7A3805A1" w14:textId="77777777" w:rsidR="00E241FB" w:rsidRDefault="00E241FB" w:rsidP="00E241FB">
      <w:pPr>
        <w:numPr>
          <w:ilvl w:val="0"/>
          <w:numId w:val="1"/>
        </w:numPr>
        <w:jc w:val="both"/>
        <w:rPr>
          <w:sz w:val="24"/>
          <w:szCs w:val="24"/>
        </w:rPr>
      </w:pPr>
      <w:r w:rsidRPr="008404EA">
        <w:rPr>
          <w:sz w:val="24"/>
          <w:szCs w:val="24"/>
        </w:rPr>
        <w:t xml:space="preserve">This project proposes a technology to detect a cellphone that is being used by a restricted user in a restricted area, and also show the location of the user, to prevent the user from continuous use of the cellphone. the right number is checked. However, it is often busy and take time for an outsized number of scholars. </w:t>
      </w:r>
    </w:p>
    <w:p w14:paraId="54840555" w14:textId="3135DBA5" w:rsidR="00E241FB" w:rsidRPr="008404EA" w:rsidRDefault="00E241FB" w:rsidP="00E241FB">
      <w:pPr>
        <w:numPr>
          <w:ilvl w:val="0"/>
          <w:numId w:val="1"/>
        </w:numPr>
        <w:jc w:val="both"/>
        <w:rPr>
          <w:sz w:val="24"/>
          <w:szCs w:val="24"/>
        </w:rPr>
      </w:pPr>
      <w:r w:rsidRPr="008404EA">
        <w:rPr>
          <w:sz w:val="24"/>
          <w:szCs w:val="24"/>
        </w:rPr>
        <w:t>Therefore, to avoid this problem, automated detection and identification of phones has been integrated.</w:t>
      </w:r>
      <w:r>
        <w:rPr>
          <w:sz w:val="24"/>
          <w:szCs w:val="24"/>
        </w:rPr>
        <w:t xml:space="preserve"> </w:t>
      </w:r>
      <w:r w:rsidRPr="008404EA">
        <w:rPr>
          <w:sz w:val="24"/>
          <w:szCs w:val="24"/>
        </w:rPr>
        <w:t>Currently there are mobile jammer to jam the whole network, but only to seek out cell phones of scholars who have been present within the exam hall there. It automatically detects the activity telephone within the e-hall and displays this information with the mobile detector on the remote computer (administrator) within the GUI until it detects the message, room number, location, etc.</w:t>
      </w:r>
    </w:p>
    <w:p w14:paraId="03E4103C" w14:textId="77777777" w:rsidR="00E241FB" w:rsidRPr="00737D3C" w:rsidRDefault="00E241FB">
      <w:pPr>
        <w:rPr>
          <w:b/>
          <w:sz w:val="24"/>
        </w:rPr>
      </w:pPr>
    </w:p>
    <w:p w14:paraId="0F55A660" w14:textId="77777777" w:rsidR="00737D3C" w:rsidRDefault="00737D3C">
      <w:pPr>
        <w:rPr>
          <w:b/>
          <w:sz w:val="24"/>
        </w:rPr>
      </w:pPr>
    </w:p>
    <w:p w14:paraId="4D71A389" w14:textId="77777777" w:rsidR="00E241FB" w:rsidRDefault="00E241FB">
      <w:pPr>
        <w:rPr>
          <w:b/>
          <w:sz w:val="24"/>
        </w:rPr>
      </w:pPr>
    </w:p>
    <w:p w14:paraId="5CF21154" w14:textId="77777777" w:rsidR="00E241FB" w:rsidRPr="00737D3C" w:rsidRDefault="00E241FB">
      <w:pPr>
        <w:rPr>
          <w:b/>
          <w:sz w:val="24"/>
        </w:rPr>
      </w:pPr>
    </w:p>
    <w:p w14:paraId="63DC5FA1" w14:textId="77777777" w:rsidR="002D12A0" w:rsidRDefault="002D12A0">
      <w:pPr>
        <w:rPr>
          <w:b/>
          <w:sz w:val="24"/>
        </w:rPr>
      </w:pPr>
      <w:r w:rsidRPr="00737D3C">
        <w:rPr>
          <w:b/>
          <w:sz w:val="24"/>
          <w:u w:val="single"/>
        </w:rPr>
        <w:t>Block diagram</w:t>
      </w:r>
      <w:r w:rsidRPr="00737D3C">
        <w:rPr>
          <w:b/>
          <w:sz w:val="24"/>
        </w:rPr>
        <w:t xml:space="preserve"> –</w:t>
      </w:r>
    </w:p>
    <w:p w14:paraId="5DA7B49C" w14:textId="021C1099" w:rsidR="00E241FB" w:rsidRDefault="00E241FB" w:rsidP="00ED1DF6">
      <w:pPr>
        <w:jc w:val="center"/>
        <w:rPr>
          <w:b/>
          <w:sz w:val="24"/>
        </w:rPr>
      </w:pPr>
      <w:r>
        <w:rPr>
          <w:b/>
          <w:noProof/>
          <w:sz w:val="24"/>
        </w:rPr>
        <w:drawing>
          <wp:inline distT="0" distB="0" distL="0" distR="0" wp14:anchorId="1161A9AD" wp14:editId="7D068EB2">
            <wp:extent cx="4816475" cy="2266950"/>
            <wp:effectExtent l="0" t="0" r="0" b="0"/>
            <wp:docPr id="67602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711" cy="2269414"/>
                    </a:xfrm>
                    <a:prstGeom prst="rect">
                      <a:avLst/>
                    </a:prstGeom>
                    <a:noFill/>
                  </pic:spPr>
                </pic:pic>
              </a:graphicData>
            </a:graphic>
          </wp:inline>
        </w:drawing>
      </w:r>
    </w:p>
    <w:p w14:paraId="184D8A84" w14:textId="77777777" w:rsidR="00737D3C" w:rsidRPr="00737D3C" w:rsidRDefault="00737D3C">
      <w:pPr>
        <w:rPr>
          <w:b/>
          <w:sz w:val="24"/>
        </w:rPr>
      </w:pPr>
    </w:p>
    <w:p w14:paraId="71C7BA6C" w14:textId="77777777" w:rsidR="002D12A0" w:rsidRDefault="002D12A0">
      <w:pPr>
        <w:rPr>
          <w:b/>
          <w:sz w:val="24"/>
        </w:rPr>
      </w:pPr>
      <w:r w:rsidRPr="00737D3C">
        <w:rPr>
          <w:b/>
          <w:sz w:val="24"/>
          <w:u w:val="single"/>
        </w:rPr>
        <w:t>Specifications</w:t>
      </w:r>
      <w:r w:rsidRPr="00737D3C">
        <w:rPr>
          <w:b/>
          <w:sz w:val="24"/>
        </w:rPr>
        <w:t xml:space="preserve"> –</w:t>
      </w:r>
    </w:p>
    <w:p w14:paraId="31CB4D3A" w14:textId="77777777" w:rsidR="00ED1DF6" w:rsidRPr="00ED1DF6" w:rsidRDefault="00ED1DF6" w:rsidP="00ED1DF6">
      <w:pPr>
        <w:rPr>
          <w:b/>
          <w:bCs/>
          <w:sz w:val="24"/>
          <w:lang w:val="en-IN"/>
        </w:rPr>
      </w:pPr>
      <w:r w:rsidRPr="00ED1DF6">
        <w:rPr>
          <w:b/>
          <w:bCs/>
          <w:sz w:val="24"/>
          <w:lang w:val="en-IN"/>
        </w:rPr>
        <w:t>System Specifications:</w:t>
      </w:r>
    </w:p>
    <w:p w14:paraId="5F5E7D2A" w14:textId="77777777" w:rsidR="00ED1DF6" w:rsidRPr="00ED1DF6" w:rsidRDefault="00ED1DF6" w:rsidP="00ED1DF6">
      <w:pPr>
        <w:numPr>
          <w:ilvl w:val="0"/>
          <w:numId w:val="6"/>
        </w:numPr>
        <w:rPr>
          <w:b/>
          <w:sz w:val="24"/>
          <w:lang w:val="en-IN"/>
        </w:rPr>
      </w:pPr>
      <w:r w:rsidRPr="00ED1DF6">
        <w:rPr>
          <w:b/>
          <w:bCs/>
          <w:sz w:val="24"/>
          <w:lang w:val="en-IN"/>
        </w:rPr>
        <w:t>Detection Accuracy:</w:t>
      </w:r>
    </w:p>
    <w:p w14:paraId="46F49EF5" w14:textId="77777777" w:rsidR="00ED1DF6" w:rsidRPr="00ED1DF6" w:rsidRDefault="00ED1DF6" w:rsidP="00ED1DF6">
      <w:pPr>
        <w:numPr>
          <w:ilvl w:val="1"/>
          <w:numId w:val="6"/>
        </w:numPr>
        <w:rPr>
          <w:b/>
          <w:sz w:val="24"/>
          <w:lang w:val="en-IN"/>
        </w:rPr>
      </w:pPr>
      <w:r w:rsidRPr="00ED1DF6">
        <w:rPr>
          <w:b/>
          <w:bCs/>
          <w:sz w:val="24"/>
          <w:lang w:val="en-IN"/>
        </w:rPr>
        <w:t>Range:</w:t>
      </w:r>
      <w:r w:rsidRPr="00ED1DF6">
        <w:rPr>
          <w:b/>
          <w:sz w:val="24"/>
          <w:lang w:val="en-IN"/>
        </w:rPr>
        <w:t xml:space="preserve"> The system should detect mobile devices within a radius of 5-10 meters, with high accuracy, to cover the entire examination hall.</w:t>
      </w:r>
    </w:p>
    <w:p w14:paraId="3182E9A8" w14:textId="77777777" w:rsidR="00ED1DF6" w:rsidRPr="00ED1DF6" w:rsidRDefault="00ED1DF6" w:rsidP="00ED1DF6">
      <w:pPr>
        <w:numPr>
          <w:ilvl w:val="1"/>
          <w:numId w:val="6"/>
        </w:numPr>
        <w:rPr>
          <w:b/>
          <w:sz w:val="24"/>
          <w:lang w:val="en-IN"/>
        </w:rPr>
      </w:pPr>
      <w:r w:rsidRPr="00ED1DF6">
        <w:rPr>
          <w:b/>
          <w:bCs/>
          <w:sz w:val="24"/>
          <w:lang w:val="en-IN"/>
        </w:rPr>
        <w:t>Sensitivity:</w:t>
      </w:r>
      <w:r w:rsidRPr="00ED1DF6">
        <w:rPr>
          <w:b/>
          <w:sz w:val="24"/>
          <w:lang w:val="en-IN"/>
        </w:rPr>
        <w:t xml:space="preserve"> Capable of detecting both active (calling, texting) and passive (idle, airplane mode) mobile devices.</w:t>
      </w:r>
    </w:p>
    <w:p w14:paraId="064AA4E8" w14:textId="77777777" w:rsidR="00ED1DF6" w:rsidRPr="00ED1DF6" w:rsidRDefault="00ED1DF6" w:rsidP="00ED1DF6">
      <w:pPr>
        <w:numPr>
          <w:ilvl w:val="0"/>
          <w:numId w:val="6"/>
        </w:numPr>
        <w:rPr>
          <w:b/>
          <w:sz w:val="24"/>
          <w:lang w:val="en-IN"/>
        </w:rPr>
      </w:pPr>
      <w:r w:rsidRPr="00ED1DF6">
        <w:rPr>
          <w:b/>
          <w:bCs/>
          <w:sz w:val="24"/>
          <w:lang w:val="en-IN"/>
        </w:rPr>
        <w:t>Connectivity:</w:t>
      </w:r>
    </w:p>
    <w:p w14:paraId="78A507B5" w14:textId="77777777" w:rsidR="00ED1DF6" w:rsidRPr="00ED1DF6" w:rsidRDefault="00ED1DF6" w:rsidP="00ED1DF6">
      <w:pPr>
        <w:numPr>
          <w:ilvl w:val="1"/>
          <w:numId w:val="6"/>
        </w:numPr>
        <w:rPr>
          <w:b/>
          <w:sz w:val="24"/>
          <w:lang w:val="en-IN"/>
        </w:rPr>
      </w:pPr>
      <w:r w:rsidRPr="00ED1DF6">
        <w:rPr>
          <w:b/>
          <w:bCs/>
          <w:sz w:val="24"/>
          <w:lang w:val="en-IN"/>
        </w:rPr>
        <w:t>Network Protocols:</w:t>
      </w:r>
      <w:r w:rsidRPr="00ED1DF6">
        <w:rPr>
          <w:b/>
          <w:sz w:val="24"/>
          <w:lang w:val="en-IN"/>
        </w:rPr>
        <w:t xml:space="preserve"> Support for Wi-Fi 802.11b/g/n, LoRaWAN, or other low-power wide-area network (LPWAN) protocols.</w:t>
      </w:r>
    </w:p>
    <w:p w14:paraId="6E25AA21" w14:textId="77777777" w:rsidR="00ED1DF6" w:rsidRPr="00ED1DF6" w:rsidRDefault="00ED1DF6" w:rsidP="00ED1DF6">
      <w:pPr>
        <w:numPr>
          <w:ilvl w:val="1"/>
          <w:numId w:val="6"/>
        </w:numPr>
        <w:rPr>
          <w:b/>
          <w:sz w:val="24"/>
          <w:lang w:val="en-IN"/>
        </w:rPr>
      </w:pPr>
      <w:r w:rsidRPr="00ED1DF6">
        <w:rPr>
          <w:b/>
          <w:bCs/>
          <w:sz w:val="24"/>
          <w:lang w:val="en-IN"/>
        </w:rPr>
        <w:t>Data Transmission:</w:t>
      </w:r>
      <w:r w:rsidRPr="00ED1DF6">
        <w:rPr>
          <w:b/>
          <w:sz w:val="24"/>
          <w:lang w:val="en-IN"/>
        </w:rPr>
        <w:t xml:space="preserve"> Secure and encrypted data transmission between IoT nodes and the central server to prevent tampering or unauthorized access.</w:t>
      </w:r>
    </w:p>
    <w:p w14:paraId="35FCAC19" w14:textId="77777777" w:rsidR="00ED1DF6" w:rsidRPr="00ED1DF6" w:rsidRDefault="00ED1DF6" w:rsidP="00ED1DF6">
      <w:pPr>
        <w:numPr>
          <w:ilvl w:val="0"/>
          <w:numId w:val="6"/>
        </w:numPr>
        <w:rPr>
          <w:b/>
          <w:sz w:val="24"/>
          <w:lang w:val="en-IN"/>
        </w:rPr>
      </w:pPr>
      <w:r w:rsidRPr="00ED1DF6">
        <w:rPr>
          <w:b/>
          <w:bCs/>
          <w:sz w:val="24"/>
          <w:lang w:val="en-IN"/>
        </w:rPr>
        <w:t>Power Management:</w:t>
      </w:r>
    </w:p>
    <w:p w14:paraId="39631B84" w14:textId="77777777" w:rsidR="00ED1DF6" w:rsidRPr="00ED1DF6" w:rsidRDefault="00ED1DF6" w:rsidP="00ED1DF6">
      <w:pPr>
        <w:numPr>
          <w:ilvl w:val="1"/>
          <w:numId w:val="6"/>
        </w:numPr>
        <w:rPr>
          <w:b/>
          <w:sz w:val="24"/>
          <w:lang w:val="en-IN"/>
        </w:rPr>
      </w:pPr>
      <w:r w:rsidRPr="00ED1DF6">
        <w:rPr>
          <w:b/>
          <w:bCs/>
          <w:sz w:val="24"/>
          <w:lang w:val="en-IN"/>
        </w:rPr>
        <w:t>Battery Life:</w:t>
      </w:r>
      <w:r w:rsidRPr="00ED1DF6">
        <w:rPr>
          <w:b/>
          <w:sz w:val="24"/>
          <w:lang w:val="en-IN"/>
        </w:rPr>
        <w:t xml:space="preserve"> Designed for long-duration examinations, with a battery life of at least 8-12 hours per detection node.</w:t>
      </w:r>
    </w:p>
    <w:p w14:paraId="2A236807" w14:textId="77777777" w:rsidR="00ED1DF6" w:rsidRPr="00ED1DF6" w:rsidRDefault="00ED1DF6" w:rsidP="00ED1DF6">
      <w:pPr>
        <w:numPr>
          <w:ilvl w:val="1"/>
          <w:numId w:val="6"/>
        </w:numPr>
        <w:rPr>
          <w:b/>
          <w:sz w:val="24"/>
          <w:lang w:val="en-IN"/>
        </w:rPr>
      </w:pPr>
      <w:r w:rsidRPr="00ED1DF6">
        <w:rPr>
          <w:b/>
          <w:bCs/>
          <w:sz w:val="24"/>
          <w:lang w:val="en-IN"/>
        </w:rPr>
        <w:t>Low Power Mode:</w:t>
      </w:r>
      <w:r w:rsidRPr="00ED1DF6">
        <w:rPr>
          <w:b/>
          <w:sz w:val="24"/>
          <w:lang w:val="en-IN"/>
        </w:rPr>
        <w:t xml:space="preserve"> Nodes should have the ability to enter a low-power mode when not actively detecting or transmitting data to conserve battery.</w:t>
      </w:r>
    </w:p>
    <w:p w14:paraId="1647C496" w14:textId="77777777" w:rsidR="00737D3C" w:rsidRPr="00737D3C" w:rsidRDefault="00737D3C">
      <w:pPr>
        <w:rPr>
          <w:b/>
          <w:sz w:val="24"/>
        </w:rPr>
      </w:pPr>
    </w:p>
    <w:p w14:paraId="5A4D7200" w14:textId="77777777" w:rsidR="002D12A0" w:rsidRDefault="002D12A0">
      <w:pPr>
        <w:rPr>
          <w:b/>
          <w:sz w:val="24"/>
        </w:rPr>
      </w:pPr>
      <w:r w:rsidRPr="00737D3C">
        <w:rPr>
          <w:b/>
          <w:sz w:val="24"/>
          <w:u w:val="single"/>
        </w:rPr>
        <w:t>Hardware &amp; Software requirements</w:t>
      </w:r>
      <w:r w:rsidRPr="00737D3C">
        <w:rPr>
          <w:b/>
          <w:sz w:val="24"/>
        </w:rPr>
        <w:t xml:space="preserve"> –</w:t>
      </w:r>
    </w:p>
    <w:p w14:paraId="37FF8B05" w14:textId="7F9C2EDF" w:rsidR="00E241FB" w:rsidRPr="00E241FB" w:rsidRDefault="00E241FB" w:rsidP="00E241FB">
      <w:pPr>
        <w:numPr>
          <w:ilvl w:val="0"/>
          <w:numId w:val="5"/>
        </w:numPr>
        <w:rPr>
          <w:b/>
          <w:sz w:val="24"/>
          <w:lang w:val="en-IN"/>
        </w:rPr>
      </w:pPr>
      <w:r w:rsidRPr="00E241FB">
        <w:rPr>
          <w:b/>
          <w:sz w:val="24"/>
        </w:rPr>
        <w:t>A</w:t>
      </w:r>
      <w:r>
        <w:rPr>
          <w:b/>
          <w:sz w:val="24"/>
        </w:rPr>
        <w:t>RDUNO UNO</w:t>
      </w:r>
    </w:p>
    <w:p w14:paraId="618520BF" w14:textId="77777777" w:rsidR="00E241FB" w:rsidRPr="00E241FB" w:rsidRDefault="00E241FB" w:rsidP="00E241FB">
      <w:pPr>
        <w:numPr>
          <w:ilvl w:val="0"/>
          <w:numId w:val="5"/>
        </w:numPr>
        <w:rPr>
          <w:b/>
          <w:sz w:val="24"/>
          <w:lang w:val="en-IN"/>
        </w:rPr>
      </w:pPr>
      <w:r w:rsidRPr="00E241FB">
        <w:rPr>
          <w:b/>
          <w:sz w:val="24"/>
        </w:rPr>
        <w:t>voltage sensor</w:t>
      </w:r>
    </w:p>
    <w:p w14:paraId="4B4628BC" w14:textId="77777777" w:rsidR="00E241FB" w:rsidRPr="00E241FB" w:rsidRDefault="00E241FB" w:rsidP="00E241FB">
      <w:pPr>
        <w:numPr>
          <w:ilvl w:val="0"/>
          <w:numId w:val="5"/>
        </w:numPr>
        <w:rPr>
          <w:b/>
          <w:sz w:val="24"/>
          <w:lang w:val="en-IN"/>
        </w:rPr>
      </w:pPr>
      <w:r w:rsidRPr="00E241FB">
        <w:rPr>
          <w:b/>
          <w:sz w:val="24"/>
        </w:rPr>
        <w:t>Lcd 16x2 display</w:t>
      </w:r>
    </w:p>
    <w:p w14:paraId="5D959CF8" w14:textId="77777777" w:rsidR="00E241FB" w:rsidRPr="00E241FB" w:rsidRDefault="00E241FB" w:rsidP="00E241FB">
      <w:pPr>
        <w:numPr>
          <w:ilvl w:val="0"/>
          <w:numId w:val="5"/>
        </w:numPr>
        <w:rPr>
          <w:b/>
          <w:sz w:val="24"/>
          <w:lang w:val="en-IN"/>
        </w:rPr>
      </w:pPr>
      <w:r w:rsidRPr="00E241FB">
        <w:rPr>
          <w:b/>
          <w:sz w:val="24"/>
        </w:rPr>
        <w:t>I2c module</w:t>
      </w:r>
    </w:p>
    <w:p w14:paraId="4FB3CCC8" w14:textId="25BF2E54" w:rsidR="00E241FB" w:rsidRPr="00E241FB" w:rsidRDefault="00E241FB" w:rsidP="00E241FB">
      <w:pPr>
        <w:numPr>
          <w:ilvl w:val="0"/>
          <w:numId w:val="5"/>
        </w:numPr>
        <w:rPr>
          <w:b/>
          <w:sz w:val="24"/>
          <w:lang w:val="en-IN"/>
        </w:rPr>
      </w:pPr>
      <w:r w:rsidRPr="00E241FB">
        <w:rPr>
          <w:b/>
          <w:sz w:val="24"/>
        </w:rPr>
        <w:t>Battery, Resistors, Capacitors, Transistors, Cables and Connectors</w:t>
      </w:r>
    </w:p>
    <w:p w14:paraId="3FC3E3B5" w14:textId="77777777" w:rsidR="00E241FB" w:rsidRPr="00E241FB" w:rsidRDefault="00E241FB" w:rsidP="00E241FB">
      <w:pPr>
        <w:numPr>
          <w:ilvl w:val="0"/>
          <w:numId w:val="5"/>
        </w:numPr>
        <w:rPr>
          <w:b/>
          <w:sz w:val="24"/>
          <w:lang w:val="en-IN"/>
        </w:rPr>
      </w:pPr>
      <w:r w:rsidRPr="00E241FB">
        <w:rPr>
          <w:b/>
          <w:sz w:val="24"/>
        </w:rPr>
        <w:t>Diodes, PCB and Breadboards, LED, Transformer/Adapter, Push Buttons, Switch</w:t>
      </w:r>
    </w:p>
    <w:p w14:paraId="681B5D16" w14:textId="0B10DBF1" w:rsidR="00737D3C" w:rsidRDefault="00E241FB" w:rsidP="00ED1DF6">
      <w:pPr>
        <w:numPr>
          <w:ilvl w:val="0"/>
          <w:numId w:val="5"/>
        </w:numPr>
        <w:rPr>
          <w:b/>
          <w:sz w:val="24"/>
          <w:lang w:val="en-IN"/>
        </w:rPr>
      </w:pPr>
      <w:r w:rsidRPr="00E241FB">
        <w:rPr>
          <w:b/>
          <w:sz w:val="24"/>
        </w:rPr>
        <w:t>IC, IC Sockets</w:t>
      </w:r>
    </w:p>
    <w:p w14:paraId="40678D7A" w14:textId="77777777" w:rsidR="00ED1DF6" w:rsidRPr="00ED1DF6" w:rsidRDefault="00ED1DF6" w:rsidP="00ED1DF6">
      <w:pPr>
        <w:ind w:left="720"/>
        <w:rPr>
          <w:b/>
          <w:sz w:val="24"/>
          <w:lang w:val="en-IN"/>
        </w:rPr>
      </w:pPr>
    </w:p>
    <w:p w14:paraId="7CCF1531" w14:textId="4CD069F8" w:rsidR="002D12A0" w:rsidRDefault="002D12A0">
      <w:pPr>
        <w:rPr>
          <w:b/>
          <w:sz w:val="24"/>
        </w:rPr>
      </w:pPr>
      <w:r w:rsidRPr="00737D3C">
        <w:rPr>
          <w:b/>
          <w:sz w:val="24"/>
          <w:u w:val="single"/>
        </w:rPr>
        <w:t>Advantages</w:t>
      </w:r>
      <w:r w:rsidRPr="00737D3C">
        <w:rPr>
          <w:b/>
          <w:sz w:val="24"/>
        </w:rPr>
        <w:t xml:space="preserve"> </w:t>
      </w:r>
      <w:r w:rsidR="00E241FB">
        <w:rPr>
          <w:b/>
          <w:sz w:val="24"/>
        </w:rPr>
        <w:t>–</w:t>
      </w:r>
    </w:p>
    <w:p w14:paraId="7C711BEA" w14:textId="13FF048E" w:rsidR="00E241FB" w:rsidRPr="00ED1DF6" w:rsidRDefault="00E241FB" w:rsidP="00ED1DF6">
      <w:pPr>
        <w:numPr>
          <w:ilvl w:val="0"/>
          <w:numId w:val="4"/>
        </w:numPr>
        <w:rPr>
          <w:b/>
          <w:sz w:val="24"/>
          <w:lang w:val="en-IN"/>
        </w:rPr>
      </w:pPr>
      <w:r w:rsidRPr="00E241FB">
        <w:rPr>
          <w:b/>
          <w:sz w:val="24"/>
        </w:rPr>
        <w:t>When mobile phone is in active mode, it means that radiation signal is transmitted out in the form of sine wave which passes through the space. The receiver in the base station captures the encoded audio/video signal contains electromagnetic radiation. The modern 2G antenna in the base station has the transmitter power of 20-100 watts. The short signals that are transmitted by the mobile phones at regular intervals is used to register its availability to the nearest base station. The most important environmental factor is the distance to cellular base station. Generally, the nearer a cellular phone is to a base station or transmitting tower, the signal will be weaker that needs to come from the phone. The frequency range of the detector is usually identified by using a comparator. Here we use LM358 comparator. The huge amount of electromagnetic energy is carried by the high frequency RF wave in the micro wave region that is generated by the mobile phone.</w:t>
      </w:r>
    </w:p>
    <w:p w14:paraId="2F6CF0D6" w14:textId="77777777" w:rsidR="00737D3C" w:rsidRPr="00737D3C" w:rsidRDefault="00737D3C">
      <w:pPr>
        <w:rPr>
          <w:b/>
          <w:sz w:val="24"/>
        </w:rPr>
      </w:pPr>
    </w:p>
    <w:p w14:paraId="01601B49" w14:textId="77777777" w:rsidR="002D12A0" w:rsidRDefault="002D12A0">
      <w:pPr>
        <w:rPr>
          <w:b/>
          <w:sz w:val="24"/>
        </w:rPr>
      </w:pPr>
      <w:r w:rsidRPr="00737D3C">
        <w:rPr>
          <w:b/>
          <w:sz w:val="24"/>
        </w:rPr>
        <w:t>Applications –</w:t>
      </w:r>
    </w:p>
    <w:p w14:paraId="6A68C074" w14:textId="4E864777" w:rsidR="00E241FB" w:rsidRPr="00E241FB" w:rsidRDefault="00E241FB" w:rsidP="00E241FB">
      <w:pPr>
        <w:numPr>
          <w:ilvl w:val="0"/>
          <w:numId w:val="3"/>
        </w:numPr>
        <w:rPr>
          <w:b/>
          <w:sz w:val="24"/>
          <w:lang w:val="en-IN"/>
        </w:rPr>
      </w:pPr>
      <w:r w:rsidRPr="00E241FB">
        <w:rPr>
          <w:b/>
          <w:sz w:val="24"/>
        </w:rPr>
        <w:t>The Mobile Phones which are around certain zone can be detected, with the goal that it can anticipate utilization of cell phones in examination lobbies, classified rooms. To identify the nearness of phone so as to abstain from spying in secret condition. Following applications will be detected: · Activated Mobile Phones and use of Mobile Phones in unauthorized places. · Mobile Phones used for Spying · Unauthorized transmission of signals</w:t>
      </w:r>
      <w:r>
        <w:rPr>
          <w:b/>
          <w:sz w:val="24"/>
        </w:rPr>
        <w:t>.</w:t>
      </w:r>
    </w:p>
    <w:p w14:paraId="266E660F" w14:textId="77777777" w:rsidR="00E241FB" w:rsidRDefault="00E241FB">
      <w:pPr>
        <w:rPr>
          <w:b/>
          <w:sz w:val="24"/>
        </w:rPr>
      </w:pPr>
    </w:p>
    <w:p w14:paraId="5F037551" w14:textId="77777777" w:rsidR="00737D3C" w:rsidRPr="00737D3C" w:rsidRDefault="00737D3C">
      <w:pPr>
        <w:rPr>
          <w:b/>
          <w:sz w:val="24"/>
        </w:rPr>
      </w:pPr>
    </w:p>
    <w:p w14:paraId="7ADCAA8D" w14:textId="77777777" w:rsidR="00ED1DF6" w:rsidRDefault="00ED1DF6">
      <w:pPr>
        <w:rPr>
          <w:b/>
          <w:sz w:val="24"/>
        </w:rPr>
      </w:pPr>
    </w:p>
    <w:p w14:paraId="22B88E4E" w14:textId="395E89E3" w:rsidR="002D12A0" w:rsidRDefault="002D12A0">
      <w:pPr>
        <w:rPr>
          <w:b/>
          <w:sz w:val="24"/>
        </w:rPr>
      </w:pPr>
      <w:r w:rsidRPr="00737D3C">
        <w:rPr>
          <w:b/>
          <w:sz w:val="24"/>
        </w:rPr>
        <w:t>References-</w:t>
      </w:r>
    </w:p>
    <w:p w14:paraId="6CC40D6D" w14:textId="18E10095" w:rsidR="00E241FB" w:rsidRPr="008404EA" w:rsidRDefault="00E241FB" w:rsidP="00E241FB">
      <w:pPr>
        <w:numPr>
          <w:ilvl w:val="0"/>
          <w:numId w:val="2"/>
        </w:numPr>
        <w:rPr>
          <w:sz w:val="24"/>
          <w:szCs w:val="24"/>
        </w:rPr>
      </w:pPr>
      <w:r w:rsidRPr="008404EA">
        <w:rPr>
          <w:sz w:val="24"/>
          <w:szCs w:val="24"/>
        </w:rPr>
        <w:t>[1] Tunga M, A college attendance management system with mobile phone detector proposed framework. International Journal of Instrumentation Science and Engineering. 20</w:t>
      </w:r>
      <w:r>
        <w:rPr>
          <w:sz w:val="24"/>
          <w:szCs w:val="24"/>
        </w:rPr>
        <w:t>22</w:t>
      </w:r>
      <w:r w:rsidRPr="008404EA">
        <w:rPr>
          <w:sz w:val="24"/>
          <w:szCs w:val="24"/>
        </w:rPr>
        <w:t xml:space="preserve">; 8(1):9-20. </w:t>
      </w:r>
    </w:p>
    <w:p w14:paraId="3843EE0F" w14:textId="59103E27" w:rsidR="00E241FB" w:rsidRPr="008404EA" w:rsidRDefault="00E241FB" w:rsidP="00E241FB">
      <w:pPr>
        <w:numPr>
          <w:ilvl w:val="0"/>
          <w:numId w:val="2"/>
        </w:numPr>
        <w:rPr>
          <w:sz w:val="24"/>
          <w:szCs w:val="24"/>
        </w:rPr>
      </w:pPr>
      <w:r w:rsidRPr="008404EA">
        <w:rPr>
          <w:sz w:val="24"/>
          <w:szCs w:val="24"/>
        </w:rPr>
        <w:t>[2] Ataro E, Madara SD, Sitati S. Design and testing of mobile-phone-detectors. 20</w:t>
      </w:r>
      <w:r>
        <w:rPr>
          <w:sz w:val="24"/>
          <w:szCs w:val="24"/>
        </w:rPr>
        <w:t>23</w:t>
      </w:r>
      <w:r w:rsidRPr="008404EA">
        <w:rPr>
          <w:sz w:val="24"/>
          <w:szCs w:val="24"/>
        </w:rPr>
        <w:t xml:space="preserve">. </w:t>
      </w:r>
    </w:p>
    <w:p w14:paraId="6F232F37" w14:textId="14809777" w:rsidR="00E241FB" w:rsidRPr="00ED1DF6" w:rsidRDefault="00E241FB" w:rsidP="00E241FB">
      <w:pPr>
        <w:numPr>
          <w:ilvl w:val="0"/>
          <w:numId w:val="2"/>
        </w:numPr>
        <w:rPr>
          <w:sz w:val="24"/>
          <w:szCs w:val="24"/>
        </w:rPr>
      </w:pPr>
      <w:r w:rsidRPr="008404EA">
        <w:rPr>
          <w:sz w:val="24"/>
          <w:szCs w:val="24"/>
        </w:rPr>
        <w:t>[3] Verma H, Tiwari RD, Mishra S, Srivastava S, Singh A, Tripathi H. Intelligent cell phone detector system at 4g bands of frequencies. IOSR Journal of Electronics and Communication Engineering. 20</w:t>
      </w:r>
      <w:r>
        <w:rPr>
          <w:sz w:val="24"/>
          <w:szCs w:val="24"/>
        </w:rPr>
        <w:t>23</w:t>
      </w:r>
      <w:r w:rsidRPr="008404EA">
        <w:rPr>
          <w:sz w:val="24"/>
          <w:szCs w:val="24"/>
        </w:rPr>
        <w:t>; 12(2):55-9.</w:t>
      </w:r>
    </w:p>
    <w:p w14:paraId="0FF7825B" w14:textId="4DDA80C0" w:rsidR="00E241FB" w:rsidRPr="008404EA" w:rsidRDefault="00E241FB" w:rsidP="00E241FB">
      <w:pPr>
        <w:numPr>
          <w:ilvl w:val="0"/>
          <w:numId w:val="2"/>
        </w:numPr>
        <w:rPr>
          <w:sz w:val="24"/>
          <w:szCs w:val="24"/>
        </w:rPr>
      </w:pPr>
      <w:r w:rsidRPr="008404EA">
        <w:rPr>
          <w:sz w:val="24"/>
          <w:szCs w:val="24"/>
        </w:rPr>
        <w:t>[4] https://www.elektormagazine.com/magazine/elektor200205/17237. Accessed 14 January 202</w:t>
      </w:r>
      <w:r>
        <w:rPr>
          <w:sz w:val="24"/>
          <w:szCs w:val="24"/>
        </w:rPr>
        <w:t>3</w:t>
      </w:r>
      <w:r w:rsidRPr="008404EA">
        <w:rPr>
          <w:sz w:val="24"/>
          <w:szCs w:val="24"/>
        </w:rPr>
        <w:t xml:space="preserve">. </w:t>
      </w:r>
    </w:p>
    <w:p w14:paraId="255098C7" w14:textId="3B351D6E" w:rsidR="00E241FB" w:rsidRPr="008404EA" w:rsidRDefault="00E241FB" w:rsidP="00E241FB">
      <w:pPr>
        <w:numPr>
          <w:ilvl w:val="0"/>
          <w:numId w:val="2"/>
        </w:numPr>
        <w:rPr>
          <w:sz w:val="24"/>
          <w:szCs w:val="24"/>
        </w:rPr>
      </w:pPr>
      <w:r w:rsidRPr="008404EA">
        <w:rPr>
          <w:sz w:val="24"/>
          <w:szCs w:val="24"/>
        </w:rPr>
        <w:t>[5] Dar JA. Centralized mobile detection in examination hall using Arduino duemilanove (ATmega328). International Journal of Scientific &amp; Engineering Research. India. 20</w:t>
      </w:r>
      <w:r>
        <w:rPr>
          <w:sz w:val="24"/>
          <w:szCs w:val="24"/>
        </w:rPr>
        <w:t>22</w:t>
      </w:r>
      <w:r w:rsidRPr="008404EA">
        <w:rPr>
          <w:sz w:val="24"/>
          <w:szCs w:val="24"/>
        </w:rPr>
        <w:t>; 5(8):191-204.</w:t>
      </w:r>
    </w:p>
    <w:p w14:paraId="2001DB38" w14:textId="77777777" w:rsidR="00E241FB" w:rsidRPr="008404EA" w:rsidRDefault="00E241FB" w:rsidP="00E241FB">
      <w:pPr>
        <w:rPr>
          <w:sz w:val="24"/>
          <w:szCs w:val="24"/>
        </w:rPr>
      </w:pPr>
    </w:p>
    <w:p w14:paraId="1D37F82A" w14:textId="77777777" w:rsidR="00737D3C" w:rsidRPr="00737D3C" w:rsidRDefault="00737D3C">
      <w:pPr>
        <w:rPr>
          <w:b/>
          <w:sz w:val="24"/>
        </w:rPr>
      </w:pPr>
    </w:p>
    <w:tbl>
      <w:tblPr>
        <w:tblStyle w:val="TableGrid"/>
        <w:tblW w:w="9243" w:type="dxa"/>
        <w:tblLook w:val="04A0" w:firstRow="1" w:lastRow="0" w:firstColumn="1" w:lastColumn="0" w:noHBand="0" w:noVBand="1"/>
      </w:tblPr>
      <w:tblGrid>
        <w:gridCol w:w="523"/>
        <w:gridCol w:w="1158"/>
        <w:gridCol w:w="2272"/>
        <w:gridCol w:w="1318"/>
        <w:gridCol w:w="1318"/>
        <w:gridCol w:w="1318"/>
        <w:gridCol w:w="1336"/>
      </w:tblGrid>
      <w:tr w:rsidR="002D12A0" w14:paraId="12592798" w14:textId="77777777" w:rsidTr="00737D3C">
        <w:trPr>
          <w:trHeight w:val="282"/>
        </w:trPr>
        <w:tc>
          <w:tcPr>
            <w:tcW w:w="9243" w:type="dxa"/>
            <w:gridSpan w:val="7"/>
          </w:tcPr>
          <w:p w14:paraId="07383515" w14:textId="77777777" w:rsidR="002D12A0" w:rsidRPr="002D12A0" w:rsidRDefault="002D12A0" w:rsidP="002D12A0">
            <w:pPr>
              <w:jc w:val="center"/>
              <w:rPr>
                <w:b/>
                <w:sz w:val="28"/>
              </w:rPr>
            </w:pPr>
            <w:r w:rsidRPr="002D12A0">
              <w:rPr>
                <w:b/>
                <w:sz w:val="28"/>
              </w:rPr>
              <w:t>Group Details</w:t>
            </w:r>
          </w:p>
        </w:tc>
      </w:tr>
      <w:tr w:rsidR="00737D3C" w:rsidRPr="00737D3C" w14:paraId="6B4F0BBC" w14:textId="77777777" w:rsidTr="00737D3C">
        <w:trPr>
          <w:trHeight w:val="328"/>
        </w:trPr>
        <w:tc>
          <w:tcPr>
            <w:tcW w:w="523" w:type="dxa"/>
          </w:tcPr>
          <w:p w14:paraId="0150B835" w14:textId="77777777" w:rsidR="002D12A0" w:rsidRPr="00737D3C" w:rsidRDefault="002D12A0" w:rsidP="002D12A0">
            <w:pPr>
              <w:jc w:val="center"/>
              <w:rPr>
                <w:b/>
              </w:rPr>
            </w:pPr>
            <w:r w:rsidRPr="00737D3C">
              <w:rPr>
                <w:b/>
              </w:rPr>
              <w:t>Sr.</w:t>
            </w:r>
          </w:p>
          <w:p w14:paraId="10B76F65" w14:textId="77777777" w:rsidR="002D12A0" w:rsidRPr="00737D3C" w:rsidRDefault="002D12A0" w:rsidP="002D12A0">
            <w:pPr>
              <w:jc w:val="center"/>
              <w:rPr>
                <w:b/>
              </w:rPr>
            </w:pPr>
            <w:r w:rsidRPr="00737D3C">
              <w:rPr>
                <w:b/>
              </w:rPr>
              <w:t>No</w:t>
            </w:r>
          </w:p>
        </w:tc>
        <w:tc>
          <w:tcPr>
            <w:tcW w:w="1158" w:type="dxa"/>
          </w:tcPr>
          <w:p w14:paraId="68393AA0" w14:textId="77777777" w:rsidR="002D12A0" w:rsidRPr="00737D3C" w:rsidRDefault="002D12A0" w:rsidP="002D12A0">
            <w:pPr>
              <w:jc w:val="center"/>
              <w:rPr>
                <w:b/>
              </w:rPr>
            </w:pPr>
            <w:r w:rsidRPr="00737D3C">
              <w:rPr>
                <w:b/>
              </w:rPr>
              <w:t>Roll No</w:t>
            </w:r>
          </w:p>
        </w:tc>
        <w:tc>
          <w:tcPr>
            <w:tcW w:w="2272" w:type="dxa"/>
          </w:tcPr>
          <w:p w14:paraId="768AF5A9" w14:textId="77777777" w:rsidR="002D12A0" w:rsidRPr="00737D3C" w:rsidRDefault="002D12A0" w:rsidP="002D12A0">
            <w:pPr>
              <w:jc w:val="center"/>
              <w:rPr>
                <w:b/>
              </w:rPr>
            </w:pPr>
            <w:r w:rsidRPr="00737D3C">
              <w:rPr>
                <w:b/>
              </w:rPr>
              <w:t>Student Name</w:t>
            </w:r>
          </w:p>
        </w:tc>
        <w:tc>
          <w:tcPr>
            <w:tcW w:w="1318" w:type="dxa"/>
          </w:tcPr>
          <w:p w14:paraId="4BFF3B58" w14:textId="77777777" w:rsidR="002D12A0" w:rsidRPr="00737D3C" w:rsidRDefault="002D12A0" w:rsidP="002D12A0">
            <w:pPr>
              <w:jc w:val="center"/>
              <w:rPr>
                <w:b/>
              </w:rPr>
            </w:pPr>
            <w:r w:rsidRPr="00737D3C">
              <w:rPr>
                <w:b/>
              </w:rPr>
              <w:t>Mobile No</w:t>
            </w:r>
          </w:p>
        </w:tc>
        <w:tc>
          <w:tcPr>
            <w:tcW w:w="1318" w:type="dxa"/>
          </w:tcPr>
          <w:p w14:paraId="19948EFD" w14:textId="77777777" w:rsidR="002D12A0" w:rsidRPr="00737D3C" w:rsidRDefault="002D12A0" w:rsidP="002D12A0">
            <w:pPr>
              <w:jc w:val="center"/>
              <w:rPr>
                <w:b/>
              </w:rPr>
            </w:pPr>
            <w:r w:rsidRPr="00737D3C">
              <w:rPr>
                <w:b/>
              </w:rPr>
              <w:t>Signature</w:t>
            </w:r>
          </w:p>
        </w:tc>
        <w:tc>
          <w:tcPr>
            <w:tcW w:w="1318" w:type="dxa"/>
          </w:tcPr>
          <w:p w14:paraId="733E4896" w14:textId="77777777" w:rsidR="002D12A0" w:rsidRPr="00737D3C" w:rsidRDefault="002D12A0" w:rsidP="002D12A0">
            <w:pPr>
              <w:jc w:val="center"/>
              <w:rPr>
                <w:b/>
              </w:rPr>
            </w:pPr>
            <w:r w:rsidRPr="00737D3C">
              <w:rPr>
                <w:b/>
              </w:rPr>
              <w:t>Guide</w:t>
            </w:r>
          </w:p>
        </w:tc>
        <w:tc>
          <w:tcPr>
            <w:tcW w:w="1332" w:type="dxa"/>
          </w:tcPr>
          <w:p w14:paraId="3773AA0A" w14:textId="77777777" w:rsidR="002D12A0" w:rsidRPr="00737D3C" w:rsidRDefault="002D12A0" w:rsidP="002D12A0">
            <w:pPr>
              <w:jc w:val="center"/>
              <w:rPr>
                <w:b/>
              </w:rPr>
            </w:pPr>
            <w:r w:rsidRPr="00737D3C">
              <w:rPr>
                <w:b/>
              </w:rPr>
              <w:t>Name with Mob. No</w:t>
            </w:r>
          </w:p>
        </w:tc>
      </w:tr>
      <w:tr w:rsidR="00737D3C" w14:paraId="61D5A1FA" w14:textId="77777777" w:rsidTr="00737D3C">
        <w:trPr>
          <w:trHeight w:val="282"/>
        </w:trPr>
        <w:tc>
          <w:tcPr>
            <w:tcW w:w="523" w:type="dxa"/>
          </w:tcPr>
          <w:p w14:paraId="52821DC9" w14:textId="77777777" w:rsidR="002D12A0" w:rsidRDefault="002D12A0">
            <w:r>
              <w:t>1</w:t>
            </w:r>
          </w:p>
        </w:tc>
        <w:tc>
          <w:tcPr>
            <w:tcW w:w="1158" w:type="dxa"/>
          </w:tcPr>
          <w:p w14:paraId="64BD96D6" w14:textId="77777777" w:rsidR="002D12A0" w:rsidRDefault="002D12A0"/>
        </w:tc>
        <w:tc>
          <w:tcPr>
            <w:tcW w:w="2272" w:type="dxa"/>
          </w:tcPr>
          <w:p w14:paraId="58508262" w14:textId="77777777" w:rsidR="002D12A0" w:rsidRDefault="002D12A0"/>
        </w:tc>
        <w:tc>
          <w:tcPr>
            <w:tcW w:w="1318" w:type="dxa"/>
          </w:tcPr>
          <w:p w14:paraId="23A6BFFF" w14:textId="77777777" w:rsidR="002D12A0" w:rsidRDefault="002D12A0"/>
        </w:tc>
        <w:tc>
          <w:tcPr>
            <w:tcW w:w="1318" w:type="dxa"/>
          </w:tcPr>
          <w:p w14:paraId="4F205DAC" w14:textId="77777777" w:rsidR="002D12A0" w:rsidRDefault="002D12A0"/>
        </w:tc>
        <w:tc>
          <w:tcPr>
            <w:tcW w:w="1318" w:type="dxa"/>
          </w:tcPr>
          <w:p w14:paraId="27B666A1" w14:textId="77777777" w:rsidR="002D12A0" w:rsidRDefault="002D12A0">
            <w:r>
              <w:t>Internal</w:t>
            </w:r>
          </w:p>
        </w:tc>
        <w:tc>
          <w:tcPr>
            <w:tcW w:w="1332" w:type="dxa"/>
          </w:tcPr>
          <w:p w14:paraId="1B8BEB7C" w14:textId="77777777" w:rsidR="002D12A0" w:rsidRDefault="002D12A0"/>
        </w:tc>
      </w:tr>
      <w:tr w:rsidR="00737D3C" w14:paraId="277DC2A9" w14:textId="77777777" w:rsidTr="00737D3C">
        <w:trPr>
          <w:trHeight w:val="267"/>
        </w:trPr>
        <w:tc>
          <w:tcPr>
            <w:tcW w:w="523" w:type="dxa"/>
          </w:tcPr>
          <w:p w14:paraId="5BB3DAEC" w14:textId="77777777" w:rsidR="002D12A0" w:rsidRDefault="002D12A0">
            <w:r>
              <w:t>2</w:t>
            </w:r>
          </w:p>
        </w:tc>
        <w:tc>
          <w:tcPr>
            <w:tcW w:w="1158" w:type="dxa"/>
          </w:tcPr>
          <w:p w14:paraId="1DE2672E" w14:textId="77777777" w:rsidR="002D12A0" w:rsidRDefault="002D12A0"/>
        </w:tc>
        <w:tc>
          <w:tcPr>
            <w:tcW w:w="2272" w:type="dxa"/>
          </w:tcPr>
          <w:p w14:paraId="119D0237" w14:textId="77777777" w:rsidR="002D12A0" w:rsidRDefault="002D12A0"/>
        </w:tc>
        <w:tc>
          <w:tcPr>
            <w:tcW w:w="1318" w:type="dxa"/>
          </w:tcPr>
          <w:p w14:paraId="4F6ABBCA" w14:textId="77777777" w:rsidR="002D12A0" w:rsidRDefault="002D12A0"/>
        </w:tc>
        <w:tc>
          <w:tcPr>
            <w:tcW w:w="1318" w:type="dxa"/>
          </w:tcPr>
          <w:p w14:paraId="4CB31CFB" w14:textId="77777777" w:rsidR="002D12A0" w:rsidRDefault="002D12A0"/>
        </w:tc>
        <w:tc>
          <w:tcPr>
            <w:tcW w:w="1318" w:type="dxa"/>
          </w:tcPr>
          <w:p w14:paraId="0E6BB8E8" w14:textId="77777777" w:rsidR="002D12A0" w:rsidRDefault="002D12A0">
            <w:r>
              <w:t>External</w:t>
            </w:r>
          </w:p>
        </w:tc>
        <w:tc>
          <w:tcPr>
            <w:tcW w:w="1332" w:type="dxa"/>
          </w:tcPr>
          <w:p w14:paraId="55A14916" w14:textId="77777777" w:rsidR="002D12A0" w:rsidRDefault="002D12A0"/>
        </w:tc>
      </w:tr>
      <w:tr w:rsidR="00737D3C" w14:paraId="3EA96018" w14:textId="77777777" w:rsidTr="00737D3C">
        <w:trPr>
          <w:trHeight w:val="267"/>
        </w:trPr>
        <w:tc>
          <w:tcPr>
            <w:tcW w:w="523" w:type="dxa"/>
          </w:tcPr>
          <w:p w14:paraId="1EA195ED" w14:textId="77777777" w:rsidR="002D12A0" w:rsidRDefault="002D12A0">
            <w:r>
              <w:t>3</w:t>
            </w:r>
          </w:p>
        </w:tc>
        <w:tc>
          <w:tcPr>
            <w:tcW w:w="1158" w:type="dxa"/>
          </w:tcPr>
          <w:p w14:paraId="38017858" w14:textId="77777777" w:rsidR="002D12A0" w:rsidRDefault="002D12A0"/>
        </w:tc>
        <w:tc>
          <w:tcPr>
            <w:tcW w:w="2272" w:type="dxa"/>
          </w:tcPr>
          <w:p w14:paraId="2B729A3E" w14:textId="77777777" w:rsidR="002D12A0" w:rsidRDefault="002D12A0"/>
        </w:tc>
        <w:tc>
          <w:tcPr>
            <w:tcW w:w="1318" w:type="dxa"/>
          </w:tcPr>
          <w:p w14:paraId="669400EE" w14:textId="77777777" w:rsidR="002D12A0" w:rsidRDefault="002D12A0"/>
        </w:tc>
        <w:tc>
          <w:tcPr>
            <w:tcW w:w="1318" w:type="dxa"/>
          </w:tcPr>
          <w:p w14:paraId="56F4A471" w14:textId="77777777" w:rsidR="002D12A0" w:rsidRDefault="002D12A0"/>
        </w:tc>
        <w:tc>
          <w:tcPr>
            <w:tcW w:w="1318" w:type="dxa"/>
          </w:tcPr>
          <w:p w14:paraId="0255782B" w14:textId="77777777" w:rsidR="002D12A0" w:rsidRDefault="002D12A0"/>
        </w:tc>
        <w:tc>
          <w:tcPr>
            <w:tcW w:w="1332" w:type="dxa"/>
          </w:tcPr>
          <w:p w14:paraId="23EFB96D" w14:textId="77777777" w:rsidR="002D12A0" w:rsidRDefault="002D12A0"/>
        </w:tc>
      </w:tr>
    </w:tbl>
    <w:p w14:paraId="02D84CDE" w14:textId="77777777" w:rsidR="002D12A0" w:rsidRDefault="002D12A0"/>
    <w:sectPr w:rsidR="002D12A0" w:rsidSect="009808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2D539" w14:textId="77777777" w:rsidR="00CB10F3" w:rsidRDefault="00CB10F3" w:rsidP="00621F66">
      <w:pPr>
        <w:spacing w:after="0" w:line="240" w:lineRule="auto"/>
      </w:pPr>
      <w:r>
        <w:separator/>
      </w:r>
    </w:p>
  </w:endnote>
  <w:endnote w:type="continuationSeparator" w:id="0">
    <w:p w14:paraId="4F9AB1A2" w14:textId="77777777" w:rsidR="00CB10F3" w:rsidRDefault="00CB10F3" w:rsidP="0062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40C66" w14:textId="77777777" w:rsidR="00CB10F3" w:rsidRDefault="00CB10F3" w:rsidP="00621F66">
      <w:pPr>
        <w:spacing w:after="0" w:line="240" w:lineRule="auto"/>
      </w:pPr>
      <w:r>
        <w:separator/>
      </w:r>
    </w:p>
  </w:footnote>
  <w:footnote w:type="continuationSeparator" w:id="0">
    <w:p w14:paraId="1EAAC5B0" w14:textId="77777777" w:rsidR="00CB10F3" w:rsidRDefault="00CB10F3" w:rsidP="0062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2804C" w14:textId="4154223C" w:rsidR="00234D69" w:rsidRDefault="00234D69" w:rsidP="00BD287C">
    <w:pPr>
      <w:pStyle w:val="Header"/>
      <w:jc w:val="center"/>
      <w:rPr>
        <w:b/>
        <w:sz w:val="28"/>
      </w:rPr>
    </w:pPr>
    <w:r>
      <w:rPr>
        <w:noProof/>
      </w:rPr>
      <w:drawing>
        <wp:anchor distT="0" distB="0" distL="114300" distR="114300" simplePos="0" relativeHeight="251660288" behindDoc="0" locked="0" layoutInCell="1" allowOverlap="1" wp14:anchorId="4750265E" wp14:editId="68DCB73E">
          <wp:simplePos x="0" y="0"/>
          <wp:positionH relativeFrom="column">
            <wp:posOffset>-123825</wp:posOffset>
          </wp:positionH>
          <wp:positionV relativeFrom="paragraph">
            <wp:posOffset>-152400</wp:posOffset>
          </wp:positionV>
          <wp:extent cx="1114425" cy="752475"/>
          <wp:effectExtent l="0" t="0" r="9525" b="9525"/>
          <wp:wrapThrough wrapText="bothSides">
            <wp:wrapPolygon edited="0">
              <wp:start x="0" y="0"/>
              <wp:lineTo x="0" y="21327"/>
              <wp:lineTo x="21415" y="21327"/>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752475"/>
                  </a:xfrm>
                  <a:prstGeom prst="rect">
                    <a:avLst/>
                  </a:prstGeom>
                  <a:noFill/>
                  <a:ln>
                    <a:noFill/>
                  </a:ln>
                </pic:spPr>
              </pic:pic>
            </a:graphicData>
          </a:graphic>
        </wp:anchor>
      </w:drawing>
    </w:r>
    <w:r w:rsidR="00E24369">
      <w:rPr>
        <w:noProof/>
      </w:rPr>
      <mc:AlternateContent>
        <mc:Choice Requires="wps">
          <w:drawing>
            <wp:anchor distT="0" distB="0" distL="114300" distR="114300" simplePos="0" relativeHeight="251659264" behindDoc="0" locked="0" layoutInCell="1" allowOverlap="1" wp14:anchorId="766EB038" wp14:editId="05CA6A14">
              <wp:simplePos x="0" y="0"/>
              <wp:positionH relativeFrom="column">
                <wp:posOffset>5153025</wp:posOffset>
              </wp:positionH>
              <wp:positionV relativeFrom="paragraph">
                <wp:posOffset>-76200</wp:posOffset>
              </wp:positionV>
              <wp:extent cx="838200" cy="676275"/>
              <wp:effectExtent l="0" t="0" r="0" b="9525"/>
              <wp:wrapSquare wrapText="bothSides"/>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6762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B475D" w14:textId="77777777" w:rsidR="00621F66" w:rsidRPr="00621F66" w:rsidRDefault="00621F66" w:rsidP="00621F66">
                          <w:pPr>
                            <w:jc w:val="center"/>
                            <w:rPr>
                              <w:color w:val="000000" w:themeColor="text1"/>
                            </w:rPr>
                          </w:pPr>
                          <w:r w:rsidRPr="00621F66">
                            <w:rPr>
                              <w:color w:val="000000" w:themeColor="text1"/>
                            </w:rPr>
                            <w:t>Group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EB038" id="Rounded Rectangle 3" o:spid="_x0000_s1026" style="position:absolute;left:0;text-align:left;margin-left:405.75pt;margin-top:-6pt;width:66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" fillcolor="white [3212]" strokecolor="black [3213]" strokeweight="1pt">
              <v:stroke joinstyle="miter"/>
              <v:path arrowok="t"/>
              <v:textbox>
                <w:txbxContent>
                  <w:p w14:paraId="0F6B475D" w14:textId="77777777" w:rsidR="00621F66" w:rsidRPr="00621F66" w:rsidRDefault="00621F66" w:rsidP="00621F66">
                    <w:pPr>
                      <w:jc w:val="center"/>
                      <w:rPr>
                        <w:color w:val="000000" w:themeColor="text1"/>
                      </w:rPr>
                    </w:pPr>
                    <w:r w:rsidRPr="00621F66">
                      <w:rPr>
                        <w:color w:val="000000" w:themeColor="text1"/>
                      </w:rPr>
                      <w:t>Group No</w:t>
                    </w:r>
                  </w:p>
                </w:txbxContent>
              </v:textbox>
              <w10:wrap type="square"/>
            </v:roundrect>
          </w:pict>
        </mc:Fallback>
      </mc:AlternateContent>
    </w:r>
    <w:r w:rsidR="00621F66" w:rsidRPr="00234D69">
      <w:rPr>
        <w:b/>
        <w:sz w:val="36"/>
      </w:rPr>
      <w:t>Sinhgad College of Engineering, Pune 41</w:t>
    </w:r>
  </w:p>
  <w:p w14:paraId="15A0A5A0" w14:textId="77777777" w:rsidR="00621F66" w:rsidRPr="00234D69" w:rsidRDefault="00621F66" w:rsidP="00BD287C">
    <w:pPr>
      <w:pStyle w:val="Header"/>
      <w:jc w:val="center"/>
      <w:rPr>
        <w:b/>
        <w:sz w:val="28"/>
      </w:rPr>
    </w:pPr>
    <w:r>
      <w:t xml:space="preserve">Department of </w:t>
    </w:r>
    <w:r w:rsidRPr="00621F66">
      <w:t>Electronics &amp; Telecommunication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E6A"/>
    <w:multiLevelType w:val="hybridMultilevel"/>
    <w:tmpl w:val="2B4EAD10"/>
    <w:lvl w:ilvl="0" w:tplc="C3E6FE74">
      <w:start w:val="1"/>
      <w:numFmt w:val="bullet"/>
      <w:lvlText w:val="•"/>
      <w:lvlJc w:val="left"/>
      <w:pPr>
        <w:tabs>
          <w:tab w:val="num" w:pos="720"/>
        </w:tabs>
        <w:ind w:left="720" w:hanging="360"/>
      </w:pPr>
      <w:rPr>
        <w:rFonts w:ascii="Arial" w:hAnsi="Arial" w:hint="default"/>
      </w:rPr>
    </w:lvl>
    <w:lvl w:ilvl="1" w:tplc="5F8628E4" w:tentative="1">
      <w:start w:val="1"/>
      <w:numFmt w:val="bullet"/>
      <w:lvlText w:val="•"/>
      <w:lvlJc w:val="left"/>
      <w:pPr>
        <w:tabs>
          <w:tab w:val="num" w:pos="1440"/>
        </w:tabs>
        <w:ind w:left="1440" w:hanging="360"/>
      </w:pPr>
      <w:rPr>
        <w:rFonts w:ascii="Arial" w:hAnsi="Arial" w:hint="default"/>
      </w:rPr>
    </w:lvl>
    <w:lvl w:ilvl="2" w:tplc="F5CC2A54" w:tentative="1">
      <w:start w:val="1"/>
      <w:numFmt w:val="bullet"/>
      <w:lvlText w:val="•"/>
      <w:lvlJc w:val="left"/>
      <w:pPr>
        <w:tabs>
          <w:tab w:val="num" w:pos="2160"/>
        </w:tabs>
        <w:ind w:left="2160" w:hanging="360"/>
      </w:pPr>
      <w:rPr>
        <w:rFonts w:ascii="Arial" w:hAnsi="Arial" w:hint="default"/>
      </w:rPr>
    </w:lvl>
    <w:lvl w:ilvl="3" w:tplc="4EF8E1BE" w:tentative="1">
      <w:start w:val="1"/>
      <w:numFmt w:val="bullet"/>
      <w:lvlText w:val="•"/>
      <w:lvlJc w:val="left"/>
      <w:pPr>
        <w:tabs>
          <w:tab w:val="num" w:pos="2880"/>
        </w:tabs>
        <w:ind w:left="2880" w:hanging="360"/>
      </w:pPr>
      <w:rPr>
        <w:rFonts w:ascii="Arial" w:hAnsi="Arial" w:hint="default"/>
      </w:rPr>
    </w:lvl>
    <w:lvl w:ilvl="4" w:tplc="D4704B28" w:tentative="1">
      <w:start w:val="1"/>
      <w:numFmt w:val="bullet"/>
      <w:lvlText w:val="•"/>
      <w:lvlJc w:val="left"/>
      <w:pPr>
        <w:tabs>
          <w:tab w:val="num" w:pos="3600"/>
        </w:tabs>
        <w:ind w:left="3600" w:hanging="360"/>
      </w:pPr>
      <w:rPr>
        <w:rFonts w:ascii="Arial" w:hAnsi="Arial" w:hint="default"/>
      </w:rPr>
    </w:lvl>
    <w:lvl w:ilvl="5" w:tplc="C004DC42" w:tentative="1">
      <w:start w:val="1"/>
      <w:numFmt w:val="bullet"/>
      <w:lvlText w:val="•"/>
      <w:lvlJc w:val="left"/>
      <w:pPr>
        <w:tabs>
          <w:tab w:val="num" w:pos="4320"/>
        </w:tabs>
        <w:ind w:left="4320" w:hanging="360"/>
      </w:pPr>
      <w:rPr>
        <w:rFonts w:ascii="Arial" w:hAnsi="Arial" w:hint="default"/>
      </w:rPr>
    </w:lvl>
    <w:lvl w:ilvl="6" w:tplc="75C8FE9C" w:tentative="1">
      <w:start w:val="1"/>
      <w:numFmt w:val="bullet"/>
      <w:lvlText w:val="•"/>
      <w:lvlJc w:val="left"/>
      <w:pPr>
        <w:tabs>
          <w:tab w:val="num" w:pos="5040"/>
        </w:tabs>
        <w:ind w:left="5040" w:hanging="360"/>
      </w:pPr>
      <w:rPr>
        <w:rFonts w:ascii="Arial" w:hAnsi="Arial" w:hint="default"/>
      </w:rPr>
    </w:lvl>
    <w:lvl w:ilvl="7" w:tplc="710EC068" w:tentative="1">
      <w:start w:val="1"/>
      <w:numFmt w:val="bullet"/>
      <w:lvlText w:val="•"/>
      <w:lvlJc w:val="left"/>
      <w:pPr>
        <w:tabs>
          <w:tab w:val="num" w:pos="5760"/>
        </w:tabs>
        <w:ind w:left="5760" w:hanging="360"/>
      </w:pPr>
      <w:rPr>
        <w:rFonts w:ascii="Arial" w:hAnsi="Arial" w:hint="default"/>
      </w:rPr>
    </w:lvl>
    <w:lvl w:ilvl="8" w:tplc="DFB6FE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081F4B"/>
    <w:multiLevelType w:val="hybridMultilevel"/>
    <w:tmpl w:val="72E8B776"/>
    <w:lvl w:ilvl="0" w:tplc="D7A46FA6">
      <w:start w:val="1"/>
      <w:numFmt w:val="bullet"/>
      <w:lvlText w:val="•"/>
      <w:lvlJc w:val="left"/>
      <w:pPr>
        <w:tabs>
          <w:tab w:val="num" w:pos="720"/>
        </w:tabs>
        <w:ind w:left="720" w:hanging="360"/>
      </w:pPr>
      <w:rPr>
        <w:rFonts w:ascii="Arial" w:hAnsi="Arial" w:hint="default"/>
      </w:rPr>
    </w:lvl>
    <w:lvl w:ilvl="1" w:tplc="B18CBFF4" w:tentative="1">
      <w:start w:val="1"/>
      <w:numFmt w:val="bullet"/>
      <w:lvlText w:val="•"/>
      <w:lvlJc w:val="left"/>
      <w:pPr>
        <w:tabs>
          <w:tab w:val="num" w:pos="1440"/>
        </w:tabs>
        <w:ind w:left="1440" w:hanging="360"/>
      </w:pPr>
      <w:rPr>
        <w:rFonts w:ascii="Arial" w:hAnsi="Arial" w:hint="default"/>
      </w:rPr>
    </w:lvl>
    <w:lvl w:ilvl="2" w:tplc="8C8202FA" w:tentative="1">
      <w:start w:val="1"/>
      <w:numFmt w:val="bullet"/>
      <w:lvlText w:val="•"/>
      <w:lvlJc w:val="left"/>
      <w:pPr>
        <w:tabs>
          <w:tab w:val="num" w:pos="2160"/>
        </w:tabs>
        <w:ind w:left="2160" w:hanging="360"/>
      </w:pPr>
      <w:rPr>
        <w:rFonts w:ascii="Arial" w:hAnsi="Arial" w:hint="default"/>
      </w:rPr>
    </w:lvl>
    <w:lvl w:ilvl="3" w:tplc="9B5A51F4" w:tentative="1">
      <w:start w:val="1"/>
      <w:numFmt w:val="bullet"/>
      <w:lvlText w:val="•"/>
      <w:lvlJc w:val="left"/>
      <w:pPr>
        <w:tabs>
          <w:tab w:val="num" w:pos="2880"/>
        </w:tabs>
        <w:ind w:left="2880" w:hanging="360"/>
      </w:pPr>
      <w:rPr>
        <w:rFonts w:ascii="Arial" w:hAnsi="Arial" w:hint="default"/>
      </w:rPr>
    </w:lvl>
    <w:lvl w:ilvl="4" w:tplc="8C5AE170" w:tentative="1">
      <w:start w:val="1"/>
      <w:numFmt w:val="bullet"/>
      <w:lvlText w:val="•"/>
      <w:lvlJc w:val="left"/>
      <w:pPr>
        <w:tabs>
          <w:tab w:val="num" w:pos="3600"/>
        </w:tabs>
        <w:ind w:left="3600" w:hanging="360"/>
      </w:pPr>
      <w:rPr>
        <w:rFonts w:ascii="Arial" w:hAnsi="Arial" w:hint="default"/>
      </w:rPr>
    </w:lvl>
    <w:lvl w:ilvl="5" w:tplc="3998D52C" w:tentative="1">
      <w:start w:val="1"/>
      <w:numFmt w:val="bullet"/>
      <w:lvlText w:val="•"/>
      <w:lvlJc w:val="left"/>
      <w:pPr>
        <w:tabs>
          <w:tab w:val="num" w:pos="4320"/>
        </w:tabs>
        <w:ind w:left="4320" w:hanging="360"/>
      </w:pPr>
      <w:rPr>
        <w:rFonts w:ascii="Arial" w:hAnsi="Arial" w:hint="default"/>
      </w:rPr>
    </w:lvl>
    <w:lvl w:ilvl="6" w:tplc="7BE46D84" w:tentative="1">
      <w:start w:val="1"/>
      <w:numFmt w:val="bullet"/>
      <w:lvlText w:val="•"/>
      <w:lvlJc w:val="left"/>
      <w:pPr>
        <w:tabs>
          <w:tab w:val="num" w:pos="5040"/>
        </w:tabs>
        <w:ind w:left="5040" w:hanging="360"/>
      </w:pPr>
      <w:rPr>
        <w:rFonts w:ascii="Arial" w:hAnsi="Arial" w:hint="default"/>
      </w:rPr>
    </w:lvl>
    <w:lvl w:ilvl="7" w:tplc="D9FE744C" w:tentative="1">
      <w:start w:val="1"/>
      <w:numFmt w:val="bullet"/>
      <w:lvlText w:val="•"/>
      <w:lvlJc w:val="left"/>
      <w:pPr>
        <w:tabs>
          <w:tab w:val="num" w:pos="5760"/>
        </w:tabs>
        <w:ind w:left="5760" w:hanging="360"/>
      </w:pPr>
      <w:rPr>
        <w:rFonts w:ascii="Arial" w:hAnsi="Arial" w:hint="default"/>
      </w:rPr>
    </w:lvl>
    <w:lvl w:ilvl="8" w:tplc="F04E98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35A93"/>
    <w:multiLevelType w:val="hybridMultilevel"/>
    <w:tmpl w:val="FB48B23C"/>
    <w:lvl w:ilvl="0" w:tplc="191CAAEA">
      <w:start w:val="1"/>
      <w:numFmt w:val="bullet"/>
      <w:lvlText w:val="•"/>
      <w:lvlJc w:val="left"/>
      <w:pPr>
        <w:tabs>
          <w:tab w:val="num" w:pos="720"/>
        </w:tabs>
        <w:ind w:left="720" w:hanging="360"/>
      </w:pPr>
      <w:rPr>
        <w:rFonts w:ascii="Arial" w:hAnsi="Arial" w:hint="default"/>
      </w:rPr>
    </w:lvl>
    <w:lvl w:ilvl="1" w:tplc="43FEF57C" w:tentative="1">
      <w:start w:val="1"/>
      <w:numFmt w:val="bullet"/>
      <w:lvlText w:val="•"/>
      <w:lvlJc w:val="left"/>
      <w:pPr>
        <w:tabs>
          <w:tab w:val="num" w:pos="1440"/>
        </w:tabs>
        <w:ind w:left="1440" w:hanging="360"/>
      </w:pPr>
      <w:rPr>
        <w:rFonts w:ascii="Arial" w:hAnsi="Arial" w:hint="default"/>
      </w:rPr>
    </w:lvl>
    <w:lvl w:ilvl="2" w:tplc="1D025062" w:tentative="1">
      <w:start w:val="1"/>
      <w:numFmt w:val="bullet"/>
      <w:lvlText w:val="•"/>
      <w:lvlJc w:val="left"/>
      <w:pPr>
        <w:tabs>
          <w:tab w:val="num" w:pos="2160"/>
        </w:tabs>
        <w:ind w:left="2160" w:hanging="360"/>
      </w:pPr>
      <w:rPr>
        <w:rFonts w:ascii="Arial" w:hAnsi="Arial" w:hint="default"/>
      </w:rPr>
    </w:lvl>
    <w:lvl w:ilvl="3" w:tplc="43E88A82" w:tentative="1">
      <w:start w:val="1"/>
      <w:numFmt w:val="bullet"/>
      <w:lvlText w:val="•"/>
      <w:lvlJc w:val="left"/>
      <w:pPr>
        <w:tabs>
          <w:tab w:val="num" w:pos="2880"/>
        </w:tabs>
        <w:ind w:left="2880" w:hanging="360"/>
      </w:pPr>
      <w:rPr>
        <w:rFonts w:ascii="Arial" w:hAnsi="Arial" w:hint="default"/>
      </w:rPr>
    </w:lvl>
    <w:lvl w:ilvl="4" w:tplc="326EEEE8" w:tentative="1">
      <w:start w:val="1"/>
      <w:numFmt w:val="bullet"/>
      <w:lvlText w:val="•"/>
      <w:lvlJc w:val="left"/>
      <w:pPr>
        <w:tabs>
          <w:tab w:val="num" w:pos="3600"/>
        </w:tabs>
        <w:ind w:left="3600" w:hanging="360"/>
      </w:pPr>
      <w:rPr>
        <w:rFonts w:ascii="Arial" w:hAnsi="Arial" w:hint="default"/>
      </w:rPr>
    </w:lvl>
    <w:lvl w:ilvl="5" w:tplc="E534C288" w:tentative="1">
      <w:start w:val="1"/>
      <w:numFmt w:val="bullet"/>
      <w:lvlText w:val="•"/>
      <w:lvlJc w:val="left"/>
      <w:pPr>
        <w:tabs>
          <w:tab w:val="num" w:pos="4320"/>
        </w:tabs>
        <w:ind w:left="4320" w:hanging="360"/>
      </w:pPr>
      <w:rPr>
        <w:rFonts w:ascii="Arial" w:hAnsi="Arial" w:hint="default"/>
      </w:rPr>
    </w:lvl>
    <w:lvl w:ilvl="6" w:tplc="6BF4C76E" w:tentative="1">
      <w:start w:val="1"/>
      <w:numFmt w:val="bullet"/>
      <w:lvlText w:val="•"/>
      <w:lvlJc w:val="left"/>
      <w:pPr>
        <w:tabs>
          <w:tab w:val="num" w:pos="5040"/>
        </w:tabs>
        <w:ind w:left="5040" w:hanging="360"/>
      </w:pPr>
      <w:rPr>
        <w:rFonts w:ascii="Arial" w:hAnsi="Arial" w:hint="default"/>
      </w:rPr>
    </w:lvl>
    <w:lvl w:ilvl="7" w:tplc="4A54FBEE" w:tentative="1">
      <w:start w:val="1"/>
      <w:numFmt w:val="bullet"/>
      <w:lvlText w:val="•"/>
      <w:lvlJc w:val="left"/>
      <w:pPr>
        <w:tabs>
          <w:tab w:val="num" w:pos="5760"/>
        </w:tabs>
        <w:ind w:left="5760" w:hanging="360"/>
      </w:pPr>
      <w:rPr>
        <w:rFonts w:ascii="Arial" w:hAnsi="Arial" w:hint="default"/>
      </w:rPr>
    </w:lvl>
    <w:lvl w:ilvl="8" w:tplc="84EE19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551DFB"/>
    <w:multiLevelType w:val="hybridMultilevel"/>
    <w:tmpl w:val="A4026D9A"/>
    <w:lvl w:ilvl="0" w:tplc="36826A96">
      <w:start w:val="1"/>
      <w:numFmt w:val="bullet"/>
      <w:lvlText w:val="•"/>
      <w:lvlJc w:val="left"/>
      <w:pPr>
        <w:tabs>
          <w:tab w:val="num" w:pos="720"/>
        </w:tabs>
        <w:ind w:left="720" w:hanging="360"/>
      </w:pPr>
      <w:rPr>
        <w:rFonts w:ascii="Arial" w:hAnsi="Arial" w:hint="default"/>
      </w:rPr>
    </w:lvl>
    <w:lvl w:ilvl="1" w:tplc="846C94BE" w:tentative="1">
      <w:start w:val="1"/>
      <w:numFmt w:val="bullet"/>
      <w:lvlText w:val="•"/>
      <w:lvlJc w:val="left"/>
      <w:pPr>
        <w:tabs>
          <w:tab w:val="num" w:pos="1440"/>
        </w:tabs>
        <w:ind w:left="1440" w:hanging="360"/>
      </w:pPr>
      <w:rPr>
        <w:rFonts w:ascii="Arial" w:hAnsi="Arial" w:hint="default"/>
      </w:rPr>
    </w:lvl>
    <w:lvl w:ilvl="2" w:tplc="B286656A" w:tentative="1">
      <w:start w:val="1"/>
      <w:numFmt w:val="bullet"/>
      <w:lvlText w:val="•"/>
      <w:lvlJc w:val="left"/>
      <w:pPr>
        <w:tabs>
          <w:tab w:val="num" w:pos="2160"/>
        </w:tabs>
        <w:ind w:left="2160" w:hanging="360"/>
      </w:pPr>
      <w:rPr>
        <w:rFonts w:ascii="Arial" w:hAnsi="Arial" w:hint="default"/>
      </w:rPr>
    </w:lvl>
    <w:lvl w:ilvl="3" w:tplc="167CFF88" w:tentative="1">
      <w:start w:val="1"/>
      <w:numFmt w:val="bullet"/>
      <w:lvlText w:val="•"/>
      <w:lvlJc w:val="left"/>
      <w:pPr>
        <w:tabs>
          <w:tab w:val="num" w:pos="2880"/>
        </w:tabs>
        <w:ind w:left="2880" w:hanging="360"/>
      </w:pPr>
      <w:rPr>
        <w:rFonts w:ascii="Arial" w:hAnsi="Arial" w:hint="default"/>
      </w:rPr>
    </w:lvl>
    <w:lvl w:ilvl="4" w:tplc="BE7E7D06" w:tentative="1">
      <w:start w:val="1"/>
      <w:numFmt w:val="bullet"/>
      <w:lvlText w:val="•"/>
      <w:lvlJc w:val="left"/>
      <w:pPr>
        <w:tabs>
          <w:tab w:val="num" w:pos="3600"/>
        </w:tabs>
        <w:ind w:left="3600" w:hanging="360"/>
      </w:pPr>
      <w:rPr>
        <w:rFonts w:ascii="Arial" w:hAnsi="Arial" w:hint="default"/>
      </w:rPr>
    </w:lvl>
    <w:lvl w:ilvl="5" w:tplc="EF565262" w:tentative="1">
      <w:start w:val="1"/>
      <w:numFmt w:val="bullet"/>
      <w:lvlText w:val="•"/>
      <w:lvlJc w:val="left"/>
      <w:pPr>
        <w:tabs>
          <w:tab w:val="num" w:pos="4320"/>
        </w:tabs>
        <w:ind w:left="4320" w:hanging="360"/>
      </w:pPr>
      <w:rPr>
        <w:rFonts w:ascii="Arial" w:hAnsi="Arial" w:hint="default"/>
      </w:rPr>
    </w:lvl>
    <w:lvl w:ilvl="6" w:tplc="DA5A3F3C" w:tentative="1">
      <w:start w:val="1"/>
      <w:numFmt w:val="bullet"/>
      <w:lvlText w:val="•"/>
      <w:lvlJc w:val="left"/>
      <w:pPr>
        <w:tabs>
          <w:tab w:val="num" w:pos="5040"/>
        </w:tabs>
        <w:ind w:left="5040" w:hanging="360"/>
      </w:pPr>
      <w:rPr>
        <w:rFonts w:ascii="Arial" w:hAnsi="Arial" w:hint="default"/>
      </w:rPr>
    </w:lvl>
    <w:lvl w:ilvl="7" w:tplc="467669AE" w:tentative="1">
      <w:start w:val="1"/>
      <w:numFmt w:val="bullet"/>
      <w:lvlText w:val="•"/>
      <w:lvlJc w:val="left"/>
      <w:pPr>
        <w:tabs>
          <w:tab w:val="num" w:pos="5760"/>
        </w:tabs>
        <w:ind w:left="5760" w:hanging="360"/>
      </w:pPr>
      <w:rPr>
        <w:rFonts w:ascii="Arial" w:hAnsi="Arial" w:hint="default"/>
      </w:rPr>
    </w:lvl>
    <w:lvl w:ilvl="8" w:tplc="CD9ED9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492418"/>
    <w:multiLevelType w:val="multilevel"/>
    <w:tmpl w:val="E7927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570CA"/>
    <w:multiLevelType w:val="hybridMultilevel"/>
    <w:tmpl w:val="6630A3B2"/>
    <w:lvl w:ilvl="0" w:tplc="7EE6CC72">
      <w:start w:val="1"/>
      <w:numFmt w:val="bullet"/>
      <w:lvlText w:val="•"/>
      <w:lvlJc w:val="left"/>
      <w:pPr>
        <w:tabs>
          <w:tab w:val="num" w:pos="720"/>
        </w:tabs>
        <w:ind w:left="720" w:hanging="360"/>
      </w:pPr>
      <w:rPr>
        <w:rFonts w:ascii="Arial" w:hAnsi="Arial" w:hint="default"/>
      </w:rPr>
    </w:lvl>
    <w:lvl w:ilvl="1" w:tplc="C5F4BB98" w:tentative="1">
      <w:start w:val="1"/>
      <w:numFmt w:val="bullet"/>
      <w:lvlText w:val="•"/>
      <w:lvlJc w:val="left"/>
      <w:pPr>
        <w:tabs>
          <w:tab w:val="num" w:pos="1440"/>
        </w:tabs>
        <w:ind w:left="1440" w:hanging="360"/>
      </w:pPr>
      <w:rPr>
        <w:rFonts w:ascii="Arial" w:hAnsi="Arial" w:hint="default"/>
      </w:rPr>
    </w:lvl>
    <w:lvl w:ilvl="2" w:tplc="32263F9E" w:tentative="1">
      <w:start w:val="1"/>
      <w:numFmt w:val="bullet"/>
      <w:lvlText w:val="•"/>
      <w:lvlJc w:val="left"/>
      <w:pPr>
        <w:tabs>
          <w:tab w:val="num" w:pos="2160"/>
        </w:tabs>
        <w:ind w:left="2160" w:hanging="360"/>
      </w:pPr>
      <w:rPr>
        <w:rFonts w:ascii="Arial" w:hAnsi="Arial" w:hint="default"/>
      </w:rPr>
    </w:lvl>
    <w:lvl w:ilvl="3" w:tplc="01103234" w:tentative="1">
      <w:start w:val="1"/>
      <w:numFmt w:val="bullet"/>
      <w:lvlText w:val="•"/>
      <w:lvlJc w:val="left"/>
      <w:pPr>
        <w:tabs>
          <w:tab w:val="num" w:pos="2880"/>
        </w:tabs>
        <w:ind w:left="2880" w:hanging="360"/>
      </w:pPr>
      <w:rPr>
        <w:rFonts w:ascii="Arial" w:hAnsi="Arial" w:hint="default"/>
      </w:rPr>
    </w:lvl>
    <w:lvl w:ilvl="4" w:tplc="824E6766" w:tentative="1">
      <w:start w:val="1"/>
      <w:numFmt w:val="bullet"/>
      <w:lvlText w:val="•"/>
      <w:lvlJc w:val="left"/>
      <w:pPr>
        <w:tabs>
          <w:tab w:val="num" w:pos="3600"/>
        </w:tabs>
        <w:ind w:left="3600" w:hanging="360"/>
      </w:pPr>
      <w:rPr>
        <w:rFonts w:ascii="Arial" w:hAnsi="Arial" w:hint="default"/>
      </w:rPr>
    </w:lvl>
    <w:lvl w:ilvl="5" w:tplc="3404F0CE" w:tentative="1">
      <w:start w:val="1"/>
      <w:numFmt w:val="bullet"/>
      <w:lvlText w:val="•"/>
      <w:lvlJc w:val="left"/>
      <w:pPr>
        <w:tabs>
          <w:tab w:val="num" w:pos="4320"/>
        </w:tabs>
        <w:ind w:left="4320" w:hanging="360"/>
      </w:pPr>
      <w:rPr>
        <w:rFonts w:ascii="Arial" w:hAnsi="Arial" w:hint="default"/>
      </w:rPr>
    </w:lvl>
    <w:lvl w:ilvl="6" w:tplc="BBDC740A" w:tentative="1">
      <w:start w:val="1"/>
      <w:numFmt w:val="bullet"/>
      <w:lvlText w:val="•"/>
      <w:lvlJc w:val="left"/>
      <w:pPr>
        <w:tabs>
          <w:tab w:val="num" w:pos="5040"/>
        </w:tabs>
        <w:ind w:left="5040" w:hanging="360"/>
      </w:pPr>
      <w:rPr>
        <w:rFonts w:ascii="Arial" w:hAnsi="Arial" w:hint="default"/>
      </w:rPr>
    </w:lvl>
    <w:lvl w:ilvl="7" w:tplc="3446DFA8" w:tentative="1">
      <w:start w:val="1"/>
      <w:numFmt w:val="bullet"/>
      <w:lvlText w:val="•"/>
      <w:lvlJc w:val="left"/>
      <w:pPr>
        <w:tabs>
          <w:tab w:val="num" w:pos="5760"/>
        </w:tabs>
        <w:ind w:left="5760" w:hanging="360"/>
      </w:pPr>
      <w:rPr>
        <w:rFonts w:ascii="Arial" w:hAnsi="Arial" w:hint="default"/>
      </w:rPr>
    </w:lvl>
    <w:lvl w:ilvl="8" w:tplc="DD76B742" w:tentative="1">
      <w:start w:val="1"/>
      <w:numFmt w:val="bullet"/>
      <w:lvlText w:val="•"/>
      <w:lvlJc w:val="left"/>
      <w:pPr>
        <w:tabs>
          <w:tab w:val="num" w:pos="6480"/>
        </w:tabs>
        <w:ind w:left="6480" w:hanging="360"/>
      </w:pPr>
      <w:rPr>
        <w:rFonts w:ascii="Arial" w:hAnsi="Arial" w:hint="default"/>
      </w:rPr>
    </w:lvl>
  </w:abstractNum>
  <w:num w:numId="1" w16cid:durableId="753822578">
    <w:abstractNumId w:val="1"/>
  </w:num>
  <w:num w:numId="2" w16cid:durableId="1717318377">
    <w:abstractNumId w:val="0"/>
  </w:num>
  <w:num w:numId="3" w16cid:durableId="98575578">
    <w:abstractNumId w:val="5"/>
  </w:num>
  <w:num w:numId="4" w16cid:durableId="1885633889">
    <w:abstractNumId w:val="3"/>
  </w:num>
  <w:num w:numId="5" w16cid:durableId="1411923965">
    <w:abstractNumId w:val="2"/>
  </w:num>
  <w:num w:numId="6" w16cid:durableId="353574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CA"/>
    <w:rsid w:val="000263DB"/>
    <w:rsid w:val="00234D69"/>
    <w:rsid w:val="00237A4F"/>
    <w:rsid w:val="002D12A0"/>
    <w:rsid w:val="002D14A2"/>
    <w:rsid w:val="005409C5"/>
    <w:rsid w:val="00621F66"/>
    <w:rsid w:val="00737D3C"/>
    <w:rsid w:val="00785176"/>
    <w:rsid w:val="008824CA"/>
    <w:rsid w:val="00980855"/>
    <w:rsid w:val="00AB3047"/>
    <w:rsid w:val="00BD287C"/>
    <w:rsid w:val="00CB10F3"/>
    <w:rsid w:val="00CC495E"/>
    <w:rsid w:val="00E241FB"/>
    <w:rsid w:val="00E24369"/>
    <w:rsid w:val="00ED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E841"/>
  <w15:docId w15:val="{163FF9C8-E645-4531-8618-83D0F410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66"/>
  </w:style>
  <w:style w:type="paragraph" w:styleId="Footer">
    <w:name w:val="footer"/>
    <w:basedOn w:val="Normal"/>
    <w:link w:val="FooterChar"/>
    <w:uiPriority w:val="99"/>
    <w:unhideWhenUsed/>
    <w:rsid w:val="00621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66"/>
  </w:style>
  <w:style w:type="table" w:styleId="TableGrid">
    <w:name w:val="Table Grid"/>
    <w:basedOn w:val="TableNormal"/>
    <w:uiPriority w:val="39"/>
    <w:rsid w:val="002D1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13396">
      <w:bodyDiv w:val="1"/>
      <w:marLeft w:val="0"/>
      <w:marRight w:val="0"/>
      <w:marTop w:val="0"/>
      <w:marBottom w:val="0"/>
      <w:divBdr>
        <w:top w:val="none" w:sz="0" w:space="0" w:color="auto"/>
        <w:left w:val="none" w:sz="0" w:space="0" w:color="auto"/>
        <w:bottom w:val="none" w:sz="0" w:space="0" w:color="auto"/>
        <w:right w:val="none" w:sz="0" w:space="0" w:color="auto"/>
      </w:divBdr>
      <w:divsChild>
        <w:div w:id="1490949953">
          <w:marLeft w:val="446"/>
          <w:marRight w:val="0"/>
          <w:marTop w:val="0"/>
          <w:marBottom w:val="160"/>
          <w:divBdr>
            <w:top w:val="none" w:sz="0" w:space="0" w:color="auto"/>
            <w:left w:val="none" w:sz="0" w:space="0" w:color="auto"/>
            <w:bottom w:val="none" w:sz="0" w:space="0" w:color="auto"/>
            <w:right w:val="none" w:sz="0" w:space="0" w:color="auto"/>
          </w:divBdr>
        </w:div>
        <w:div w:id="1360546356">
          <w:marLeft w:val="446"/>
          <w:marRight w:val="0"/>
          <w:marTop w:val="0"/>
          <w:marBottom w:val="160"/>
          <w:divBdr>
            <w:top w:val="none" w:sz="0" w:space="0" w:color="auto"/>
            <w:left w:val="none" w:sz="0" w:space="0" w:color="auto"/>
            <w:bottom w:val="none" w:sz="0" w:space="0" w:color="auto"/>
            <w:right w:val="none" w:sz="0" w:space="0" w:color="auto"/>
          </w:divBdr>
        </w:div>
        <w:div w:id="1703091355">
          <w:marLeft w:val="446"/>
          <w:marRight w:val="0"/>
          <w:marTop w:val="0"/>
          <w:marBottom w:val="160"/>
          <w:divBdr>
            <w:top w:val="none" w:sz="0" w:space="0" w:color="auto"/>
            <w:left w:val="none" w:sz="0" w:space="0" w:color="auto"/>
            <w:bottom w:val="none" w:sz="0" w:space="0" w:color="auto"/>
            <w:right w:val="none" w:sz="0" w:space="0" w:color="auto"/>
          </w:divBdr>
        </w:div>
        <w:div w:id="318465659">
          <w:marLeft w:val="446"/>
          <w:marRight w:val="0"/>
          <w:marTop w:val="0"/>
          <w:marBottom w:val="160"/>
          <w:divBdr>
            <w:top w:val="none" w:sz="0" w:space="0" w:color="auto"/>
            <w:left w:val="none" w:sz="0" w:space="0" w:color="auto"/>
            <w:bottom w:val="none" w:sz="0" w:space="0" w:color="auto"/>
            <w:right w:val="none" w:sz="0" w:space="0" w:color="auto"/>
          </w:divBdr>
        </w:div>
      </w:divsChild>
    </w:div>
    <w:div w:id="1373268290">
      <w:bodyDiv w:val="1"/>
      <w:marLeft w:val="0"/>
      <w:marRight w:val="0"/>
      <w:marTop w:val="0"/>
      <w:marBottom w:val="0"/>
      <w:divBdr>
        <w:top w:val="none" w:sz="0" w:space="0" w:color="auto"/>
        <w:left w:val="none" w:sz="0" w:space="0" w:color="auto"/>
        <w:bottom w:val="none" w:sz="0" w:space="0" w:color="auto"/>
        <w:right w:val="none" w:sz="0" w:space="0" w:color="auto"/>
      </w:divBdr>
    </w:div>
    <w:div w:id="1528369301">
      <w:bodyDiv w:val="1"/>
      <w:marLeft w:val="0"/>
      <w:marRight w:val="0"/>
      <w:marTop w:val="0"/>
      <w:marBottom w:val="0"/>
      <w:divBdr>
        <w:top w:val="none" w:sz="0" w:space="0" w:color="auto"/>
        <w:left w:val="none" w:sz="0" w:space="0" w:color="auto"/>
        <w:bottom w:val="none" w:sz="0" w:space="0" w:color="auto"/>
        <w:right w:val="none" w:sz="0" w:space="0" w:color="auto"/>
      </w:divBdr>
    </w:div>
    <w:div w:id="1693219726">
      <w:bodyDiv w:val="1"/>
      <w:marLeft w:val="0"/>
      <w:marRight w:val="0"/>
      <w:marTop w:val="0"/>
      <w:marBottom w:val="0"/>
      <w:divBdr>
        <w:top w:val="none" w:sz="0" w:space="0" w:color="auto"/>
        <w:left w:val="none" w:sz="0" w:space="0" w:color="auto"/>
        <w:bottom w:val="none" w:sz="0" w:space="0" w:color="auto"/>
        <w:right w:val="none" w:sz="0" w:space="0" w:color="auto"/>
      </w:divBdr>
      <w:divsChild>
        <w:div w:id="1044911175">
          <w:marLeft w:val="360"/>
          <w:marRight w:val="0"/>
          <w:marTop w:val="200"/>
          <w:marBottom w:val="0"/>
          <w:divBdr>
            <w:top w:val="none" w:sz="0" w:space="0" w:color="auto"/>
            <w:left w:val="none" w:sz="0" w:space="0" w:color="auto"/>
            <w:bottom w:val="none" w:sz="0" w:space="0" w:color="auto"/>
            <w:right w:val="none" w:sz="0" w:space="0" w:color="auto"/>
          </w:divBdr>
        </w:div>
      </w:divsChild>
    </w:div>
    <w:div w:id="2116051129">
      <w:bodyDiv w:val="1"/>
      <w:marLeft w:val="0"/>
      <w:marRight w:val="0"/>
      <w:marTop w:val="0"/>
      <w:marBottom w:val="0"/>
      <w:divBdr>
        <w:top w:val="none" w:sz="0" w:space="0" w:color="auto"/>
        <w:left w:val="none" w:sz="0" w:space="0" w:color="auto"/>
        <w:bottom w:val="none" w:sz="0" w:space="0" w:color="auto"/>
        <w:right w:val="none" w:sz="0" w:space="0" w:color="auto"/>
      </w:divBdr>
      <w:divsChild>
        <w:div w:id="20694524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Trupti Pisal</cp:lastModifiedBy>
  <cp:revision>2</cp:revision>
  <dcterms:created xsi:type="dcterms:W3CDTF">2024-08-25T14:14:00Z</dcterms:created>
  <dcterms:modified xsi:type="dcterms:W3CDTF">2024-08-25T14:14:00Z</dcterms:modified>
</cp:coreProperties>
</file>