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Pratik Kumar Panda</w:t>
      </w:r>
      <w:r w:rsidDel="00000000" w:rsidR="00000000" w:rsidRPr="00000000">
        <w:rPr>
          <w:rtl w:val="0"/>
        </w:rPr>
      </w:r>
    </w:p>
    <w:p w:rsidR="00000000" w:rsidDel="00000000" w:rsidP="00000000" w:rsidRDefault="00000000" w:rsidRPr="00000000" w14:paraId="00000002">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Junior Software Developer</w:t>
      </w:r>
    </w:p>
    <w:p w:rsidR="00000000" w:rsidDel="00000000" w:rsidP="00000000" w:rsidRDefault="00000000" w:rsidRPr="00000000" w14:paraId="00000003">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+91 7008166268 | Hyderabad</w:t>
      </w:r>
    </w:p>
    <w:p w:rsidR="00000000" w:rsidDel="00000000" w:rsidP="00000000" w:rsidRDefault="00000000" w:rsidRPr="00000000" w14:paraId="00000004">
      <w:pPr>
        <w:jc w:val="center"/>
        <w:rPr>
          <w:rFonts w:ascii="Roboto" w:cs="Roboto" w:eastAsia="Roboto" w:hAnsi="Roboto"/>
          <w:sz w:val="24"/>
          <w:szCs w:val="24"/>
        </w:rPr>
      </w:pPr>
      <w:hyperlink r:id="rId6">
        <w:r w:rsidDel="00000000" w:rsidR="00000000" w:rsidRPr="00000000">
          <w:rPr>
            <w:rFonts w:ascii="Roboto" w:cs="Roboto" w:eastAsia="Roboto" w:hAnsi="Roboto"/>
            <w:color w:val="1155cc"/>
            <w:sz w:val="24"/>
            <w:szCs w:val="24"/>
            <w:u w:val="single"/>
            <w:rtl w:val="0"/>
          </w:rPr>
          <w:t xml:space="preserve">http://pratikpanda.rf.gd</w:t>
        </w:r>
      </w:hyperlink>
      <w:r w:rsidDel="00000000" w:rsidR="00000000" w:rsidRPr="00000000">
        <w:rPr>
          <w:rFonts w:ascii="Roboto" w:cs="Roboto" w:eastAsia="Roboto" w:hAnsi="Roboto"/>
          <w:sz w:val="24"/>
          <w:szCs w:val="24"/>
          <w:rtl w:val="0"/>
        </w:rPr>
        <w:t xml:space="preserve"> | </w:t>
      </w:r>
      <w:hyperlink r:id="rId7">
        <w:r w:rsidDel="00000000" w:rsidR="00000000" w:rsidRPr="00000000">
          <w:rPr>
            <w:rFonts w:ascii="Roboto" w:cs="Roboto" w:eastAsia="Roboto" w:hAnsi="Roboto"/>
            <w:color w:val="1155cc"/>
            <w:sz w:val="24"/>
            <w:szCs w:val="24"/>
            <w:u w:val="single"/>
            <w:rtl w:val="0"/>
          </w:rPr>
          <w:t xml:space="preserve">https://www.linkedin.com/in/pratikkumarpanda/</w:t>
        </w:r>
      </w:hyperlink>
      <w:r w:rsidDel="00000000" w:rsidR="00000000" w:rsidRPr="00000000">
        <w:rPr>
          <w:rtl w:val="0"/>
        </w:rPr>
      </w:r>
    </w:p>
    <w:p w:rsidR="00000000" w:rsidDel="00000000" w:rsidP="00000000" w:rsidRDefault="00000000" w:rsidRPr="00000000" w14:paraId="00000005">
      <w:pPr>
        <w:jc w:val="cente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Summary</w:t>
      </w: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 skilled and motivated C# Web Developer with 2 years of experience developing innovative web applications using Asp.NET, MVC and SQL Server. Excel at working within a fast-paced environment to produce high-quality web applications and websites for an enviable client list. Strong self-motivation and ability to thrive under pressure while working remotely.</w:t>
      </w:r>
    </w:p>
    <w:p w:rsidR="00000000" w:rsidDel="00000000" w:rsidP="00000000" w:rsidRDefault="00000000" w:rsidRPr="00000000" w14:paraId="00000009">
      <w:pPr>
        <w:rPr>
          <w:rFonts w:ascii="Roboto" w:cs="Roboto" w:eastAsia="Roboto" w:hAnsi="Roboto"/>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Skills</w:t>
      </w: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numPr>
                <w:ilvl w:val="0"/>
                <w:numId w:val="1"/>
              </w:numP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HTML5</w:t>
            </w:r>
          </w:p>
          <w:p w:rsidR="00000000" w:rsidDel="00000000" w:rsidP="00000000" w:rsidRDefault="00000000" w:rsidRPr="00000000" w14:paraId="0000000D">
            <w:pPr>
              <w:numPr>
                <w:ilvl w:val="0"/>
                <w:numId w:val="1"/>
              </w:numP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CSS3</w:t>
            </w:r>
          </w:p>
          <w:p w:rsidR="00000000" w:rsidDel="00000000" w:rsidP="00000000" w:rsidRDefault="00000000" w:rsidRPr="00000000" w14:paraId="0000000E">
            <w:pPr>
              <w:numPr>
                <w:ilvl w:val="0"/>
                <w:numId w:val="1"/>
              </w:numP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JavaScript</w:t>
            </w:r>
          </w:p>
          <w:p w:rsidR="00000000" w:rsidDel="00000000" w:rsidP="00000000" w:rsidRDefault="00000000" w:rsidRPr="00000000" w14:paraId="0000000F">
            <w:pPr>
              <w:numPr>
                <w:ilvl w:val="0"/>
                <w:numId w:val="1"/>
              </w:numP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w:t>
            </w:r>
          </w:p>
          <w:p w:rsidR="00000000" w:rsidDel="00000000" w:rsidP="00000000" w:rsidRDefault="00000000" w:rsidRPr="00000000" w14:paraId="00000010">
            <w:pPr>
              <w:numPr>
                <w:ilvl w:val="0"/>
                <w:numId w:val="1"/>
              </w:numP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ASP .Net (MVC)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Object-Oriented Programming</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RESTful API Development</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Agile Development</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Git</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Visual Studios</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AdobeXD, Figma</w:t>
            </w:r>
          </w:p>
        </w:tc>
      </w:tr>
    </w:tbl>
    <w:p w:rsidR="00000000" w:rsidDel="00000000" w:rsidP="00000000" w:rsidRDefault="00000000" w:rsidRPr="00000000" w14:paraId="00000017">
      <w:pPr>
        <w:ind w:left="0" w:firstLine="0"/>
        <w:rPr>
          <w:rFonts w:ascii="Roboto" w:cs="Roboto" w:eastAsia="Roboto" w:hAnsi="Roboto"/>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WORK EXPERIENCE</w:t>
      </w:r>
      <w:r w:rsidDel="00000000" w:rsidR="00000000" w:rsidRPr="00000000">
        <w:rPr>
          <w:rtl w:val="0"/>
        </w:rPr>
      </w:r>
    </w:p>
    <w:p w:rsidR="00000000" w:rsidDel="00000000" w:rsidP="00000000" w:rsidRDefault="00000000" w:rsidRPr="00000000" w14:paraId="00000019">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A">
      <w:pPr>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Firstsource Solutions, Hyderabad, Telangana</w:t>
      </w:r>
    </w:p>
    <w:p w:rsidR="00000000" w:rsidDel="00000000" w:rsidP="00000000" w:rsidRDefault="00000000" w:rsidRPr="00000000" w14:paraId="0000001B">
      <w:pPr>
        <w:ind w:left="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Junior Software Developer</w:t>
        <w:tab/>
        <w:tab/>
        <w:tab/>
        <w:tab/>
        <w:tab/>
        <w:tab/>
        <w:tab/>
        <w:t xml:space="preserve">Sep 2021 - Present</w:t>
      </w:r>
      <w:r w:rsidDel="00000000" w:rsidR="00000000" w:rsidRPr="00000000">
        <w:rPr>
          <w:rtl w:val="0"/>
        </w:rPr>
      </w:r>
    </w:p>
    <w:p w:rsidR="00000000" w:rsidDel="00000000" w:rsidP="00000000" w:rsidRDefault="00000000" w:rsidRPr="00000000" w14:paraId="0000001C">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D">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Part of the Technology Team, responsible for developing Issue Management and Escalation Management System for the Organization, in the form of Web Applications. Both of these websites will be used by Managers in all verticals. My responsibilities includes:</w:t>
      </w:r>
    </w:p>
    <w:p w:rsidR="00000000" w:rsidDel="00000000" w:rsidP="00000000" w:rsidRDefault="00000000" w:rsidRPr="00000000" w14:paraId="0000001E">
      <w:pPr>
        <w:numPr>
          <w:ilvl w:val="0"/>
          <w:numId w:val="2"/>
        </w:numP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Designing and developing the Front-end structures of the websites.</w:t>
      </w:r>
    </w:p>
    <w:p w:rsidR="00000000" w:rsidDel="00000000" w:rsidP="00000000" w:rsidRDefault="00000000" w:rsidRPr="00000000" w14:paraId="0000001F">
      <w:pPr>
        <w:numPr>
          <w:ilvl w:val="0"/>
          <w:numId w:val="2"/>
        </w:numP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Plan and Develop the Backend Architectures of websites.</w:t>
      </w:r>
    </w:p>
    <w:p w:rsidR="00000000" w:rsidDel="00000000" w:rsidP="00000000" w:rsidRDefault="00000000" w:rsidRPr="00000000" w14:paraId="00000020">
      <w:pPr>
        <w:numPr>
          <w:ilvl w:val="0"/>
          <w:numId w:val="2"/>
        </w:numP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RESTful API creation</w:t>
      </w:r>
    </w:p>
    <w:p w:rsidR="00000000" w:rsidDel="00000000" w:rsidP="00000000" w:rsidRDefault="00000000" w:rsidRPr="00000000" w14:paraId="00000021">
      <w:pPr>
        <w:numPr>
          <w:ilvl w:val="0"/>
          <w:numId w:val="2"/>
        </w:numP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Data Mapping between source and target System.</w:t>
      </w:r>
    </w:p>
    <w:p w:rsidR="00000000" w:rsidDel="00000000" w:rsidP="00000000" w:rsidRDefault="00000000" w:rsidRPr="00000000" w14:paraId="00000022">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Tudip Technologies, Pune, Maharashtra</w:t>
      </w:r>
    </w:p>
    <w:p w:rsidR="00000000" w:rsidDel="00000000" w:rsidP="00000000" w:rsidRDefault="00000000" w:rsidRPr="00000000" w14:paraId="00000024">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Associate Project Engineer</w:t>
        <w:tab/>
        <w:tab/>
        <w:tab/>
        <w:tab/>
        <w:tab/>
        <w:t xml:space="preserve">July 2019 - Dec 2019</w:t>
      </w:r>
      <w:r w:rsidDel="00000000" w:rsidR="00000000" w:rsidRPr="00000000">
        <w:rPr>
          <w:rtl w:val="0"/>
        </w:rPr>
      </w:r>
    </w:p>
    <w:p w:rsidR="00000000" w:rsidDel="00000000" w:rsidP="00000000" w:rsidRDefault="00000000" w:rsidRPr="00000000" w14:paraId="0000002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Part of the team responsible for developing digital study courses for Saudi based medical Students with quizzes and examinations. My responsibilities included:</w:t>
      </w:r>
    </w:p>
    <w:p w:rsidR="00000000" w:rsidDel="00000000" w:rsidP="00000000" w:rsidRDefault="00000000" w:rsidRPr="00000000" w14:paraId="00000027">
      <w:pPr>
        <w:numPr>
          <w:ilvl w:val="0"/>
          <w:numId w:val="2"/>
        </w:numP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Designing the front-end logic for courses using Articulate RISE.</w:t>
      </w:r>
    </w:p>
    <w:p w:rsidR="00000000" w:rsidDel="00000000" w:rsidP="00000000" w:rsidRDefault="00000000" w:rsidRPr="00000000" w14:paraId="00000028">
      <w:pPr>
        <w:numPr>
          <w:ilvl w:val="0"/>
          <w:numId w:val="2"/>
        </w:numP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Designing Quizzes and Exam logic using Articulate Storyline.</w:t>
      </w:r>
    </w:p>
    <w:p w:rsidR="00000000" w:rsidDel="00000000" w:rsidP="00000000" w:rsidRDefault="00000000" w:rsidRPr="00000000" w14:paraId="00000029">
      <w:pPr>
        <w:ind w:left="0" w:firstLine="0"/>
        <w:rPr>
          <w:rFonts w:ascii="Roboto" w:cs="Roboto" w:eastAsia="Roboto" w:hAnsi="Roboto"/>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Projects</w:t>
      </w:r>
    </w:p>
    <w:p w:rsidR="00000000" w:rsidDel="00000000" w:rsidP="00000000" w:rsidRDefault="00000000" w:rsidRPr="00000000" w14:paraId="0000002B">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2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Karyaa</w:t>
      </w:r>
      <w:r w:rsidDel="00000000" w:rsidR="00000000" w:rsidRPr="00000000">
        <w:rPr>
          <w:rtl w:val="0"/>
        </w:rPr>
      </w:r>
    </w:p>
    <w:p w:rsidR="00000000" w:rsidDel="00000000" w:rsidP="00000000" w:rsidRDefault="00000000" w:rsidRPr="00000000" w14:paraId="0000002D">
      <w:pPr>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Task and Project Management Web Application where an organization can manage all Projects. Managers or members can create tasks for themselves or can assign tasks to their teammates belonging to the same project.</w:t>
      </w:r>
    </w:p>
    <w:p w:rsidR="00000000" w:rsidDel="00000000" w:rsidP="00000000" w:rsidRDefault="00000000" w:rsidRPr="00000000" w14:paraId="0000002E">
      <w:pPr>
        <w:ind w:left="0"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Tech Stack:</w:t>
      </w:r>
      <w:r w:rsidDel="00000000" w:rsidR="00000000" w:rsidRPr="00000000">
        <w:rPr>
          <w:rFonts w:ascii="Roboto" w:cs="Roboto" w:eastAsia="Roboto" w:hAnsi="Roboto"/>
          <w:sz w:val="20"/>
          <w:szCs w:val="20"/>
          <w:rtl w:val="0"/>
        </w:rPr>
        <w:t xml:space="preserve"> C#, ASP.NET (MVC), SQL Server, JavaScript</w:t>
      </w:r>
    </w:p>
    <w:p w:rsidR="00000000" w:rsidDel="00000000" w:rsidP="00000000" w:rsidRDefault="00000000" w:rsidRPr="00000000" w14:paraId="0000002F">
      <w:pPr>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0">
      <w:pPr>
        <w:rPr>
          <w:rFonts w:ascii="Roboto" w:cs="Roboto" w:eastAsia="Roboto" w:hAnsi="Roboto"/>
          <w:b w:val="1"/>
          <w:sz w:val="20"/>
          <w:szCs w:val="20"/>
        </w:rPr>
      </w:pPr>
      <w:r w:rsidDel="00000000" w:rsidR="00000000" w:rsidRPr="00000000">
        <w:rPr>
          <w:rFonts w:ascii="Roboto" w:cs="Roboto" w:eastAsia="Roboto" w:hAnsi="Roboto"/>
          <w:b w:val="1"/>
          <w:sz w:val="24"/>
          <w:szCs w:val="24"/>
          <w:rtl w:val="0"/>
        </w:rPr>
        <w:t xml:space="preserve">My Bhagavad Gita (</w:t>
      </w:r>
      <w:hyperlink r:id="rId8">
        <w:r w:rsidDel="00000000" w:rsidR="00000000" w:rsidRPr="00000000">
          <w:rPr>
            <w:rFonts w:ascii="Roboto" w:cs="Roboto" w:eastAsia="Roboto" w:hAnsi="Roboto"/>
            <w:b w:val="1"/>
            <w:color w:val="1155cc"/>
            <w:sz w:val="20"/>
            <w:szCs w:val="20"/>
            <w:u w:val="single"/>
            <w:rtl w:val="0"/>
          </w:rPr>
          <w:t xml:space="preserve">https://mybgvtonline.bsite.net/</w:t>
        </w:r>
      </w:hyperlink>
      <w:r w:rsidDel="00000000" w:rsidR="00000000" w:rsidRPr="00000000">
        <w:rPr>
          <w:rFonts w:ascii="Roboto" w:cs="Roboto" w:eastAsia="Roboto" w:hAnsi="Roboto"/>
          <w:b w:val="1"/>
          <w:sz w:val="20"/>
          <w:szCs w:val="20"/>
          <w:rtl w:val="0"/>
        </w:rPr>
        <w:t xml:space="preserve">)</w:t>
      </w:r>
    </w:p>
    <w:p w:rsidR="00000000" w:rsidDel="00000000" w:rsidP="00000000" w:rsidRDefault="00000000" w:rsidRPr="00000000" w14:paraId="0000003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Users can read Shlokas by Chapter number, with proper explanation/ Purport. Can get Random Shloka as well. There are APIs available for Developers as well.</w:t>
      </w:r>
    </w:p>
    <w:p w:rsidR="00000000" w:rsidDel="00000000" w:rsidP="00000000" w:rsidRDefault="00000000" w:rsidRPr="00000000" w14:paraId="00000032">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Tech Stack:</w:t>
      </w:r>
      <w:r w:rsidDel="00000000" w:rsidR="00000000" w:rsidRPr="00000000">
        <w:rPr>
          <w:rFonts w:ascii="Roboto" w:cs="Roboto" w:eastAsia="Roboto" w:hAnsi="Roboto"/>
          <w:sz w:val="20"/>
          <w:szCs w:val="20"/>
          <w:rtl w:val="0"/>
        </w:rPr>
        <w:t xml:space="preserve"> C#, ASP.NET (MVC), SQL Server, JavaScript</w:t>
      </w:r>
    </w:p>
    <w:p w:rsidR="00000000" w:rsidDel="00000000" w:rsidP="00000000" w:rsidRDefault="00000000" w:rsidRPr="00000000" w14:paraId="00000033">
      <w:pPr>
        <w:rPr>
          <w:rFonts w:ascii="Roboto" w:cs="Roboto" w:eastAsia="Roboto" w:hAnsi="Roboto"/>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35">
      <w:pPr>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EDUCATION</w:t>
      </w:r>
      <w:r w:rsidDel="00000000" w:rsidR="00000000" w:rsidRPr="00000000">
        <w:rPr>
          <w:rtl w:val="0"/>
        </w:rPr>
      </w:r>
    </w:p>
    <w:p w:rsidR="00000000" w:rsidDel="00000000" w:rsidP="00000000" w:rsidRDefault="00000000" w:rsidRPr="00000000" w14:paraId="0000003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numPr>
          <w:ilvl w:val="0"/>
          <w:numId w:val="3"/>
        </w:numP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Institute of Technical Education and Research (I.T.E.R),</w:t>
        <w:br w:type="textWrapping"/>
        <w:t xml:space="preserve">Bachelor of Technology (B.Tech), 2015-2019</w:t>
        <w:br w:type="textWrapping"/>
      </w:r>
    </w:p>
    <w:p w:rsidR="00000000" w:rsidDel="00000000" w:rsidP="00000000" w:rsidRDefault="00000000" w:rsidRPr="00000000" w14:paraId="00000038">
      <w:pPr>
        <w:numPr>
          <w:ilvl w:val="0"/>
          <w:numId w:val="3"/>
        </w:numP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N.I.O.S,</w:t>
        <w:br w:type="textWrapping"/>
        <w:t xml:space="preserve">N.I.O.S, 2015</w:t>
        <w:br w:type="textWrapping"/>
      </w:r>
    </w:p>
    <w:p w:rsidR="00000000" w:rsidDel="00000000" w:rsidP="00000000" w:rsidRDefault="00000000" w:rsidRPr="00000000" w14:paraId="00000039">
      <w:pPr>
        <w:numPr>
          <w:ilvl w:val="0"/>
          <w:numId w:val="3"/>
        </w:numP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B.D.M International</w:t>
        <w:br w:type="textWrapping"/>
        <w:t xml:space="preserve">CBSE, 2012</w:t>
      </w:r>
    </w:p>
    <w:p w:rsidR="00000000" w:rsidDel="00000000" w:rsidP="00000000" w:rsidRDefault="00000000" w:rsidRPr="00000000" w14:paraId="0000003A">
      <w:pPr>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B">
      <w:pPr>
        <w:ind w:left="0" w:firstLine="0"/>
        <w:rPr>
          <w:rFonts w:ascii="Roboto" w:cs="Roboto" w:eastAsia="Roboto" w:hAnsi="Roboto"/>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CERTIFICATIONS</w:t>
      </w:r>
    </w:p>
    <w:p w:rsidR="00000000" w:rsidDel="00000000" w:rsidP="00000000" w:rsidRDefault="00000000" w:rsidRPr="00000000" w14:paraId="0000003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F">
      <w:pPr>
        <w:numPr>
          <w:ilvl w:val="0"/>
          <w:numId w:val="5"/>
        </w:numP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Google IT Automation with Python</w:t>
        <w:br w:type="textWrapping"/>
        <w:t xml:space="preserve">Coursera, Jan 2020 - May 2020</w:t>
      </w:r>
    </w:p>
    <w:p w:rsidR="00000000" w:rsidDel="00000000" w:rsidP="00000000" w:rsidRDefault="00000000" w:rsidRPr="00000000" w14:paraId="00000040">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41">
      <w:pPr>
        <w:rPr>
          <w:rFonts w:ascii="Roboto" w:cs="Roboto" w:eastAsia="Roboto" w:hAnsi="Roboto"/>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43">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Languages</w:t>
      </w:r>
    </w:p>
    <w:p w:rsidR="00000000" w:rsidDel="00000000" w:rsidP="00000000" w:rsidRDefault="00000000" w:rsidRPr="00000000" w14:paraId="00000044">
      <w:pPr>
        <w:rPr>
          <w:rFonts w:ascii="Roboto" w:cs="Roboto" w:eastAsia="Roboto" w:hAnsi="Roboto"/>
          <w:sz w:val="20"/>
          <w:szCs w:val="20"/>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numPr>
                <w:ilvl w:val="0"/>
                <w:numId w:val="6"/>
              </w:numP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English</w:t>
            </w:r>
          </w:p>
          <w:p w:rsidR="00000000" w:rsidDel="00000000" w:rsidP="00000000" w:rsidRDefault="00000000" w:rsidRPr="00000000" w14:paraId="00000046">
            <w:pPr>
              <w:numPr>
                <w:ilvl w:val="0"/>
                <w:numId w:val="6"/>
              </w:numP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Hindi</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numPr>
                <w:ilvl w:val="0"/>
                <w:numId w:val="6"/>
              </w:numP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Odia</w:t>
            </w:r>
          </w:p>
          <w:p w:rsidR="00000000" w:rsidDel="00000000" w:rsidP="00000000" w:rsidRDefault="00000000" w:rsidRPr="00000000" w14:paraId="00000048">
            <w:pPr>
              <w:numPr>
                <w:ilvl w:val="0"/>
                <w:numId w:val="6"/>
              </w:numPr>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Bengali</w:t>
            </w:r>
          </w:p>
        </w:tc>
      </w:tr>
    </w:tbl>
    <w:p w:rsidR="00000000" w:rsidDel="00000000" w:rsidP="00000000" w:rsidRDefault="00000000" w:rsidRPr="00000000" w14:paraId="00000049">
      <w:pPr>
        <w:rPr>
          <w:rFonts w:ascii="Roboto" w:cs="Roboto" w:eastAsia="Roboto" w:hAnsi="Roboto"/>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4B">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Hobbies and Interests</w:t>
      </w:r>
    </w:p>
    <w:p w:rsidR="00000000" w:rsidDel="00000000" w:rsidP="00000000" w:rsidRDefault="00000000" w:rsidRPr="00000000" w14:paraId="0000004C">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4D">
      <w:pPr>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Traveling, Camping, Photography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ratikpanda.rf.gd" TargetMode="External"/><Relationship Id="rId7" Type="http://schemas.openxmlformats.org/officeDocument/2006/relationships/hyperlink" Target="https://www.linkedin.com/in/pratikkumarpanda/" TargetMode="External"/><Relationship Id="rId8" Type="http://schemas.openxmlformats.org/officeDocument/2006/relationships/hyperlink" Target="https://mybgvtonline.bsite.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