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1E3D1" w14:textId="77777777" w:rsidR="00E4750C" w:rsidRDefault="00E4750C" w:rsidP="00F66A20">
      <w:pPr>
        <w:jc w:val="center"/>
        <w:rPr>
          <w:noProof/>
        </w:rPr>
      </w:pPr>
    </w:p>
    <w:p w14:paraId="623EB0A6" w14:textId="629A3956" w:rsidR="00F66A20" w:rsidRDefault="00F66A20" w:rsidP="00352D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2BFBECE" wp14:editId="7107D11B">
            <wp:extent cx="3299385" cy="800100"/>
            <wp:effectExtent l="0" t="0" r="0" b="0"/>
            <wp:docPr id="2" name="Picture 2" descr="Image result for elixia te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 result for elixia tech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626" cy="80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89E7" w14:textId="55C30118" w:rsidR="00F66A20" w:rsidRDefault="00E4750C" w:rsidP="00352D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POC REQUIREMENT DOCUMENT FOR EMAMI AGROTECH</w:t>
      </w:r>
    </w:p>
    <w:p w14:paraId="350DC78B" w14:textId="0F917BDA" w:rsidR="00165D04" w:rsidRDefault="00165D04" w:rsidP="00352D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4906B4" w14:textId="1B92FD30" w:rsidR="00165D04" w:rsidRDefault="00165D04" w:rsidP="00352D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07CD16" w14:textId="77777777" w:rsidR="00165D04" w:rsidRPr="00352D22" w:rsidRDefault="00165D04" w:rsidP="00352D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514AFF" w14:textId="5353BD1A" w:rsidR="00F66A20" w:rsidRDefault="00165D04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AA39D6" wp14:editId="49AB9013">
            <wp:extent cx="45720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6EE1" w14:textId="2FCC7ED0" w:rsidR="00165D04" w:rsidRDefault="00165D04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29B991" w14:textId="77777777" w:rsidR="00165D04" w:rsidRDefault="00165D04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B6D794" w14:textId="77777777" w:rsidR="00F66A20" w:rsidRDefault="00F66A20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79126C" w14:textId="77777777" w:rsidR="00F66A20" w:rsidRDefault="00F66A20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By:</w:t>
      </w:r>
    </w:p>
    <w:p w14:paraId="76C481E9" w14:textId="686D31CE" w:rsidR="00F66A20" w:rsidRDefault="00E4750C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SHYAM KATHURIA</w:t>
      </w:r>
    </w:p>
    <w:p w14:paraId="6BB8CF30" w14:textId="2D92CA96" w:rsidR="00F66A20" w:rsidRDefault="00F66A20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  <w:r w:rsidR="00E4750C">
        <w:rPr>
          <w:rFonts w:ascii="Times New Roman" w:hAnsi="Times New Roman" w:cs="Times New Roman"/>
          <w:b/>
          <w:sz w:val="24"/>
          <w:szCs w:val="24"/>
        </w:rPr>
        <w:t>USINESS DEVELOPMENT HEAD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E4750C">
        <w:rPr>
          <w:rFonts w:ascii="Times New Roman" w:hAnsi="Times New Roman" w:cs="Times New Roman"/>
          <w:b/>
          <w:sz w:val="24"/>
          <w:szCs w:val="24"/>
        </w:rPr>
        <w:t>EAST</w:t>
      </w:r>
      <w:r>
        <w:rPr>
          <w:rFonts w:ascii="Times New Roman" w:hAnsi="Times New Roman" w:cs="Times New Roman"/>
          <w:b/>
          <w:sz w:val="24"/>
          <w:szCs w:val="24"/>
        </w:rPr>
        <w:t xml:space="preserve"> I</w:t>
      </w:r>
      <w:r w:rsidR="00E4750C">
        <w:rPr>
          <w:rFonts w:ascii="Times New Roman" w:hAnsi="Times New Roman" w:cs="Times New Roman"/>
          <w:b/>
          <w:sz w:val="24"/>
          <w:szCs w:val="24"/>
        </w:rPr>
        <w:t>NDIA</w:t>
      </w:r>
    </w:p>
    <w:p w14:paraId="2BF154E8" w14:textId="18302511" w:rsidR="00F66A20" w:rsidRDefault="00F66A20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 w:rsidR="00E4750C">
        <w:rPr>
          <w:rFonts w:ascii="Times New Roman" w:hAnsi="Times New Roman" w:cs="Times New Roman"/>
          <w:b/>
          <w:sz w:val="24"/>
          <w:szCs w:val="24"/>
        </w:rPr>
        <w:t>LIXIA TECH SOLUTIONS</w:t>
      </w:r>
      <w:r>
        <w:rPr>
          <w:rFonts w:ascii="Times New Roman" w:hAnsi="Times New Roman" w:cs="Times New Roman"/>
          <w:b/>
          <w:sz w:val="24"/>
          <w:szCs w:val="24"/>
        </w:rPr>
        <w:t xml:space="preserve"> L</w:t>
      </w:r>
      <w:r w:rsidR="00E4750C">
        <w:rPr>
          <w:rFonts w:ascii="Times New Roman" w:hAnsi="Times New Roman" w:cs="Times New Roman"/>
          <w:b/>
          <w:sz w:val="24"/>
          <w:szCs w:val="24"/>
        </w:rPr>
        <w:t>TD</w:t>
      </w:r>
    </w:p>
    <w:p w14:paraId="6453147B" w14:textId="77777777" w:rsidR="00F66A20" w:rsidRDefault="00F66A20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45A878" w14:textId="77777777" w:rsidR="00F66A20" w:rsidRDefault="00F66A20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For:</w:t>
      </w:r>
    </w:p>
    <w:p w14:paraId="255CF21D" w14:textId="239AB5E1" w:rsidR="00F66A20" w:rsidRDefault="00165D04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SURAJIT MITRA</w:t>
      </w:r>
    </w:p>
    <w:p w14:paraId="79C1194D" w14:textId="362C27DC" w:rsidR="00F66A20" w:rsidRDefault="00165D04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GM</w:t>
      </w:r>
      <w:r w:rsidR="00E4750C">
        <w:rPr>
          <w:rFonts w:ascii="Times New Roman" w:hAnsi="Times New Roman" w:cs="Times New Roman"/>
          <w:b/>
          <w:sz w:val="24"/>
          <w:szCs w:val="24"/>
        </w:rPr>
        <w:t xml:space="preserve"> – SCM</w:t>
      </w:r>
    </w:p>
    <w:p w14:paraId="7FF485D8" w14:textId="75EFEB23" w:rsidR="00F66A20" w:rsidRDefault="00165D04" w:rsidP="00F66A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ROYAL INFRA CONSTRU</w:t>
      </w:r>
      <w:r w:rsidR="00E4750C">
        <w:rPr>
          <w:rFonts w:ascii="Times New Roman" w:hAnsi="Times New Roman" w:cs="Times New Roman"/>
          <w:b/>
          <w:sz w:val="24"/>
          <w:szCs w:val="24"/>
        </w:rPr>
        <w:t xml:space="preserve"> LIMITED</w:t>
      </w:r>
    </w:p>
    <w:p w14:paraId="0FBCD4DE" w14:textId="02C0DEE0" w:rsidR="00E96CF2" w:rsidRDefault="00E96CF2" w:rsidP="00E4750C">
      <w:pPr>
        <w:rPr>
          <w:rFonts w:ascii="Times New Roman" w:hAnsi="Times New Roman" w:cs="Times New Roman"/>
          <w:b/>
          <w:sz w:val="24"/>
          <w:szCs w:val="24"/>
        </w:rPr>
      </w:pPr>
    </w:p>
    <w:p w14:paraId="3C32D9C5" w14:textId="05D91C5C" w:rsidR="00165D04" w:rsidRDefault="00165D04" w:rsidP="00E4750C">
      <w:pPr>
        <w:rPr>
          <w:rFonts w:ascii="Times New Roman" w:hAnsi="Times New Roman" w:cs="Times New Roman"/>
          <w:b/>
          <w:sz w:val="24"/>
          <w:szCs w:val="24"/>
        </w:rPr>
      </w:pPr>
    </w:p>
    <w:p w14:paraId="7521ABF7" w14:textId="27CF2BED" w:rsidR="00165D04" w:rsidRDefault="00165D04" w:rsidP="00E4750C">
      <w:pPr>
        <w:rPr>
          <w:rFonts w:ascii="Times New Roman" w:hAnsi="Times New Roman" w:cs="Times New Roman"/>
          <w:b/>
          <w:sz w:val="24"/>
          <w:szCs w:val="24"/>
        </w:rPr>
      </w:pPr>
    </w:p>
    <w:p w14:paraId="51D4ED0D" w14:textId="7096F046" w:rsidR="00165D04" w:rsidRDefault="00165D04" w:rsidP="00E4750C">
      <w:pPr>
        <w:rPr>
          <w:rFonts w:ascii="Times New Roman" w:hAnsi="Times New Roman" w:cs="Times New Roman"/>
          <w:b/>
          <w:sz w:val="24"/>
          <w:szCs w:val="24"/>
        </w:rPr>
      </w:pPr>
    </w:p>
    <w:p w14:paraId="698CA47D" w14:textId="77777777" w:rsidR="00165D04" w:rsidRDefault="00165D04" w:rsidP="00E4750C">
      <w:pPr>
        <w:rPr>
          <w:rFonts w:ascii="Times New Roman" w:hAnsi="Times New Roman" w:cs="Times New Roman"/>
          <w:b/>
          <w:sz w:val="24"/>
          <w:szCs w:val="24"/>
        </w:rPr>
      </w:pPr>
    </w:p>
    <w:p w14:paraId="270A0DD4" w14:textId="285F4189" w:rsidR="00327691" w:rsidRPr="00327691" w:rsidRDefault="00327691" w:rsidP="00352D2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2769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Introduction </w:t>
      </w:r>
    </w:p>
    <w:p w14:paraId="3F5E54CA" w14:textId="6AB1A561" w:rsidR="00327691" w:rsidRPr="00327691" w:rsidRDefault="00327691" w:rsidP="00352D2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27691">
        <w:rPr>
          <w:rFonts w:ascii="Times New Roman" w:hAnsi="Times New Roman" w:cs="Times New Roman"/>
          <w:sz w:val="24"/>
          <w:szCs w:val="24"/>
        </w:rPr>
        <w:t xml:space="preserve">This document specifies the Objectives and Scope </w:t>
      </w:r>
      <w:r w:rsidR="00165D04">
        <w:rPr>
          <w:rFonts w:ascii="Times New Roman" w:hAnsi="Times New Roman" w:cs="Times New Roman"/>
          <w:sz w:val="24"/>
          <w:szCs w:val="24"/>
        </w:rPr>
        <w:t xml:space="preserve">of requirement at Royal </w:t>
      </w:r>
      <w:proofErr w:type="spellStart"/>
      <w:r w:rsidR="00165D04">
        <w:rPr>
          <w:rFonts w:ascii="Times New Roman" w:hAnsi="Times New Roman" w:cs="Times New Roman"/>
          <w:sz w:val="24"/>
          <w:szCs w:val="24"/>
        </w:rPr>
        <w:t>Infraconstru</w:t>
      </w:r>
      <w:proofErr w:type="spellEnd"/>
      <w:r w:rsidR="00165D04">
        <w:rPr>
          <w:rFonts w:ascii="Times New Roman" w:hAnsi="Times New Roman" w:cs="Times New Roman"/>
          <w:sz w:val="24"/>
          <w:szCs w:val="24"/>
        </w:rPr>
        <w:t xml:space="preserve"> Ltd.</w:t>
      </w:r>
    </w:p>
    <w:p w14:paraId="1DDD5593" w14:textId="4567CBC1" w:rsidR="00B95F90" w:rsidRPr="00327691" w:rsidRDefault="00B95F90" w:rsidP="00352D22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7691">
        <w:rPr>
          <w:rFonts w:ascii="Times New Roman" w:hAnsi="Times New Roman" w:cs="Times New Roman"/>
          <w:b/>
          <w:sz w:val="24"/>
          <w:szCs w:val="24"/>
        </w:rPr>
        <w:t>Objectives</w:t>
      </w:r>
    </w:p>
    <w:p w14:paraId="5B8F0001" w14:textId="330802C2" w:rsidR="00352D22" w:rsidRDefault="006C690E" w:rsidP="00352D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691">
        <w:rPr>
          <w:rFonts w:ascii="Times New Roman" w:hAnsi="Times New Roman" w:cs="Times New Roman"/>
          <w:sz w:val="24"/>
          <w:szCs w:val="24"/>
        </w:rPr>
        <w:t xml:space="preserve">The objective of </w:t>
      </w:r>
      <w:r w:rsidR="00785858">
        <w:rPr>
          <w:rFonts w:ascii="Times New Roman" w:hAnsi="Times New Roman" w:cs="Times New Roman"/>
          <w:sz w:val="24"/>
          <w:szCs w:val="24"/>
        </w:rPr>
        <w:t>Implementation of this software to connect Purchase and Payments departments in one system. Rest will be done by outsourced partner.</w:t>
      </w:r>
    </w:p>
    <w:p w14:paraId="555E96E1" w14:textId="77777777" w:rsidR="00785858" w:rsidRPr="00352D22" w:rsidRDefault="00785858" w:rsidP="00352D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71DF2" w14:textId="51A411F3" w:rsidR="00327691" w:rsidRPr="00327691" w:rsidRDefault="00327691" w:rsidP="00F66A2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76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5858">
        <w:rPr>
          <w:rFonts w:ascii="Times New Roman" w:hAnsi="Times New Roman" w:cs="Times New Roman"/>
          <w:b/>
          <w:sz w:val="24"/>
          <w:szCs w:val="24"/>
        </w:rPr>
        <w:t>R</w:t>
      </w:r>
      <w:r w:rsidR="0017523C">
        <w:rPr>
          <w:rFonts w:ascii="Times New Roman" w:hAnsi="Times New Roman" w:cs="Times New Roman"/>
          <w:b/>
          <w:sz w:val="24"/>
          <w:szCs w:val="24"/>
        </w:rPr>
        <w:t>equirements</w:t>
      </w:r>
    </w:p>
    <w:p w14:paraId="04F7BC32" w14:textId="0F2DDAEC" w:rsidR="00352D22" w:rsidRDefault="00785858" w:rsidP="007858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Elixia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their automation solution will help Royal infra to connect their Purchase and Payment department together.</w:t>
      </w:r>
    </w:p>
    <w:p w14:paraId="6D3442D5" w14:textId="1810754A" w:rsidR="00785858" w:rsidRDefault="0078585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indent/ requirement will be generated manually in Clients ERP from their construction site.</w:t>
      </w:r>
      <w:r w:rsidR="00691B18">
        <w:rPr>
          <w:rFonts w:ascii="Times New Roman" w:hAnsi="Times New Roman" w:cs="Times New Roman"/>
          <w:sz w:val="24"/>
          <w:szCs w:val="24"/>
        </w:rPr>
        <w:t xml:space="preserve"> Requires API integration with their current ERP for indent information.</w:t>
      </w:r>
    </w:p>
    <w:p w14:paraId="4C0DC91F" w14:textId="0D37A684" w:rsidR="00785858" w:rsidRDefault="0078585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requirement information will be received by clients purchase department.</w:t>
      </w:r>
    </w:p>
    <w:p w14:paraId="2AFBD5B8" w14:textId="44C4C910" w:rsidR="00785858" w:rsidRDefault="0078585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purchase department will do the purchase planning, </w:t>
      </w:r>
      <w:r w:rsidR="00691B18">
        <w:rPr>
          <w:rFonts w:ascii="Times New Roman" w:hAnsi="Times New Roman" w:cs="Times New Roman"/>
          <w:sz w:val="24"/>
          <w:szCs w:val="24"/>
        </w:rPr>
        <w:t>select a local vendor for purchase of goods.</w:t>
      </w:r>
    </w:p>
    <w:p w14:paraId="4C62421B" w14:textId="4C821AC1" w:rsidR="00691B18" w:rsidRDefault="00691B1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purchase department will send all the information to outsourced partners.</w:t>
      </w:r>
    </w:p>
    <w:p w14:paraId="20F00F33" w14:textId="69CED0D1" w:rsidR="00691B18" w:rsidRDefault="00691B1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sending a vehicle to dispatch of goods planning will be done by clients outsourced partner. (</w:t>
      </w:r>
      <w:proofErr w:type="spellStart"/>
      <w:r>
        <w:rPr>
          <w:rFonts w:ascii="Times New Roman" w:hAnsi="Times New Roman" w:cs="Times New Roman"/>
          <w:sz w:val="24"/>
          <w:szCs w:val="24"/>
        </w:rPr>
        <w:t>Elixia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 no role in it)</w:t>
      </w:r>
    </w:p>
    <w:p w14:paraId="3E2DC9DA" w14:textId="76405B7B" w:rsidR="00DA76F9" w:rsidRDefault="00DA76F9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client also requires to track these assigned vehicle by a mobile app given to the drivers.</w:t>
      </w:r>
      <w:bookmarkStart w:id="0" w:name="_GoBack"/>
      <w:bookmarkEnd w:id="0"/>
    </w:p>
    <w:p w14:paraId="49F1C7D5" w14:textId="007E43F6" w:rsidR="00691B18" w:rsidRDefault="00691B1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vendor will create an invoice and sent to purchase department of client. Client will manually update this information against the indent.</w:t>
      </w:r>
    </w:p>
    <w:p w14:paraId="49F16051" w14:textId="7EE66047" w:rsidR="00691B18" w:rsidRDefault="00691B1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purchase department will forward the payment information to payment/ finance department for settlement.</w:t>
      </w:r>
    </w:p>
    <w:p w14:paraId="67088258" w14:textId="2214CC49" w:rsidR="00691B18" w:rsidRDefault="00691B18" w:rsidP="0078585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reports the stakeholders should know, how many indents are created in a day and request fulfilled against those indents.</w:t>
      </w:r>
    </w:p>
    <w:p w14:paraId="12EDD354" w14:textId="77777777" w:rsidR="00691B18" w:rsidRPr="00691B18" w:rsidRDefault="00691B18" w:rsidP="00691B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66C03" w14:textId="381AA9F9" w:rsidR="00785858" w:rsidRDefault="00785858" w:rsidP="0078585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F78B19" w14:textId="77777777" w:rsidR="00785858" w:rsidRPr="00785858" w:rsidRDefault="00785858" w:rsidP="0078585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785858" w:rsidRPr="00785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89B1"/>
      </v:shape>
    </w:pict>
  </w:numPicBullet>
  <w:abstractNum w:abstractNumId="0" w15:restartNumberingAfterBreak="0">
    <w:nsid w:val="048175FE"/>
    <w:multiLevelType w:val="hybridMultilevel"/>
    <w:tmpl w:val="9BCED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5170A"/>
    <w:multiLevelType w:val="hybridMultilevel"/>
    <w:tmpl w:val="74926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E3473"/>
    <w:multiLevelType w:val="hybridMultilevel"/>
    <w:tmpl w:val="4C12A8FC"/>
    <w:lvl w:ilvl="0" w:tplc="36FCB460">
      <w:start w:val="1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1117CDF"/>
    <w:multiLevelType w:val="hybridMultilevel"/>
    <w:tmpl w:val="934E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9558E"/>
    <w:multiLevelType w:val="hybridMultilevel"/>
    <w:tmpl w:val="C29EA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0BC0"/>
    <w:multiLevelType w:val="hybridMultilevel"/>
    <w:tmpl w:val="CC3E09B4"/>
    <w:lvl w:ilvl="0" w:tplc="35F8F65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E4EBD"/>
    <w:multiLevelType w:val="hybridMultilevel"/>
    <w:tmpl w:val="D2661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779B0"/>
    <w:multiLevelType w:val="hybridMultilevel"/>
    <w:tmpl w:val="7102B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2388D"/>
    <w:multiLevelType w:val="hybridMultilevel"/>
    <w:tmpl w:val="65A87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54312"/>
    <w:multiLevelType w:val="hybridMultilevel"/>
    <w:tmpl w:val="8FAC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60E65"/>
    <w:multiLevelType w:val="hybridMultilevel"/>
    <w:tmpl w:val="B2EA526A"/>
    <w:lvl w:ilvl="0" w:tplc="28E663D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5F841C1B"/>
    <w:multiLevelType w:val="multilevel"/>
    <w:tmpl w:val="FE7C7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25C4095"/>
    <w:multiLevelType w:val="hybridMultilevel"/>
    <w:tmpl w:val="489CF34A"/>
    <w:lvl w:ilvl="0" w:tplc="C95EC14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535CEC"/>
    <w:multiLevelType w:val="hybridMultilevel"/>
    <w:tmpl w:val="B0924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643AF5"/>
    <w:multiLevelType w:val="hybridMultilevel"/>
    <w:tmpl w:val="185CC206"/>
    <w:lvl w:ilvl="0" w:tplc="0409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79770B9E"/>
    <w:multiLevelType w:val="hybridMultilevel"/>
    <w:tmpl w:val="D5E44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0B497A"/>
    <w:multiLevelType w:val="hybridMultilevel"/>
    <w:tmpl w:val="452E6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1928DD"/>
    <w:multiLevelType w:val="hybridMultilevel"/>
    <w:tmpl w:val="DF1AA4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4"/>
  </w:num>
  <w:num w:numId="4">
    <w:abstractNumId w:val="5"/>
  </w:num>
  <w:num w:numId="5">
    <w:abstractNumId w:val="3"/>
  </w:num>
  <w:num w:numId="6">
    <w:abstractNumId w:val="16"/>
  </w:num>
  <w:num w:numId="7">
    <w:abstractNumId w:val="0"/>
  </w:num>
  <w:num w:numId="8">
    <w:abstractNumId w:val="6"/>
  </w:num>
  <w:num w:numId="9">
    <w:abstractNumId w:val="12"/>
  </w:num>
  <w:num w:numId="10">
    <w:abstractNumId w:val="9"/>
  </w:num>
  <w:num w:numId="11">
    <w:abstractNumId w:val="2"/>
  </w:num>
  <w:num w:numId="12">
    <w:abstractNumId w:val="10"/>
  </w:num>
  <w:num w:numId="13">
    <w:abstractNumId w:val="1"/>
  </w:num>
  <w:num w:numId="14">
    <w:abstractNumId w:val="14"/>
  </w:num>
  <w:num w:numId="15">
    <w:abstractNumId w:val="17"/>
  </w:num>
  <w:num w:numId="16">
    <w:abstractNumId w:val="13"/>
  </w:num>
  <w:num w:numId="17">
    <w:abstractNumId w:val="8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90"/>
    <w:rsid w:val="00042E03"/>
    <w:rsid w:val="000D0B2F"/>
    <w:rsid w:val="00165D04"/>
    <w:rsid w:val="0017523C"/>
    <w:rsid w:val="00187EBB"/>
    <w:rsid w:val="00255601"/>
    <w:rsid w:val="00311866"/>
    <w:rsid w:val="00327691"/>
    <w:rsid w:val="00352D22"/>
    <w:rsid w:val="0038013E"/>
    <w:rsid w:val="003E3462"/>
    <w:rsid w:val="00401D3C"/>
    <w:rsid w:val="00462CB5"/>
    <w:rsid w:val="00473F5E"/>
    <w:rsid w:val="00594333"/>
    <w:rsid w:val="005F0105"/>
    <w:rsid w:val="00673F4C"/>
    <w:rsid w:val="00691B18"/>
    <w:rsid w:val="006C690E"/>
    <w:rsid w:val="007103A9"/>
    <w:rsid w:val="00785858"/>
    <w:rsid w:val="00825C84"/>
    <w:rsid w:val="00956CD7"/>
    <w:rsid w:val="00B95F90"/>
    <w:rsid w:val="00C27B56"/>
    <w:rsid w:val="00C637D3"/>
    <w:rsid w:val="00DA76F9"/>
    <w:rsid w:val="00DF4668"/>
    <w:rsid w:val="00E4750C"/>
    <w:rsid w:val="00E74243"/>
    <w:rsid w:val="00E87720"/>
    <w:rsid w:val="00E95879"/>
    <w:rsid w:val="00E96CF2"/>
    <w:rsid w:val="00F6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CD1F"/>
  <w15:chartTrackingRefBased/>
  <w15:docId w15:val="{9B566FA4-9B12-4472-BACC-12558CE5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5F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2</dc:creator>
  <cp:keywords/>
  <dc:description/>
  <cp:lastModifiedBy>User 1</cp:lastModifiedBy>
  <cp:revision>5</cp:revision>
  <cp:lastPrinted>2018-04-26T11:59:00Z</cp:lastPrinted>
  <dcterms:created xsi:type="dcterms:W3CDTF">2018-04-20T10:20:00Z</dcterms:created>
  <dcterms:modified xsi:type="dcterms:W3CDTF">2018-05-04T08:01:00Z</dcterms:modified>
</cp:coreProperties>
</file>