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E43D" w14:textId="2A77B88B" w:rsidR="00942859" w:rsidRDefault="00FA6855" w:rsidP="00FA6855">
      <w:pPr>
        <w:jc w:val="center"/>
        <w:rPr>
          <w:rFonts w:ascii="Arial" w:hAnsi="Arial" w:cs="Arial"/>
          <w:sz w:val="36"/>
          <w:szCs w:val="36"/>
        </w:rPr>
      </w:pPr>
      <w:r w:rsidRPr="00FA6855">
        <w:rPr>
          <w:rFonts w:ascii="Arial" w:hAnsi="Arial" w:cs="Arial"/>
          <w:b/>
          <w:bCs/>
          <w:sz w:val="36"/>
          <w:szCs w:val="36"/>
          <w:highlight w:val="yellow"/>
          <w:u w:val="single"/>
        </w:rPr>
        <w:t>PROBLEM STATEMENT</w:t>
      </w:r>
      <w:r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</w:p>
    <w:p w14:paraId="752A4F24" w14:textId="77777777" w:rsidR="00FA6855" w:rsidRDefault="00FA6855" w:rsidP="00FA6855">
      <w:pPr>
        <w:ind w:left="-709"/>
        <w:jc w:val="both"/>
        <w:rPr>
          <w:rFonts w:ascii="Arial" w:hAnsi="Arial" w:cs="Arial"/>
          <w:sz w:val="36"/>
          <w:szCs w:val="36"/>
        </w:rPr>
      </w:pPr>
    </w:p>
    <w:p w14:paraId="65F647A5" w14:textId="4AFBE791" w:rsidR="00FA6855" w:rsidRDefault="00FA6855" w:rsidP="00FA6855">
      <w:pPr>
        <w:ind w:left="-709"/>
        <w:jc w:val="both"/>
        <w:rPr>
          <w:rFonts w:ascii="Arial" w:hAnsi="Arial" w:cs="Arial"/>
          <w:sz w:val="32"/>
          <w:szCs w:val="32"/>
        </w:rPr>
      </w:pPr>
      <w:r w:rsidRPr="00FA6855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KPI’S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3ED92256" w14:textId="09394AF1" w:rsidR="00FA6855" w:rsidRDefault="00FA6855" w:rsidP="00FA68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Total Sales Analysis – Understand the overall sales performance of Adidas over time.</w:t>
      </w:r>
    </w:p>
    <w:p w14:paraId="2CB3CFD8" w14:textId="003E9CCE" w:rsidR="00FA6855" w:rsidRDefault="00FA6855" w:rsidP="00FA68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Profitability Analysis – Evaluate the profit generated by adidas across different dimensions.</w:t>
      </w:r>
    </w:p>
    <w:p w14:paraId="7245395D" w14:textId="0A032BB2" w:rsidR="00FA6855" w:rsidRDefault="00FA6855" w:rsidP="00FA68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Sales Volume Analysis – Examine the total units sold to gain insights into product demand.</w:t>
      </w:r>
    </w:p>
    <w:p w14:paraId="19F58D14" w14:textId="4005D722" w:rsidR="00FA6855" w:rsidRDefault="00FA6855" w:rsidP="00FA68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Pricing Strategy – Determine the average price per unit to assess the pricing strategy.</w:t>
      </w:r>
    </w:p>
    <w:p w14:paraId="057B3D4D" w14:textId="6866B66D" w:rsidR="00FA6855" w:rsidRDefault="00FA6855" w:rsidP="00FA68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Margin Analysis – Evaluate the average margin to understand the overall profitability of sales.</w:t>
      </w:r>
    </w:p>
    <w:p w14:paraId="6972D887" w14:textId="77777777" w:rsidR="00FA6855" w:rsidRDefault="00FA6855" w:rsidP="00FA6855">
      <w:pPr>
        <w:ind w:left="-349"/>
        <w:jc w:val="both"/>
        <w:rPr>
          <w:rFonts w:ascii="Arial" w:hAnsi="Arial" w:cs="Arial"/>
          <w:sz w:val="32"/>
          <w:szCs w:val="32"/>
        </w:rPr>
      </w:pPr>
    </w:p>
    <w:p w14:paraId="21660B5F" w14:textId="5276CE6D" w:rsidR="00FA6855" w:rsidRDefault="00FA6855" w:rsidP="00FA6855">
      <w:pPr>
        <w:ind w:left="-567"/>
        <w:jc w:val="both"/>
        <w:rPr>
          <w:rFonts w:ascii="Arial" w:hAnsi="Arial" w:cs="Arial"/>
          <w:sz w:val="32"/>
          <w:szCs w:val="32"/>
        </w:rPr>
      </w:pPr>
      <w:r w:rsidRPr="00FA6855">
        <w:rPr>
          <w:rFonts w:ascii="Arial" w:hAnsi="Arial" w:cs="Arial"/>
          <w:b/>
          <w:bCs/>
          <w:sz w:val="32"/>
          <w:szCs w:val="32"/>
          <w:highlight w:val="cyan"/>
          <w:u w:val="single"/>
        </w:rPr>
        <w:t>CHARTS REQUIREMENTS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36FE2973" w14:textId="3776E16F" w:rsidR="00FA6855" w:rsidRDefault="00FA6855" w:rsidP="00FA685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Total Sales by Month – Visualize the monthly distribution of total sales to identify peak periods.</w:t>
      </w:r>
    </w:p>
    <w:p w14:paraId="017D1646" w14:textId="4234080C" w:rsidR="00FA6855" w:rsidRDefault="00FA6855" w:rsidP="00FA685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Total Sales by State – Geographically represent total sales across different states</w:t>
      </w:r>
      <w:r w:rsidR="001E0C28">
        <w:rPr>
          <w:rFonts w:ascii="Arial" w:hAnsi="Arial" w:cs="Arial"/>
          <w:sz w:val="32"/>
          <w:szCs w:val="32"/>
        </w:rPr>
        <w:t>.</w:t>
      </w:r>
    </w:p>
    <w:p w14:paraId="05929E5F" w14:textId="1FA75503" w:rsidR="00FA6855" w:rsidRDefault="00FA6855" w:rsidP="00FA685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Total Sales by Region</w:t>
      </w:r>
      <w:r w:rsidR="001E0C2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  <w:r w:rsidR="001E0C2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Repre</w:t>
      </w:r>
      <w:r w:rsidR="001E0C28">
        <w:rPr>
          <w:rFonts w:ascii="Arial" w:hAnsi="Arial" w:cs="Arial"/>
          <w:sz w:val="32"/>
          <w:szCs w:val="32"/>
        </w:rPr>
        <w:t>senting the contribution of different regions to total sales.</w:t>
      </w:r>
    </w:p>
    <w:p w14:paraId="241F2AAC" w14:textId="2BEE4AFB" w:rsidR="001E0C28" w:rsidRDefault="001E0C28" w:rsidP="00FA685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Total Sales by Product – </w:t>
      </w:r>
      <w:proofErr w:type="spellStart"/>
      <w:r>
        <w:rPr>
          <w:rFonts w:ascii="Arial" w:hAnsi="Arial" w:cs="Arial"/>
          <w:sz w:val="32"/>
          <w:szCs w:val="32"/>
        </w:rPr>
        <w:t>Analyze</w:t>
      </w:r>
      <w:proofErr w:type="spellEnd"/>
      <w:r>
        <w:rPr>
          <w:rFonts w:ascii="Arial" w:hAnsi="Arial" w:cs="Arial"/>
          <w:sz w:val="32"/>
          <w:szCs w:val="32"/>
        </w:rPr>
        <w:t xml:space="preserve"> the sales distribution among various Adidas products.</w:t>
      </w:r>
    </w:p>
    <w:p w14:paraId="2B2DB565" w14:textId="45A9FD4F" w:rsidR="001E0C28" w:rsidRPr="00FA6855" w:rsidRDefault="001E0C28" w:rsidP="00FA685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Total Sales by Retailer – Visualize the contribution of different retailers to total sales.</w:t>
      </w:r>
    </w:p>
    <w:sectPr w:rsidR="001E0C28" w:rsidRPr="00FA6855" w:rsidSect="00FA685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3339C"/>
    <w:multiLevelType w:val="hybridMultilevel"/>
    <w:tmpl w:val="5E66EC6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43E84F38"/>
    <w:multiLevelType w:val="hybridMultilevel"/>
    <w:tmpl w:val="E0C80266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648898124">
    <w:abstractNumId w:val="1"/>
  </w:num>
  <w:num w:numId="2" w16cid:durableId="104224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55"/>
    <w:rsid w:val="001D5B2A"/>
    <w:rsid w:val="001E0C28"/>
    <w:rsid w:val="00942859"/>
    <w:rsid w:val="00BA51FC"/>
    <w:rsid w:val="00FA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E834"/>
  <w15:chartTrackingRefBased/>
  <w15:docId w15:val="{164B5C94-9112-49CF-865C-197C58DF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Sarkar</dc:creator>
  <cp:keywords/>
  <dc:description/>
  <cp:lastModifiedBy>Pratik Sarkar</cp:lastModifiedBy>
  <cp:revision>1</cp:revision>
  <dcterms:created xsi:type="dcterms:W3CDTF">2024-11-04T14:26:00Z</dcterms:created>
  <dcterms:modified xsi:type="dcterms:W3CDTF">2024-11-04T14:43:00Z</dcterms:modified>
</cp:coreProperties>
</file>