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8C25E" w14:textId="3B6E81AF" w:rsidR="000D2D61" w:rsidRDefault="000D2D61" w:rsidP="005501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Text Extraction</w:t>
      </w:r>
    </w:p>
    <w:p w14:paraId="5FED3B88" w14:textId="620E798A" w:rsidR="0055014F" w:rsidRPr="00E23529" w:rsidRDefault="0055014F" w:rsidP="00E23529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 w:rsidRPr="00E23529">
        <w:rPr>
          <w:b/>
          <w:bCs/>
          <w:sz w:val="24"/>
          <w:szCs w:val="24"/>
        </w:rPr>
        <w:t>Contraindications</w:t>
      </w:r>
    </w:p>
    <w:p w14:paraId="50E72F45" w14:textId="59CAAC2B" w:rsidR="000D2D61" w:rsidRDefault="000D2D61" w:rsidP="0019618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D2D61">
        <w:rPr>
          <w:sz w:val="24"/>
          <w:szCs w:val="24"/>
        </w:rPr>
        <w:t xml:space="preserve">Extract </w:t>
      </w:r>
      <w:r w:rsidR="005E593C">
        <w:rPr>
          <w:sz w:val="24"/>
          <w:szCs w:val="24"/>
        </w:rPr>
        <w:t xml:space="preserve">all </w:t>
      </w:r>
      <w:r w:rsidRPr="000D2D61">
        <w:rPr>
          <w:sz w:val="24"/>
          <w:szCs w:val="24"/>
        </w:rPr>
        <w:t>the **Contraindications</w:t>
      </w:r>
      <w:r w:rsidR="005E593C">
        <w:rPr>
          <w:sz w:val="24"/>
          <w:szCs w:val="24"/>
        </w:rPr>
        <w:t xml:space="preserve"> mentioned in the document</w:t>
      </w:r>
      <w:r w:rsidRPr="000D2D61">
        <w:rPr>
          <w:sz w:val="24"/>
          <w:szCs w:val="24"/>
        </w:rPr>
        <w:t>** related to the device from the input document exactly as provided.</w:t>
      </w:r>
    </w:p>
    <w:p w14:paraId="7E2B1E04" w14:textId="33A3382B" w:rsidR="000D2D61" w:rsidRDefault="00B61AC4" w:rsidP="0019618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***</w:t>
      </w:r>
      <w:r w:rsidR="000D2D61" w:rsidRPr="000D2D61">
        <w:rPr>
          <w:sz w:val="24"/>
          <w:szCs w:val="24"/>
        </w:rPr>
        <w:t xml:space="preserve">If there are </w:t>
      </w:r>
      <w:r w:rsidR="00891351">
        <w:rPr>
          <w:sz w:val="24"/>
          <w:szCs w:val="24"/>
        </w:rPr>
        <w:t>**</w:t>
      </w:r>
      <w:r w:rsidR="000D2D61" w:rsidRPr="000D2D61">
        <w:rPr>
          <w:sz w:val="24"/>
          <w:szCs w:val="24"/>
        </w:rPr>
        <w:t>no</w:t>
      </w:r>
      <w:r w:rsidR="00891351">
        <w:rPr>
          <w:sz w:val="24"/>
          <w:szCs w:val="24"/>
        </w:rPr>
        <w:t xml:space="preserve"> C</w:t>
      </w:r>
      <w:r w:rsidR="000D2D61" w:rsidRPr="000D2D61">
        <w:rPr>
          <w:sz w:val="24"/>
          <w:szCs w:val="24"/>
        </w:rPr>
        <w:t>ontraindications mentioned in the document</w:t>
      </w:r>
      <w:r w:rsidR="00891351">
        <w:rPr>
          <w:sz w:val="24"/>
          <w:szCs w:val="24"/>
        </w:rPr>
        <w:t>**</w:t>
      </w:r>
      <w:r w:rsidR="000D2D61" w:rsidRPr="000D2D61">
        <w:rPr>
          <w:sz w:val="24"/>
          <w:szCs w:val="24"/>
        </w:rPr>
        <w:t xml:space="preserve">, </w:t>
      </w:r>
      <w:r w:rsidR="00FC464A">
        <w:rPr>
          <w:sz w:val="24"/>
          <w:szCs w:val="24"/>
        </w:rPr>
        <w:t xml:space="preserve">look for </w:t>
      </w:r>
      <w:r w:rsidR="005E593C">
        <w:rPr>
          <w:sz w:val="24"/>
          <w:szCs w:val="24"/>
        </w:rPr>
        <w:t>**</w:t>
      </w:r>
      <w:r w:rsidR="00FC0065">
        <w:rPr>
          <w:sz w:val="24"/>
          <w:szCs w:val="24"/>
        </w:rPr>
        <w:t>non-intended uses</w:t>
      </w:r>
      <w:r w:rsidR="004C392E">
        <w:rPr>
          <w:sz w:val="24"/>
          <w:szCs w:val="24"/>
        </w:rPr>
        <w:t>**</w:t>
      </w:r>
      <w:r w:rsidR="005D428B">
        <w:rPr>
          <w:sz w:val="24"/>
          <w:szCs w:val="24"/>
        </w:rPr>
        <w:t xml:space="preserve"> of the device</w:t>
      </w:r>
      <w:r w:rsidR="00FC0065">
        <w:rPr>
          <w:sz w:val="24"/>
          <w:szCs w:val="24"/>
        </w:rPr>
        <w:t xml:space="preserve"> </w:t>
      </w:r>
      <w:r w:rsidR="00FC464A">
        <w:rPr>
          <w:sz w:val="24"/>
          <w:szCs w:val="24"/>
        </w:rPr>
        <w:t>in the document</w:t>
      </w:r>
      <w:r w:rsidR="008D02A2">
        <w:rPr>
          <w:sz w:val="24"/>
          <w:szCs w:val="24"/>
        </w:rPr>
        <w:t>. E</w:t>
      </w:r>
      <w:r w:rsidR="00FC464A">
        <w:rPr>
          <w:sz w:val="24"/>
          <w:szCs w:val="24"/>
        </w:rPr>
        <w:t>xtract</w:t>
      </w:r>
      <w:r w:rsidR="004C392E">
        <w:rPr>
          <w:sz w:val="24"/>
          <w:szCs w:val="24"/>
        </w:rPr>
        <w:t xml:space="preserve"> them</w:t>
      </w:r>
      <w:r w:rsidR="00FC464A">
        <w:rPr>
          <w:sz w:val="24"/>
          <w:szCs w:val="24"/>
        </w:rPr>
        <w:t xml:space="preserve"> </w:t>
      </w:r>
      <w:r w:rsidR="000D2D61" w:rsidRPr="000D2D61">
        <w:rPr>
          <w:sz w:val="24"/>
          <w:szCs w:val="24"/>
        </w:rPr>
        <w:t xml:space="preserve">without generating any </w:t>
      </w:r>
      <w:r w:rsidR="0019618D">
        <w:rPr>
          <w:sz w:val="24"/>
          <w:szCs w:val="24"/>
        </w:rPr>
        <w:t xml:space="preserve">other </w:t>
      </w:r>
      <w:r w:rsidR="000D2D61" w:rsidRPr="000D2D61">
        <w:rPr>
          <w:sz w:val="24"/>
          <w:szCs w:val="24"/>
        </w:rPr>
        <w:t>information or making inferences</w:t>
      </w:r>
      <w:r w:rsidR="008D02A2">
        <w:rPr>
          <w:sz w:val="24"/>
          <w:szCs w:val="24"/>
        </w:rPr>
        <w:t xml:space="preserve"> and prefix it with “</w:t>
      </w:r>
      <w:r w:rsidR="008D02A2" w:rsidRPr="008D02A2">
        <w:rPr>
          <w:sz w:val="24"/>
          <w:szCs w:val="24"/>
        </w:rPr>
        <w:t>Although not identified as a contraindication,</w:t>
      </w:r>
      <w:r w:rsidR="008D02A2">
        <w:rPr>
          <w:sz w:val="24"/>
          <w:szCs w:val="24"/>
        </w:rPr>
        <w:t>” sentence</w:t>
      </w:r>
      <w:r>
        <w:rPr>
          <w:sz w:val="24"/>
          <w:szCs w:val="24"/>
        </w:rPr>
        <w:t>***</w:t>
      </w:r>
      <w:r w:rsidR="008D02A2">
        <w:rPr>
          <w:sz w:val="24"/>
          <w:szCs w:val="24"/>
        </w:rPr>
        <w:t>.</w:t>
      </w:r>
      <w:r w:rsidR="006D0A14">
        <w:rPr>
          <w:sz w:val="24"/>
          <w:szCs w:val="24"/>
        </w:rPr>
        <w:t xml:space="preserve"> </w:t>
      </w:r>
      <w:r w:rsidR="005B4E0F">
        <w:rPr>
          <w:sz w:val="24"/>
          <w:szCs w:val="24"/>
        </w:rPr>
        <w:t>Discard</w:t>
      </w:r>
      <w:r w:rsidR="006D0A14">
        <w:rPr>
          <w:sz w:val="24"/>
          <w:szCs w:val="24"/>
        </w:rPr>
        <w:t xml:space="preserve"> any statements</w:t>
      </w:r>
      <w:r w:rsidR="005D428B">
        <w:rPr>
          <w:sz w:val="24"/>
          <w:szCs w:val="24"/>
        </w:rPr>
        <w:t xml:space="preserve"> which do not </w:t>
      </w:r>
      <w:r w:rsidR="006C41B5">
        <w:rPr>
          <w:sz w:val="24"/>
          <w:szCs w:val="24"/>
        </w:rPr>
        <w:t>explicitly mention</w:t>
      </w:r>
      <w:r w:rsidR="00D85612">
        <w:rPr>
          <w:sz w:val="24"/>
          <w:szCs w:val="24"/>
        </w:rPr>
        <w:t xml:space="preserve"> intended or</w:t>
      </w:r>
      <w:r w:rsidR="006C41B5">
        <w:rPr>
          <w:sz w:val="24"/>
          <w:szCs w:val="24"/>
        </w:rPr>
        <w:t xml:space="preserve"> </w:t>
      </w:r>
      <w:r w:rsidR="005D428B">
        <w:rPr>
          <w:sz w:val="24"/>
          <w:szCs w:val="24"/>
        </w:rPr>
        <w:t xml:space="preserve">non-intended uses of the device. </w:t>
      </w:r>
    </w:p>
    <w:p w14:paraId="4F7B9649" w14:textId="77777777" w:rsidR="00B61AC4" w:rsidRPr="00B61AC4" w:rsidRDefault="00B61AC4" w:rsidP="00B61AC4">
      <w:pPr>
        <w:ind w:left="720"/>
        <w:rPr>
          <w:sz w:val="24"/>
          <w:szCs w:val="24"/>
        </w:rPr>
      </w:pPr>
    </w:p>
    <w:p w14:paraId="66AE4B72" w14:textId="25DF6636" w:rsidR="00EE284F" w:rsidRPr="0058476F" w:rsidRDefault="0084745F" w:rsidP="0058476F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 w:rsidRPr="0084745F">
        <w:rPr>
          <w:b/>
          <w:bCs/>
          <w:sz w:val="24"/>
          <w:szCs w:val="24"/>
        </w:rPr>
        <w:t>Warnings, Precautions and Potential Adverse Effects</w:t>
      </w:r>
    </w:p>
    <w:p w14:paraId="7F5BA335" w14:textId="60A49C5B" w:rsidR="00400807" w:rsidRDefault="00400807" w:rsidP="00400807">
      <w:pPr>
        <w:pStyle w:val="ListParagraph"/>
        <w:ind w:left="360"/>
        <w:rPr>
          <w:sz w:val="24"/>
          <w:szCs w:val="24"/>
        </w:rPr>
      </w:pPr>
    </w:p>
    <w:p w14:paraId="07560C1D" w14:textId="20436F60" w:rsidR="00FC0065" w:rsidRDefault="0055014F" w:rsidP="00E23529">
      <w:pPr>
        <w:pStyle w:val="ListParagraph"/>
        <w:rPr>
          <w:sz w:val="24"/>
          <w:szCs w:val="24"/>
        </w:rPr>
      </w:pPr>
      <w:r w:rsidRPr="00FC464A">
        <w:rPr>
          <w:sz w:val="24"/>
          <w:szCs w:val="24"/>
        </w:rPr>
        <w:t xml:space="preserve">Provide a general </w:t>
      </w:r>
      <w:r w:rsidR="00FC0065">
        <w:rPr>
          <w:sz w:val="24"/>
          <w:szCs w:val="24"/>
        </w:rPr>
        <w:t>description</w:t>
      </w:r>
      <w:r w:rsidRPr="00FC464A">
        <w:rPr>
          <w:sz w:val="24"/>
          <w:szCs w:val="24"/>
        </w:rPr>
        <w:t xml:space="preserve"> of the product, explaining its purpose, features, and functions.</w:t>
      </w:r>
    </w:p>
    <w:p w14:paraId="240CC607" w14:textId="2212F643" w:rsidR="00276B24" w:rsidRPr="00FC0065" w:rsidRDefault="0055014F" w:rsidP="00FC0065">
      <w:pPr>
        <w:pStyle w:val="ListParagraph"/>
        <w:rPr>
          <w:sz w:val="24"/>
          <w:szCs w:val="24"/>
        </w:rPr>
      </w:pPr>
      <w:r w:rsidRPr="00FC464A">
        <w:rPr>
          <w:sz w:val="24"/>
          <w:szCs w:val="24"/>
        </w:rPr>
        <w:t>This section should consist of 3-4 paragraphs</w:t>
      </w:r>
      <w:r w:rsidR="000D2D61" w:rsidRPr="00FC464A">
        <w:rPr>
          <w:sz w:val="24"/>
          <w:szCs w:val="24"/>
        </w:rPr>
        <w:t xml:space="preserve"> </w:t>
      </w:r>
      <w:r w:rsidR="0019618D">
        <w:rPr>
          <w:sz w:val="24"/>
          <w:szCs w:val="24"/>
        </w:rPr>
        <w:t>of</w:t>
      </w:r>
      <w:r w:rsidRPr="00FC464A">
        <w:rPr>
          <w:sz w:val="24"/>
          <w:szCs w:val="24"/>
        </w:rPr>
        <w:t xml:space="preserve"> comprehensive summary </w:t>
      </w:r>
      <w:r w:rsidR="00FC0065">
        <w:rPr>
          <w:sz w:val="24"/>
          <w:szCs w:val="24"/>
        </w:rPr>
        <w:t>of</w:t>
      </w:r>
      <w:r w:rsidR="006D0A14">
        <w:rPr>
          <w:sz w:val="24"/>
          <w:szCs w:val="24"/>
        </w:rPr>
        <w:t xml:space="preserve"> the device</w:t>
      </w:r>
      <w:r w:rsidR="00FC0065">
        <w:rPr>
          <w:sz w:val="24"/>
          <w:szCs w:val="24"/>
        </w:rPr>
        <w:t>’s</w:t>
      </w:r>
      <w:r w:rsidR="006D0A14">
        <w:rPr>
          <w:sz w:val="24"/>
          <w:szCs w:val="24"/>
        </w:rPr>
        <w:t xml:space="preserve"> primary feature</w:t>
      </w:r>
      <w:r w:rsidR="00FC0065">
        <w:rPr>
          <w:sz w:val="24"/>
          <w:szCs w:val="24"/>
        </w:rPr>
        <w:t>s</w:t>
      </w:r>
      <w:r w:rsidR="006D0A14">
        <w:rPr>
          <w:sz w:val="24"/>
          <w:szCs w:val="24"/>
        </w:rPr>
        <w:t>,</w:t>
      </w:r>
      <w:r w:rsidRPr="00FC464A">
        <w:rPr>
          <w:sz w:val="24"/>
          <w:szCs w:val="24"/>
        </w:rPr>
        <w:t xml:space="preserve"> how the device operates, its primary uses, and any significant advantages or unique aspects that distinguish it from similar products.</w:t>
      </w:r>
      <w:r w:rsidR="000D2D61" w:rsidRPr="00FC464A">
        <w:rPr>
          <w:sz w:val="24"/>
          <w:szCs w:val="24"/>
        </w:rPr>
        <w:t xml:space="preserve"> </w:t>
      </w:r>
      <w:r w:rsidR="000D2D61" w:rsidRPr="00FC0065">
        <w:rPr>
          <w:sz w:val="24"/>
          <w:szCs w:val="24"/>
        </w:rPr>
        <w:t xml:space="preserve">The description must include only facts, numbers, figures, features, and significant information directly stated in the document. </w:t>
      </w:r>
      <w:r w:rsidR="00EE284F" w:rsidRPr="00FC0065">
        <w:rPr>
          <w:sz w:val="24"/>
          <w:szCs w:val="24"/>
        </w:rPr>
        <w:t>Also state any potential adverse effects of not conforming to prescribed storage conditions.</w:t>
      </w:r>
      <w:r w:rsidR="00FC464A" w:rsidRPr="00FC0065">
        <w:rPr>
          <w:sz w:val="24"/>
          <w:szCs w:val="24"/>
        </w:rPr>
        <w:t xml:space="preserve"> </w:t>
      </w:r>
      <w:r w:rsidR="000D2D61" w:rsidRPr="00FC0065">
        <w:rPr>
          <w:sz w:val="24"/>
          <w:szCs w:val="24"/>
        </w:rPr>
        <w:t xml:space="preserve">Ensure the description is written in </w:t>
      </w:r>
      <w:r w:rsidR="00703709" w:rsidRPr="00FC0065">
        <w:rPr>
          <w:sz w:val="24"/>
          <w:szCs w:val="24"/>
        </w:rPr>
        <w:t>250-</w:t>
      </w:r>
      <w:r w:rsidR="000D2D61" w:rsidRPr="00FC0065">
        <w:rPr>
          <w:sz w:val="24"/>
          <w:szCs w:val="24"/>
        </w:rPr>
        <w:t>300 words</w:t>
      </w:r>
      <w:r w:rsidR="0019618D" w:rsidRPr="00FC0065">
        <w:rPr>
          <w:sz w:val="24"/>
          <w:szCs w:val="24"/>
        </w:rPr>
        <w:t>.</w:t>
      </w:r>
    </w:p>
    <w:p w14:paraId="5B03915A" w14:textId="5DF1E5E1" w:rsidR="0055014F" w:rsidRDefault="000D2D61" w:rsidP="00E23529">
      <w:pPr>
        <w:pStyle w:val="ListParagraph"/>
        <w:rPr>
          <w:sz w:val="24"/>
          <w:szCs w:val="24"/>
        </w:rPr>
      </w:pPr>
      <w:r w:rsidRPr="00FC464A">
        <w:rPr>
          <w:sz w:val="24"/>
          <w:szCs w:val="24"/>
        </w:rPr>
        <w:t xml:space="preserve"> </w:t>
      </w:r>
    </w:p>
    <w:p w14:paraId="6790B00E" w14:textId="77777777" w:rsidR="0084745F" w:rsidRPr="00FC464A" w:rsidRDefault="0084745F" w:rsidP="00E23529">
      <w:pPr>
        <w:pStyle w:val="ListParagraph"/>
        <w:rPr>
          <w:sz w:val="24"/>
          <w:szCs w:val="24"/>
        </w:rPr>
      </w:pPr>
    </w:p>
    <w:p w14:paraId="049F3E91" w14:textId="04C2108F" w:rsidR="00276B24" w:rsidRPr="00E23529" w:rsidRDefault="00276B24" w:rsidP="00E2352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23529">
        <w:rPr>
          <w:b/>
          <w:bCs/>
          <w:sz w:val="24"/>
          <w:szCs w:val="24"/>
        </w:rPr>
        <w:t>Warnings and Precautions</w:t>
      </w:r>
      <w:r w:rsidRPr="00E23529">
        <w:rPr>
          <w:b/>
          <w:bCs/>
          <w:sz w:val="24"/>
          <w:szCs w:val="24"/>
        </w:rPr>
        <w:br/>
      </w:r>
    </w:p>
    <w:p w14:paraId="6C2FF25A" w14:textId="77777777" w:rsidR="00276B24" w:rsidRPr="00276B24" w:rsidRDefault="00276B24" w:rsidP="00276B2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76B24">
        <w:rPr>
          <w:sz w:val="24"/>
          <w:szCs w:val="24"/>
        </w:rPr>
        <w:t>Do not paraphrase, rephrase, or alter the content beyond what is necessary for basic grammatical correctness within each WARNING and CAUTION.</w:t>
      </w:r>
    </w:p>
    <w:p w14:paraId="067150F3" w14:textId="77777777" w:rsidR="00276B24" w:rsidRPr="00276B24" w:rsidRDefault="00276B24" w:rsidP="00276B2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76B24">
        <w:rPr>
          <w:sz w:val="24"/>
          <w:szCs w:val="24"/>
        </w:rPr>
        <w:t>Ensure that the remaining sentence remains grammatically correct after trimming unnecessary elements.</w:t>
      </w:r>
    </w:p>
    <w:p w14:paraId="3BA8329A" w14:textId="5B862173" w:rsidR="009F02E2" w:rsidRPr="00276B24" w:rsidRDefault="00276B24" w:rsidP="00276B24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276B24">
        <w:rPr>
          <w:sz w:val="24"/>
          <w:szCs w:val="24"/>
        </w:rPr>
        <w:t>Thoroughly review the entire input document to ensure that no warnings or cautions are missed, and that all are extracted precisely as specified.</w:t>
      </w:r>
    </w:p>
    <w:p w14:paraId="2ED01A51" w14:textId="60A7194A" w:rsidR="00AE6EFA" w:rsidRPr="00AE6EFA" w:rsidRDefault="00621620" w:rsidP="00AE6EFA">
      <w:pPr>
        <w:spacing w:before="240" w:after="240"/>
        <w:rPr>
          <w:b/>
          <w:bCs/>
          <w:sz w:val="24"/>
          <w:szCs w:val="24"/>
        </w:rPr>
      </w:pPr>
      <w:r w:rsidRPr="009F02E2">
        <w:rPr>
          <w:b/>
          <w:bCs/>
          <w:sz w:val="24"/>
          <w:szCs w:val="24"/>
        </w:rPr>
        <w:t xml:space="preserve">Image </w:t>
      </w:r>
      <w:r w:rsidR="001D4C51">
        <w:rPr>
          <w:b/>
          <w:bCs/>
          <w:sz w:val="24"/>
          <w:szCs w:val="24"/>
        </w:rPr>
        <w:t>E</w:t>
      </w:r>
      <w:r w:rsidR="00785D51" w:rsidRPr="009F02E2">
        <w:rPr>
          <w:b/>
          <w:bCs/>
          <w:sz w:val="24"/>
          <w:szCs w:val="24"/>
        </w:rPr>
        <w:t>xtraction</w:t>
      </w:r>
    </w:p>
    <w:p w14:paraId="07425A94" w14:textId="05B840E3" w:rsidR="008A4357" w:rsidRPr="00293A65" w:rsidRDefault="00BC1F81" w:rsidP="00293A65">
      <w:pPr>
        <w:spacing w:before="240" w:after="240"/>
        <w:rPr>
          <w:sz w:val="24"/>
          <w:szCs w:val="24"/>
        </w:rPr>
      </w:pPr>
      <w:r w:rsidRPr="00BC1F81">
        <w:rPr>
          <w:sz w:val="24"/>
          <w:szCs w:val="24"/>
        </w:rPr>
        <w:t>Extract all the information from ‘Control Panel’ or ‘Display’ image and</w:t>
      </w:r>
      <w:r w:rsidRPr="00BC1F81">
        <w:rPr>
          <w:sz w:val="24"/>
          <w:szCs w:val="24"/>
        </w:rPr>
        <w:br/>
        <w:t xml:space="preserve">all the text below the image in that section. </w:t>
      </w:r>
      <w:r w:rsidRPr="00293A65">
        <w:rPr>
          <w:sz w:val="24"/>
          <w:szCs w:val="24"/>
        </w:rPr>
        <w:t xml:space="preserve">Extract </w:t>
      </w:r>
      <w:r w:rsidR="009377F1" w:rsidRPr="00293A65">
        <w:rPr>
          <w:sz w:val="24"/>
          <w:szCs w:val="24"/>
        </w:rPr>
        <w:t xml:space="preserve">all </w:t>
      </w:r>
      <w:r w:rsidRPr="00293A65">
        <w:rPr>
          <w:sz w:val="24"/>
          <w:szCs w:val="24"/>
        </w:rPr>
        <w:t>the text</w:t>
      </w:r>
      <w:r w:rsidR="009377F1" w:rsidRPr="00293A65">
        <w:rPr>
          <w:sz w:val="24"/>
          <w:szCs w:val="24"/>
        </w:rPr>
        <w:t xml:space="preserve"> that explains the control panel/display/operating panel</w:t>
      </w:r>
      <w:r w:rsidRPr="00293A65">
        <w:rPr>
          <w:sz w:val="24"/>
          <w:szCs w:val="24"/>
        </w:rPr>
        <w:t xml:space="preserve"> “as-is”</w:t>
      </w:r>
      <w:r w:rsidR="003E5146" w:rsidRPr="00293A65">
        <w:rPr>
          <w:sz w:val="24"/>
          <w:szCs w:val="24"/>
        </w:rPr>
        <w:t xml:space="preserve"> </w:t>
      </w:r>
      <w:r w:rsidR="00A40C02" w:rsidRPr="00293A65">
        <w:rPr>
          <w:sz w:val="24"/>
          <w:szCs w:val="24"/>
        </w:rPr>
        <w:t>**</w:t>
      </w:r>
      <w:r w:rsidR="000670B3" w:rsidRPr="00293A65">
        <w:rPr>
          <w:sz w:val="24"/>
          <w:szCs w:val="24"/>
        </w:rPr>
        <w:t>Except</w:t>
      </w:r>
      <w:r w:rsidR="006505D1" w:rsidRPr="00293A65">
        <w:rPr>
          <w:sz w:val="24"/>
          <w:szCs w:val="24"/>
        </w:rPr>
        <w:t xml:space="preserve"> </w:t>
      </w:r>
      <w:r w:rsidR="000670B3" w:rsidRPr="00293A65">
        <w:rPr>
          <w:sz w:val="24"/>
          <w:szCs w:val="24"/>
        </w:rPr>
        <w:t>unnecessary</w:t>
      </w:r>
      <w:r w:rsidR="00B47082" w:rsidRPr="00293A65">
        <w:rPr>
          <w:sz w:val="24"/>
          <w:szCs w:val="24"/>
        </w:rPr>
        <w:t xml:space="preserve"> and </w:t>
      </w:r>
      <w:r w:rsidR="000670B3" w:rsidRPr="00293A65">
        <w:rPr>
          <w:sz w:val="24"/>
          <w:szCs w:val="24"/>
        </w:rPr>
        <w:t>u</w:t>
      </w:r>
      <w:r w:rsidR="00B47082" w:rsidRPr="00293A65">
        <w:rPr>
          <w:sz w:val="24"/>
          <w:szCs w:val="24"/>
        </w:rPr>
        <w:t>nrelated</w:t>
      </w:r>
      <w:r w:rsidR="006505D1" w:rsidRPr="00293A65">
        <w:rPr>
          <w:sz w:val="24"/>
          <w:szCs w:val="24"/>
        </w:rPr>
        <w:t xml:space="preserve"> words</w:t>
      </w:r>
      <w:r w:rsidR="00A40C02" w:rsidRPr="00293A65">
        <w:rPr>
          <w:sz w:val="24"/>
          <w:szCs w:val="24"/>
        </w:rPr>
        <w:t>**</w:t>
      </w:r>
      <w:r w:rsidRPr="00293A65">
        <w:rPr>
          <w:sz w:val="24"/>
          <w:szCs w:val="24"/>
        </w:rPr>
        <w:t xml:space="preserve">. Do not summarize or simplify.  </w:t>
      </w:r>
      <w:r w:rsidR="00C030EE" w:rsidRPr="00293A65">
        <w:rPr>
          <w:sz w:val="24"/>
          <w:szCs w:val="24"/>
        </w:rPr>
        <w:t>-</w:t>
      </w:r>
      <w:r w:rsidR="00B217E2" w:rsidRPr="00293A65">
        <w:rPr>
          <w:sz w:val="24"/>
          <w:szCs w:val="24"/>
        </w:rPr>
        <w:t xml:space="preserve"> </w:t>
      </w:r>
      <w:r w:rsidR="004806E1" w:rsidRPr="00293A65">
        <w:rPr>
          <w:sz w:val="24"/>
          <w:szCs w:val="24"/>
        </w:rPr>
        <w:t>**</w:t>
      </w:r>
      <w:r w:rsidR="00F548E8" w:rsidRPr="00293A65">
        <w:rPr>
          <w:sz w:val="24"/>
          <w:szCs w:val="24"/>
        </w:rPr>
        <w:t xml:space="preserve">Include all supporting information and </w:t>
      </w:r>
      <w:r w:rsidR="00BD2A93" w:rsidRPr="00293A65">
        <w:rPr>
          <w:sz w:val="24"/>
          <w:szCs w:val="24"/>
        </w:rPr>
        <w:t>paragraphs</w:t>
      </w:r>
      <w:r w:rsidR="00F548E8" w:rsidRPr="00293A65">
        <w:rPr>
          <w:sz w:val="24"/>
          <w:szCs w:val="24"/>
        </w:rPr>
        <w:t xml:space="preserve"> that follow or explain the tables</w:t>
      </w:r>
      <w:r w:rsidR="004532FA">
        <w:rPr>
          <w:sz w:val="24"/>
          <w:szCs w:val="24"/>
        </w:rPr>
        <w:t xml:space="preserve"> </w:t>
      </w:r>
      <w:r w:rsidR="005B2BF2">
        <w:rPr>
          <w:sz w:val="24"/>
          <w:szCs w:val="24"/>
        </w:rPr>
        <w:t>e</w:t>
      </w:r>
      <w:r w:rsidR="00F747BF">
        <w:rPr>
          <w:sz w:val="24"/>
          <w:szCs w:val="24"/>
        </w:rPr>
        <w:t>xclud</w:t>
      </w:r>
      <w:r w:rsidR="005B2BF2">
        <w:rPr>
          <w:sz w:val="24"/>
          <w:szCs w:val="24"/>
        </w:rPr>
        <w:t>ing just</w:t>
      </w:r>
      <w:r w:rsidR="004532FA">
        <w:rPr>
          <w:sz w:val="24"/>
          <w:szCs w:val="24"/>
        </w:rPr>
        <w:t xml:space="preserve"> </w:t>
      </w:r>
      <w:r w:rsidR="00F747BF">
        <w:rPr>
          <w:sz w:val="24"/>
          <w:szCs w:val="24"/>
        </w:rPr>
        <w:t>the table rows</w:t>
      </w:r>
      <w:r w:rsidR="005B2BF2">
        <w:rPr>
          <w:sz w:val="24"/>
          <w:szCs w:val="24"/>
        </w:rPr>
        <w:t xml:space="preserve"> keeping the paragraph untouched</w:t>
      </w:r>
      <w:r w:rsidR="003E5737">
        <w:rPr>
          <w:sz w:val="24"/>
          <w:szCs w:val="24"/>
        </w:rPr>
        <w:t>**</w:t>
      </w:r>
      <w:r w:rsidR="00F548E8" w:rsidRPr="00293A65">
        <w:rPr>
          <w:sz w:val="24"/>
          <w:szCs w:val="24"/>
        </w:rPr>
        <w:t>**</w:t>
      </w:r>
      <w:r w:rsidR="00293A65">
        <w:rPr>
          <w:sz w:val="24"/>
          <w:szCs w:val="24"/>
        </w:rPr>
        <w:t xml:space="preserve"> </w:t>
      </w:r>
      <w:r w:rsidR="002D41E4" w:rsidRPr="00293A65">
        <w:rPr>
          <w:sz w:val="24"/>
          <w:szCs w:val="24"/>
        </w:rPr>
        <w:t>**</w:t>
      </w:r>
      <w:r w:rsidR="008A4357" w:rsidRPr="00293A65">
        <w:rPr>
          <w:sz w:val="24"/>
          <w:szCs w:val="24"/>
        </w:rPr>
        <w:t>Do not include any references or citations to other sections</w:t>
      </w:r>
      <w:r w:rsidR="00344157" w:rsidRPr="00293A65">
        <w:rPr>
          <w:sz w:val="24"/>
          <w:szCs w:val="24"/>
        </w:rPr>
        <w:t xml:space="preserve"> or tables</w:t>
      </w:r>
      <w:r w:rsidR="008A4357" w:rsidRPr="00293A65">
        <w:rPr>
          <w:sz w:val="24"/>
          <w:szCs w:val="24"/>
        </w:rPr>
        <w:t>.</w:t>
      </w:r>
      <w:r w:rsidR="00BA1B91" w:rsidRPr="00293A65">
        <w:rPr>
          <w:sz w:val="24"/>
          <w:szCs w:val="24"/>
        </w:rPr>
        <w:t xml:space="preserve"> </w:t>
      </w:r>
      <w:r w:rsidR="007F731D">
        <w:rPr>
          <w:sz w:val="24"/>
          <w:szCs w:val="24"/>
        </w:rPr>
        <w:t>Do not</w:t>
      </w:r>
      <w:r w:rsidR="00BA1B91" w:rsidRPr="00293A65">
        <w:rPr>
          <w:sz w:val="24"/>
          <w:szCs w:val="24"/>
        </w:rPr>
        <w:t xml:space="preserve"> </w:t>
      </w:r>
      <w:r w:rsidR="007F731D">
        <w:rPr>
          <w:sz w:val="24"/>
          <w:szCs w:val="24"/>
        </w:rPr>
        <w:t>extract</w:t>
      </w:r>
      <w:r w:rsidR="00BA1B91" w:rsidRPr="00293A65">
        <w:rPr>
          <w:sz w:val="24"/>
          <w:szCs w:val="24"/>
        </w:rPr>
        <w:t xml:space="preserve"> figure number, section number or table number</w:t>
      </w:r>
      <w:r w:rsidR="007F731D">
        <w:rPr>
          <w:sz w:val="24"/>
          <w:szCs w:val="24"/>
        </w:rPr>
        <w:t>, replace the values in such instances</w:t>
      </w:r>
      <w:r w:rsidR="00BA1B91" w:rsidRPr="00293A65">
        <w:rPr>
          <w:sz w:val="24"/>
          <w:szCs w:val="24"/>
        </w:rPr>
        <w:t xml:space="preserve"> with x, y or z.</w:t>
      </w:r>
      <w:r w:rsidR="001677E4" w:rsidRPr="00293A65">
        <w:rPr>
          <w:sz w:val="24"/>
          <w:szCs w:val="24"/>
        </w:rPr>
        <w:t xml:space="preserve"> </w:t>
      </w:r>
      <w:r w:rsidR="00344157" w:rsidRPr="00293A65">
        <w:rPr>
          <w:sz w:val="24"/>
          <w:szCs w:val="24"/>
        </w:rPr>
        <w:lastRenderedPageBreak/>
        <w:t xml:space="preserve">For example: </w:t>
      </w:r>
      <w:r w:rsidR="001677E4" w:rsidRPr="00293A65">
        <w:rPr>
          <w:sz w:val="24"/>
          <w:szCs w:val="24"/>
        </w:rPr>
        <w:t>section</w:t>
      </w:r>
      <w:r w:rsidR="007F731D">
        <w:rPr>
          <w:sz w:val="24"/>
          <w:szCs w:val="24"/>
        </w:rPr>
        <w:t xml:space="preserve"> 1.1 becomes</w:t>
      </w:r>
      <w:r w:rsidR="001677E4" w:rsidRPr="00293A65">
        <w:rPr>
          <w:sz w:val="24"/>
          <w:szCs w:val="24"/>
        </w:rPr>
        <w:t xml:space="preserve"> </w:t>
      </w:r>
      <w:r w:rsidR="007F731D">
        <w:rPr>
          <w:sz w:val="24"/>
          <w:szCs w:val="24"/>
        </w:rPr>
        <w:t xml:space="preserve">section </w:t>
      </w:r>
      <w:r w:rsidR="001677E4" w:rsidRPr="00293A65">
        <w:rPr>
          <w:sz w:val="24"/>
          <w:szCs w:val="24"/>
        </w:rPr>
        <w:t>X.X, table</w:t>
      </w:r>
      <w:r w:rsidR="007F731D">
        <w:rPr>
          <w:sz w:val="24"/>
          <w:szCs w:val="24"/>
        </w:rPr>
        <w:t xml:space="preserve"> 2 becomes table </w:t>
      </w:r>
      <w:r w:rsidR="001677E4" w:rsidRPr="00293A65">
        <w:rPr>
          <w:sz w:val="24"/>
          <w:szCs w:val="24"/>
        </w:rPr>
        <w:t xml:space="preserve"> Y, </w:t>
      </w:r>
      <w:r w:rsidR="00BA1B91" w:rsidRPr="00293A65">
        <w:rPr>
          <w:sz w:val="24"/>
          <w:szCs w:val="24"/>
        </w:rPr>
        <w:t>or figure</w:t>
      </w:r>
      <w:r w:rsidR="007F731D">
        <w:rPr>
          <w:sz w:val="24"/>
          <w:szCs w:val="24"/>
        </w:rPr>
        <w:t xml:space="preserve"> 6 becomes figure</w:t>
      </w:r>
      <w:r w:rsidR="001677E4" w:rsidRPr="00293A65">
        <w:rPr>
          <w:sz w:val="24"/>
          <w:szCs w:val="24"/>
        </w:rPr>
        <w:t xml:space="preserve"> Z</w:t>
      </w:r>
      <w:r w:rsidR="007F731D">
        <w:rPr>
          <w:sz w:val="24"/>
          <w:szCs w:val="24"/>
        </w:rPr>
        <w:t xml:space="preserve"> and so on</w:t>
      </w:r>
      <w:r w:rsidR="001677E4" w:rsidRPr="00293A65">
        <w:rPr>
          <w:sz w:val="24"/>
          <w:szCs w:val="24"/>
        </w:rPr>
        <w:t>.</w:t>
      </w:r>
      <w:r w:rsidR="00F56225" w:rsidRPr="00293A65">
        <w:rPr>
          <w:sz w:val="24"/>
          <w:szCs w:val="24"/>
        </w:rPr>
        <w:t>**</w:t>
      </w:r>
      <w:r w:rsidR="00552DAB" w:rsidRPr="00293A65">
        <w:rPr>
          <w:sz w:val="24"/>
          <w:szCs w:val="24"/>
        </w:rPr>
        <w:t xml:space="preserve"> </w:t>
      </w:r>
    </w:p>
    <w:p w14:paraId="34885297" w14:textId="1B28F05E" w:rsidR="008A4357" w:rsidRDefault="00A532E7" w:rsidP="00F56225">
      <w:pPr>
        <w:numPr>
          <w:ilvl w:val="1"/>
          <w:numId w:val="17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**</w:t>
      </w:r>
      <w:r w:rsidR="008A4357" w:rsidRPr="00770DFF">
        <w:rPr>
          <w:sz w:val="24"/>
          <w:szCs w:val="24"/>
        </w:rPr>
        <w:t>Replace Figure numbers like ‘Figure 12: Refrigerator Control Panel’ to Eg. ‘Figure x: Refrigerator Control Panel</w:t>
      </w:r>
      <w:r>
        <w:rPr>
          <w:sz w:val="24"/>
          <w:szCs w:val="24"/>
        </w:rPr>
        <w:t>**</w:t>
      </w:r>
    </w:p>
    <w:p w14:paraId="16BAAD47" w14:textId="67F6ABC9" w:rsidR="00492BA9" w:rsidRDefault="00492BA9" w:rsidP="00492BA9">
      <w:pPr>
        <w:numPr>
          <w:ilvl w:val="1"/>
          <w:numId w:val="17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After all the above instructions are applied, </w:t>
      </w:r>
      <w:r w:rsidR="00C25005">
        <w:rPr>
          <w:sz w:val="24"/>
          <w:szCs w:val="24"/>
        </w:rPr>
        <w:t>**</w:t>
      </w:r>
      <w:r>
        <w:rPr>
          <w:sz w:val="24"/>
          <w:szCs w:val="24"/>
        </w:rPr>
        <w:t xml:space="preserve">If there are multiple figures with </w:t>
      </w:r>
      <w:r w:rsidR="00627557">
        <w:rPr>
          <w:sz w:val="24"/>
          <w:szCs w:val="24"/>
        </w:rPr>
        <w:t>variations (</w:t>
      </w:r>
      <w:r>
        <w:rPr>
          <w:sz w:val="24"/>
          <w:szCs w:val="24"/>
        </w:rPr>
        <w:t>don’t consider tables as figures) observed in the final curated response output, keep only the part with figure that explicitly mentions the word control panel/operating panel/display in the same priority order</w:t>
      </w:r>
      <w:r w:rsidR="00C25005">
        <w:rPr>
          <w:sz w:val="24"/>
          <w:szCs w:val="24"/>
        </w:rPr>
        <w:t>**</w:t>
      </w:r>
      <w:r>
        <w:rPr>
          <w:sz w:val="24"/>
          <w:szCs w:val="24"/>
        </w:rPr>
        <w:t>. If both control panel and operating panel are there in different parts, keep only the part with Control panel.</w:t>
      </w:r>
    </w:p>
    <w:p w14:paraId="71D625CA" w14:textId="7CE41AC5" w:rsidR="00A532E7" w:rsidRDefault="00A532E7" w:rsidP="00A532E7">
      <w:pPr>
        <w:numPr>
          <w:ilvl w:val="1"/>
          <w:numId w:val="17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If there is any single word (apart from Figure labels) without context then remove it.</w:t>
      </w:r>
    </w:p>
    <w:p w14:paraId="36EB0972" w14:textId="77777777" w:rsidR="00A532E7" w:rsidRDefault="00A532E7" w:rsidP="00A532E7">
      <w:pPr>
        <w:spacing w:before="240" w:after="240"/>
        <w:ind w:left="1440"/>
        <w:rPr>
          <w:sz w:val="24"/>
          <w:szCs w:val="24"/>
        </w:rPr>
      </w:pPr>
    </w:p>
    <w:p w14:paraId="426AD002" w14:textId="77777777" w:rsidR="00492BA9" w:rsidRDefault="00492BA9" w:rsidP="00492BA9">
      <w:pPr>
        <w:spacing w:before="240" w:after="240"/>
        <w:ind w:left="1440"/>
        <w:rPr>
          <w:sz w:val="24"/>
          <w:szCs w:val="24"/>
        </w:rPr>
      </w:pPr>
    </w:p>
    <w:p w14:paraId="2CB43568" w14:textId="77777777" w:rsidR="00F56225" w:rsidRPr="00770DFF" w:rsidRDefault="00F56225" w:rsidP="00F56225">
      <w:pPr>
        <w:spacing w:before="240" w:after="240"/>
        <w:ind w:left="1080"/>
        <w:rPr>
          <w:sz w:val="24"/>
          <w:szCs w:val="24"/>
        </w:rPr>
      </w:pPr>
    </w:p>
    <w:p w14:paraId="6CD5497D" w14:textId="77E49062" w:rsidR="008A4357" w:rsidRPr="00AE6EFA" w:rsidRDefault="008A4357" w:rsidP="001677E4">
      <w:pPr>
        <w:spacing w:before="240" w:after="240"/>
        <w:ind w:left="1440"/>
        <w:rPr>
          <w:sz w:val="24"/>
          <w:szCs w:val="24"/>
        </w:rPr>
      </w:pPr>
    </w:p>
    <w:p w14:paraId="7B56304F" w14:textId="77777777" w:rsidR="008A4357" w:rsidRDefault="008A4357" w:rsidP="008A4357">
      <w:pPr>
        <w:spacing w:before="240" w:after="240"/>
        <w:ind w:left="720"/>
        <w:rPr>
          <w:sz w:val="24"/>
          <w:szCs w:val="24"/>
        </w:rPr>
      </w:pPr>
    </w:p>
    <w:p w14:paraId="78700677" w14:textId="77777777" w:rsidR="008A4357" w:rsidRDefault="008A4357" w:rsidP="00AE6EFA">
      <w:pPr>
        <w:spacing w:before="240" w:after="240"/>
        <w:ind w:left="720"/>
        <w:rPr>
          <w:sz w:val="24"/>
          <w:szCs w:val="24"/>
        </w:rPr>
      </w:pPr>
    </w:p>
    <w:p w14:paraId="4ABD1D8D" w14:textId="05321A3D" w:rsidR="00AE6EFA" w:rsidRPr="00AE6EFA" w:rsidRDefault="00AE6EFA" w:rsidP="008A4357">
      <w:pPr>
        <w:spacing w:before="240" w:after="240"/>
        <w:rPr>
          <w:sz w:val="24"/>
          <w:szCs w:val="24"/>
        </w:rPr>
      </w:pPr>
    </w:p>
    <w:p w14:paraId="6F670261" w14:textId="77777777" w:rsidR="00AE6EFA" w:rsidRPr="00FC464A" w:rsidRDefault="00AE6EFA" w:rsidP="00B71E52">
      <w:pPr>
        <w:spacing w:before="240" w:after="240"/>
        <w:ind w:left="720"/>
        <w:rPr>
          <w:sz w:val="24"/>
          <w:szCs w:val="24"/>
        </w:rPr>
      </w:pPr>
    </w:p>
    <w:sectPr w:rsidR="00AE6EFA" w:rsidRPr="00FC4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211F6"/>
    <w:multiLevelType w:val="hybridMultilevel"/>
    <w:tmpl w:val="5AC25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F3863"/>
    <w:multiLevelType w:val="hybridMultilevel"/>
    <w:tmpl w:val="E51E6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1026D"/>
    <w:multiLevelType w:val="multilevel"/>
    <w:tmpl w:val="5D10CC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B126B4"/>
    <w:multiLevelType w:val="hybridMultilevel"/>
    <w:tmpl w:val="4A64574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DD166F"/>
    <w:multiLevelType w:val="hybridMultilevel"/>
    <w:tmpl w:val="1BC6F4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F5760C"/>
    <w:multiLevelType w:val="multilevel"/>
    <w:tmpl w:val="0BF4F7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410638A"/>
    <w:multiLevelType w:val="hybridMultilevel"/>
    <w:tmpl w:val="A914D9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3B254E"/>
    <w:multiLevelType w:val="hybridMultilevel"/>
    <w:tmpl w:val="6A92DB1E"/>
    <w:lvl w:ilvl="0" w:tplc="9B8AA5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917292"/>
    <w:multiLevelType w:val="multilevel"/>
    <w:tmpl w:val="55065E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4812AD"/>
    <w:multiLevelType w:val="hybridMultilevel"/>
    <w:tmpl w:val="EDC4F826"/>
    <w:lvl w:ilvl="0" w:tplc="768AF39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75181"/>
    <w:multiLevelType w:val="hybridMultilevel"/>
    <w:tmpl w:val="EF00626E"/>
    <w:lvl w:ilvl="0" w:tplc="283E1E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684025"/>
    <w:multiLevelType w:val="multilevel"/>
    <w:tmpl w:val="3DF422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C3811B9"/>
    <w:multiLevelType w:val="hybridMultilevel"/>
    <w:tmpl w:val="2DF2F3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CDC3B99"/>
    <w:multiLevelType w:val="multilevel"/>
    <w:tmpl w:val="5AB8DA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3EC6614"/>
    <w:multiLevelType w:val="hybridMultilevel"/>
    <w:tmpl w:val="540A876E"/>
    <w:lvl w:ilvl="0" w:tplc="B8E25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550A92"/>
    <w:multiLevelType w:val="multilevel"/>
    <w:tmpl w:val="7E06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73461D"/>
    <w:multiLevelType w:val="hybridMultilevel"/>
    <w:tmpl w:val="E8F2454A"/>
    <w:lvl w:ilvl="0" w:tplc="A27E4BD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453033">
    <w:abstractNumId w:val="11"/>
  </w:num>
  <w:num w:numId="2" w16cid:durableId="1226523882">
    <w:abstractNumId w:val="13"/>
  </w:num>
  <w:num w:numId="3" w16cid:durableId="1343388123">
    <w:abstractNumId w:val="2"/>
  </w:num>
  <w:num w:numId="4" w16cid:durableId="1096440832">
    <w:abstractNumId w:val="5"/>
  </w:num>
  <w:num w:numId="5" w16cid:durableId="1447189663">
    <w:abstractNumId w:val="0"/>
  </w:num>
  <w:num w:numId="6" w16cid:durableId="1963805891">
    <w:abstractNumId w:val="10"/>
  </w:num>
  <w:num w:numId="7" w16cid:durableId="393239933">
    <w:abstractNumId w:val="7"/>
  </w:num>
  <w:num w:numId="8" w16cid:durableId="1188982072">
    <w:abstractNumId w:val="6"/>
  </w:num>
  <w:num w:numId="9" w16cid:durableId="120929875">
    <w:abstractNumId w:val="3"/>
  </w:num>
  <w:num w:numId="10" w16cid:durableId="1167210147">
    <w:abstractNumId w:val="12"/>
  </w:num>
  <w:num w:numId="11" w16cid:durableId="2121874965">
    <w:abstractNumId w:val="8"/>
  </w:num>
  <w:num w:numId="12" w16cid:durableId="626741023">
    <w:abstractNumId w:val="15"/>
  </w:num>
  <w:num w:numId="13" w16cid:durableId="1322386456">
    <w:abstractNumId w:val="9"/>
  </w:num>
  <w:num w:numId="14" w16cid:durableId="70202781">
    <w:abstractNumId w:val="16"/>
  </w:num>
  <w:num w:numId="15" w16cid:durableId="1478952755">
    <w:abstractNumId w:val="14"/>
  </w:num>
  <w:num w:numId="16" w16cid:durableId="614362996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95977957">
    <w:abstractNumId w:val="1"/>
  </w:num>
  <w:num w:numId="18" w16cid:durableId="2119628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14"/>
    <w:rsid w:val="00004124"/>
    <w:rsid w:val="00007885"/>
    <w:rsid w:val="00013780"/>
    <w:rsid w:val="00020249"/>
    <w:rsid w:val="00034385"/>
    <w:rsid w:val="000361F0"/>
    <w:rsid w:val="000375C9"/>
    <w:rsid w:val="000432E1"/>
    <w:rsid w:val="00046208"/>
    <w:rsid w:val="000472AF"/>
    <w:rsid w:val="0006482D"/>
    <w:rsid w:val="000670B3"/>
    <w:rsid w:val="0007059A"/>
    <w:rsid w:val="00070B4D"/>
    <w:rsid w:val="00083B6E"/>
    <w:rsid w:val="000B7D6D"/>
    <w:rsid w:val="000C1399"/>
    <w:rsid w:val="000D2D61"/>
    <w:rsid w:val="000E76E0"/>
    <w:rsid w:val="000E7E19"/>
    <w:rsid w:val="000F025F"/>
    <w:rsid w:val="0011265C"/>
    <w:rsid w:val="00112AA9"/>
    <w:rsid w:val="001212E9"/>
    <w:rsid w:val="0013595B"/>
    <w:rsid w:val="00136A5E"/>
    <w:rsid w:val="00141EFD"/>
    <w:rsid w:val="0015462F"/>
    <w:rsid w:val="00160326"/>
    <w:rsid w:val="001604A6"/>
    <w:rsid w:val="001677E4"/>
    <w:rsid w:val="0019618D"/>
    <w:rsid w:val="001B798F"/>
    <w:rsid w:val="001C0C4B"/>
    <w:rsid w:val="001C2E4D"/>
    <w:rsid w:val="001C3E55"/>
    <w:rsid w:val="001C4141"/>
    <w:rsid w:val="001D2B4C"/>
    <w:rsid w:val="001D4C51"/>
    <w:rsid w:val="001E678F"/>
    <w:rsid w:val="001F04E1"/>
    <w:rsid w:val="00215805"/>
    <w:rsid w:val="0022388B"/>
    <w:rsid w:val="00233ED3"/>
    <w:rsid w:val="00237089"/>
    <w:rsid w:val="002479A9"/>
    <w:rsid w:val="0025396E"/>
    <w:rsid w:val="00265B81"/>
    <w:rsid w:val="00276B24"/>
    <w:rsid w:val="00285135"/>
    <w:rsid w:val="00293A65"/>
    <w:rsid w:val="002A3313"/>
    <w:rsid w:val="002B30E5"/>
    <w:rsid w:val="002C0CCC"/>
    <w:rsid w:val="002C301F"/>
    <w:rsid w:val="002D41E4"/>
    <w:rsid w:val="002D5AD6"/>
    <w:rsid w:val="002E1BE7"/>
    <w:rsid w:val="002F60BB"/>
    <w:rsid w:val="003123F2"/>
    <w:rsid w:val="00314C36"/>
    <w:rsid w:val="003158B3"/>
    <w:rsid w:val="003355F2"/>
    <w:rsid w:val="0034219D"/>
    <w:rsid w:val="00343F0F"/>
    <w:rsid w:val="00344157"/>
    <w:rsid w:val="00345164"/>
    <w:rsid w:val="00352539"/>
    <w:rsid w:val="00354889"/>
    <w:rsid w:val="00363DF8"/>
    <w:rsid w:val="00376732"/>
    <w:rsid w:val="00386EFC"/>
    <w:rsid w:val="003B5355"/>
    <w:rsid w:val="003B6D7C"/>
    <w:rsid w:val="003B74AD"/>
    <w:rsid w:val="003E5146"/>
    <w:rsid w:val="003E5737"/>
    <w:rsid w:val="00400807"/>
    <w:rsid w:val="00416519"/>
    <w:rsid w:val="00441619"/>
    <w:rsid w:val="004532FA"/>
    <w:rsid w:val="00462093"/>
    <w:rsid w:val="004806E1"/>
    <w:rsid w:val="004817C8"/>
    <w:rsid w:val="00483AD6"/>
    <w:rsid w:val="00484443"/>
    <w:rsid w:val="004920C9"/>
    <w:rsid w:val="00492BA9"/>
    <w:rsid w:val="00497D80"/>
    <w:rsid w:val="004C392E"/>
    <w:rsid w:val="004F0196"/>
    <w:rsid w:val="00500988"/>
    <w:rsid w:val="005043C3"/>
    <w:rsid w:val="00513E61"/>
    <w:rsid w:val="00514A28"/>
    <w:rsid w:val="00517BFE"/>
    <w:rsid w:val="00523097"/>
    <w:rsid w:val="005266A4"/>
    <w:rsid w:val="0052778A"/>
    <w:rsid w:val="005328D1"/>
    <w:rsid w:val="00546837"/>
    <w:rsid w:val="0055014F"/>
    <w:rsid w:val="00552DAB"/>
    <w:rsid w:val="00561BA7"/>
    <w:rsid w:val="005823CD"/>
    <w:rsid w:val="0058476F"/>
    <w:rsid w:val="00595F3F"/>
    <w:rsid w:val="005B2BF2"/>
    <w:rsid w:val="005B4E0F"/>
    <w:rsid w:val="005C0E98"/>
    <w:rsid w:val="005D204B"/>
    <w:rsid w:val="005D428B"/>
    <w:rsid w:val="005E593C"/>
    <w:rsid w:val="005E72FD"/>
    <w:rsid w:val="005E7604"/>
    <w:rsid w:val="005F2792"/>
    <w:rsid w:val="006111C5"/>
    <w:rsid w:val="00621620"/>
    <w:rsid w:val="00627557"/>
    <w:rsid w:val="0063337C"/>
    <w:rsid w:val="006505D1"/>
    <w:rsid w:val="00654E4E"/>
    <w:rsid w:val="00695263"/>
    <w:rsid w:val="00696206"/>
    <w:rsid w:val="006A0546"/>
    <w:rsid w:val="006A2AA0"/>
    <w:rsid w:val="006A7176"/>
    <w:rsid w:val="006C35B2"/>
    <w:rsid w:val="006C41B5"/>
    <w:rsid w:val="006D0A14"/>
    <w:rsid w:val="00703709"/>
    <w:rsid w:val="007045E8"/>
    <w:rsid w:val="00704636"/>
    <w:rsid w:val="00705215"/>
    <w:rsid w:val="007179D1"/>
    <w:rsid w:val="00725B45"/>
    <w:rsid w:val="00727504"/>
    <w:rsid w:val="007420B2"/>
    <w:rsid w:val="00744114"/>
    <w:rsid w:val="007552D4"/>
    <w:rsid w:val="007559D2"/>
    <w:rsid w:val="00761D7B"/>
    <w:rsid w:val="00770DFF"/>
    <w:rsid w:val="007751C4"/>
    <w:rsid w:val="0077721B"/>
    <w:rsid w:val="00785D51"/>
    <w:rsid w:val="00796815"/>
    <w:rsid w:val="00796E43"/>
    <w:rsid w:val="007A0487"/>
    <w:rsid w:val="007A1AC2"/>
    <w:rsid w:val="007A7F41"/>
    <w:rsid w:val="007B00A3"/>
    <w:rsid w:val="007B7AAE"/>
    <w:rsid w:val="007C33C3"/>
    <w:rsid w:val="007C6C1B"/>
    <w:rsid w:val="007D54D7"/>
    <w:rsid w:val="007F731D"/>
    <w:rsid w:val="0080346C"/>
    <w:rsid w:val="00807799"/>
    <w:rsid w:val="00812B9B"/>
    <w:rsid w:val="008171E4"/>
    <w:rsid w:val="00827303"/>
    <w:rsid w:val="008455BF"/>
    <w:rsid w:val="0084745F"/>
    <w:rsid w:val="008506BE"/>
    <w:rsid w:val="008509D3"/>
    <w:rsid w:val="00851A36"/>
    <w:rsid w:val="00865AE2"/>
    <w:rsid w:val="00866ECB"/>
    <w:rsid w:val="00875C96"/>
    <w:rsid w:val="00891351"/>
    <w:rsid w:val="008A138F"/>
    <w:rsid w:val="008A3349"/>
    <w:rsid w:val="008A4357"/>
    <w:rsid w:val="008A4AC9"/>
    <w:rsid w:val="008D02A2"/>
    <w:rsid w:val="008E527A"/>
    <w:rsid w:val="008E602C"/>
    <w:rsid w:val="008F5374"/>
    <w:rsid w:val="00915FCC"/>
    <w:rsid w:val="00916331"/>
    <w:rsid w:val="00921C2E"/>
    <w:rsid w:val="009377F1"/>
    <w:rsid w:val="00942C48"/>
    <w:rsid w:val="00951C52"/>
    <w:rsid w:val="00955BAD"/>
    <w:rsid w:val="0095669A"/>
    <w:rsid w:val="00957531"/>
    <w:rsid w:val="00960387"/>
    <w:rsid w:val="00961C76"/>
    <w:rsid w:val="009642FD"/>
    <w:rsid w:val="009818F5"/>
    <w:rsid w:val="009834FA"/>
    <w:rsid w:val="0099020E"/>
    <w:rsid w:val="00996936"/>
    <w:rsid w:val="009A0F78"/>
    <w:rsid w:val="009A63BE"/>
    <w:rsid w:val="009C5D47"/>
    <w:rsid w:val="009F02E2"/>
    <w:rsid w:val="009F2E7B"/>
    <w:rsid w:val="009F39E5"/>
    <w:rsid w:val="009F5013"/>
    <w:rsid w:val="00A00244"/>
    <w:rsid w:val="00A107A4"/>
    <w:rsid w:val="00A3603E"/>
    <w:rsid w:val="00A36C43"/>
    <w:rsid w:val="00A40C02"/>
    <w:rsid w:val="00A41716"/>
    <w:rsid w:val="00A4681E"/>
    <w:rsid w:val="00A532E7"/>
    <w:rsid w:val="00A53F0E"/>
    <w:rsid w:val="00A560BC"/>
    <w:rsid w:val="00A61811"/>
    <w:rsid w:val="00A63DC2"/>
    <w:rsid w:val="00A65AE9"/>
    <w:rsid w:val="00A767C5"/>
    <w:rsid w:val="00A76DF0"/>
    <w:rsid w:val="00A77B97"/>
    <w:rsid w:val="00A82807"/>
    <w:rsid w:val="00A90C23"/>
    <w:rsid w:val="00A94D3D"/>
    <w:rsid w:val="00AB2E2A"/>
    <w:rsid w:val="00AB3B5B"/>
    <w:rsid w:val="00AB5ACD"/>
    <w:rsid w:val="00AC4B1E"/>
    <w:rsid w:val="00AE404A"/>
    <w:rsid w:val="00AE52C0"/>
    <w:rsid w:val="00AE61EC"/>
    <w:rsid w:val="00AE6EFA"/>
    <w:rsid w:val="00B0402A"/>
    <w:rsid w:val="00B106AF"/>
    <w:rsid w:val="00B118D7"/>
    <w:rsid w:val="00B217E2"/>
    <w:rsid w:val="00B3204D"/>
    <w:rsid w:val="00B34E01"/>
    <w:rsid w:val="00B351CD"/>
    <w:rsid w:val="00B47082"/>
    <w:rsid w:val="00B5104E"/>
    <w:rsid w:val="00B61AC4"/>
    <w:rsid w:val="00B71E52"/>
    <w:rsid w:val="00B752BA"/>
    <w:rsid w:val="00B87F1D"/>
    <w:rsid w:val="00B92413"/>
    <w:rsid w:val="00BA1B91"/>
    <w:rsid w:val="00BB0BD2"/>
    <w:rsid w:val="00BC1F81"/>
    <w:rsid w:val="00BD0830"/>
    <w:rsid w:val="00BD20A1"/>
    <w:rsid w:val="00BD2A93"/>
    <w:rsid w:val="00BD697E"/>
    <w:rsid w:val="00BD69C7"/>
    <w:rsid w:val="00C030EE"/>
    <w:rsid w:val="00C15C2B"/>
    <w:rsid w:val="00C222D0"/>
    <w:rsid w:val="00C22CB6"/>
    <w:rsid w:val="00C25005"/>
    <w:rsid w:val="00C274E3"/>
    <w:rsid w:val="00C506F8"/>
    <w:rsid w:val="00C55131"/>
    <w:rsid w:val="00C77E76"/>
    <w:rsid w:val="00C82F0C"/>
    <w:rsid w:val="00C840C0"/>
    <w:rsid w:val="00C85C32"/>
    <w:rsid w:val="00C870FB"/>
    <w:rsid w:val="00C8788F"/>
    <w:rsid w:val="00C90113"/>
    <w:rsid w:val="00C959BF"/>
    <w:rsid w:val="00C969EE"/>
    <w:rsid w:val="00CA63D0"/>
    <w:rsid w:val="00CA790B"/>
    <w:rsid w:val="00CC1F4C"/>
    <w:rsid w:val="00CC54AC"/>
    <w:rsid w:val="00CD1396"/>
    <w:rsid w:val="00CD3470"/>
    <w:rsid w:val="00CD5E24"/>
    <w:rsid w:val="00CE57FD"/>
    <w:rsid w:val="00D05865"/>
    <w:rsid w:val="00D079C4"/>
    <w:rsid w:val="00D230BE"/>
    <w:rsid w:val="00D40A4D"/>
    <w:rsid w:val="00D44AEC"/>
    <w:rsid w:val="00D44AED"/>
    <w:rsid w:val="00D46A4C"/>
    <w:rsid w:val="00D514AC"/>
    <w:rsid w:val="00D53D85"/>
    <w:rsid w:val="00D60919"/>
    <w:rsid w:val="00D85612"/>
    <w:rsid w:val="00D86D57"/>
    <w:rsid w:val="00DB0BCA"/>
    <w:rsid w:val="00DC02DA"/>
    <w:rsid w:val="00DC3605"/>
    <w:rsid w:val="00DE22C3"/>
    <w:rsid w:val="00DE4772"/>
    <w:rsid w:val="00DE4AD8"/>
    <w:rsid w:val="00DF18B1"/>
    <w:rsid w:val="00E05506"/>
    <w:rsid w:val="00E11B85"/>
    <w:rsid w:val="00E12FFC"/>
    <w:rsid w:val="00E15C9F"/>
    <w:rsid w:val="00E23529"/>
    <w:rsid w:val="00E23579"/>
    <w:rsid w:val="00E32FBD"/>
    <w:rsid w:val="00E434B7"/>
    <w:rsid w:val="00E470A2"/>
    <w:rsid w:val="00E669A4"/>
    <w:rsid w:val="00E828C4"/>
    <w:rsid w:val="00E847AF"/>
    <w:rsid w:val="00E910BB"/>
    <w:rsid w:val="00E91A33"/>
    <w:rsid w:val="00EA10AC"/>
    <w:rsid w:val="00EA60B5"/>
    <w:rsid w:val="00EB439D"/>
    <w:rsid w:val="00EB4E11"/>
    <w:rsid w:val="00EC1F2E"/>
    <w:rsid w:val="00EC5131"/>
    <w:rsid w:val="00EC54F1"/>
    <w:rsid w:val="00EC552E"/>
    <w:rsid w:val="00EC6DE6"/>
    <w:rsid w:val="00ED27F7"/>
    <w:rsid w:val="00EE20F1"/>
    <w:rsid w:val="00EE284F"/>
    <w:rsid w:val="00EE5E06"/>
    <w:rsid w:val="00F01094"/>
    <w:rsid w:val="00F21115"/>
    <w:rsid w:val="00F342D9"/>
    <w:rsid w:val="00F548E8"/>
    <w:rsid w:val="00F56225"/>
    <w:rsid w:val="00F63887"/>
    <w:rsid w:val="00F67653"/>
    <w:rsid w:val="00F747BF"/>
    <w:rsid w:val="00F8127C"/>
    <w:rsid w:val="00F84B44"/>
    <w:rsid w:val="00F85DBF"/>
    <w:rsid w:val="00F94925"/>
    <w:rsid w:val="00FC0065"/>
    <w:rsid w:val="00FC464A"/>
    <w:rsid w:val="00FC7763"/>
    <w:rsid w:val="00FE463A"/>
    <w:rsid w:val="00FF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FF80C"/>
  <w15:chartTrackingRefBased/>
  <w15:docId w15:val="{A11B1B01-54FA-4CE0-9BA5-F7A937F8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2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1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5BF69-0F5B-45BA-B67F-879C1341C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247</cp:revision>
  <dcterms:created xsi:type="dcterms:W3CDTF">2024-10-17T05:57:00Z</dcterms:created>
  <dcterms:modified xsi:type="dcterms:W3CDTF">2024-12-13T09:51:00Z</dcterms:modified>
</cp:coreProperties>
</file>