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MERN Stack CRUD Operation Application Report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Introduction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</w:rPr>
        <w:t>The MERN stack is a popular web development stack that consists of four main technologies: MongoDB (Database), Express.js (Back-end Framework), React.js (Front-end Framework), and Node.js (Runtime Environment). This report provides an overview and analysis of a CRUD (Create, Read, Update, Delete) operation application built using the MERN stack.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Application Overview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Objective</w:t>
      </w:r>
    </w:p>
    <w:p>
      <w:pPr>
        <w:rPr>
          <w:rFonts w:hint="default"/>
        </w:rPr>
      </w:pPr>
      <w:r>
        <w:rPr>
          <w:rFonts w:hint="default"/>
        </w:rPr>
        <w:t>The primary objective of this MERN stack CRUD application is to manage a collection of items. Users can perform CRUD operations to create, read, update, and delete items from the database.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Technologies Used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</w:rPr>
      </w:pPr>
      <w:r>
        <w:rPr>
          <w:rFonts w:hint="default"/>
        </w:rPr>
        <w:t>Front-end: React.js</w:t>
      </w:r>
    </w:p>
    <w:p>
      <w:pPr>
        <w:rPr>
          <w:rFonts w:hint="default"/>
        </w:rPr>
      </w:pPr>
      <w:r>
        <w:rPr>
          <w:rFonts w:hint="default"/>
        </w:rPr>
        <w:t>Back-end: Node.js with Express.js</w:t>
      </w:r>
    </w:p>
    <w:p>
      <w:pPr>
        <w:rPr>
          <w:rFonts w:hint="default"/>
        </w:rPr>
      </w:pPr>
      <w:r>
        <w:rPr>
          <w:rFonts w:hint="default"/>
        </w:rPr>
        <w:t>Database: MongoDB</w:t>
      </w:r>
    </w:p>
    <w:p>
      <w:pPr>
        <w:rPr>
          <w:rFonts w:hint="default"/>
        </w:rPr>
      </w:pPr>
      <w:r>
        <w:rPr>
          <w:rFonts w:hint="default"/>
        </w:rPr>
        <w:t>State Management: React Hooks and Context API</w:t>
      </w:r>
    </w:p>
    <w:p>
      <w:pPr>
        <w:rPr>
          <w:rFonts w:hint="default"/>
        </w:rPr>
      </w:pPr>
      <w:r>
        <w:rPr>
          <w:rFonts w:hint="default"/>
        </w:rPr>
        <w:t>Styling: CSS and Bootstrap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Functionality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Create</w:t>
      </w:r>
    </w:p>
    <w:p>
      <w:pPr>
        <w:rPr>
          <w:rFonts w:hint="default"/>
        </w:rPr>
      </w:pPr>
      <w:r>
        <w:rPr>
          <w:rFonts w:hint="default"/>
        </w:rPr>
        <w:t>Description: Users can add new items by filling out a form.</w:t>
      </w:r>
    </w:p>
    <w:p>
      <w:pPr>
        <w:rPr>
          <w:rFonts w:hint="default"/>
        </w:rPr>
      </w:pPr>
      <w:r>
        <w:rPr>
          <w:rFonts w:hint="default"/>
        </w:rPr>
        <w:t>Implementation:</w:t>
      </w:r>
    </w:p>
    <w:p>
      <w:pPr>
        <w:rPr>
          <w:rFonts w:hint="default"/>
        </w:rPr>
      </w:pPr>
      <w:r>
        <w:rPr>
          <w:rFonts w:hint="default"/>
        </w:rPr>
        <w:t>Front-end: A form component collects item details.</w:t>
      </w:r>
    </w:p>
    <w:p>
      <w:pPr>
        <w:rPr>
          <w:rFonts w:hint="default"/>
        </w:rPr>
      </w:pPr>
      <w:r>
        <w:rPr>
          <w:rFonts w:hint="default"/>
        </w:rPr>
        <w:t>Back-end: An API endpoint receives the form data and saves it to MongoDB.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Read</w:t>
      </w:r>
    </w:p>
    <w:p>
      <w:pPr>
        <w:rPr>
          <w:rFonts w:hint="default"/>
        </w:rPr>
      </w:pPr>
      <w:r>
        <w:rPr>
          <w:rFonts w:hint="default"/>
        </w:rPr>
        <w:t>Description: Users can view a list of all items and click on individual items to view details.</w:t>
      </w:r>
    </w:p>
    <w:p>
      <w:pPr>
        <w:rPr>
          <w:rFonts w:hint="default"/>
        </w:rPr>
      </w:pPr>
      <w:r>
        <w:rPr>
          <w:rFonts w:hint="default"/>
        </w:rPr>
        <w:t>Implementation:</w:t>
      </w:r>
    </w:p>
    <w:p>
      <w:pPr>
        <w:rPr>
          <w:rFonts w:hint="default"/>
        </w:rPr>
      </w:pPr>
      <w:r>
        <w:rPr>
          <w:rFonts w:hint="default"/>
        </w:rPr>
        <w:t>Front-end: A list component displays all items fetched from the database.</w:t>
      </w:r>
    </w:p>
    <w:p>
      <w:pPr>
        <w:rPr>
          <w:rFonts w:hint="default"/>
        </w:rPr>
      </w:pPr>
      <w:r>
        <w:rPr>
          <w:rFonts w:hint="default"/>
        </w:rPr>
        <w:t>Back-end: An API endpoint fetches items from MongoDB and sends them to the front-end.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Update</w:t>
      </w:r>
    </w:p>
    <w:p>
      <w:pPr>
        <w:rPr>
          <w:rFonts w:hint="default"/>
        </w:rPr>
      </w:pPr>
      <w:r>
        <w:rPr>
          <w:rFonts w:hint="default"/>
        </w:rPr>
        <w:t>Description: Users can edit existing items and update their details.</w:t>
      </w:r>
    </w:p>
    <w:p>
      <w:pPr>
        <w:rPr>
          <w:rFonts w:hint="default"/>
        </w:rPr>
      </w:pPr>
      <w:r>
        <w:rPr>
          <w:rFonts w:hint="default"/>
        </w:rPr>
        <w:t>Implementation:</w:t>
      </w:r>
    </w:p>
    <w:p>
      <w:pPr>
        <w:rPr>
          <w:rFonts w:hint="default"/>
        </w:rPr>
      </w:pPr>
      <w:r>
        <w:rPr>
          <w:rFonts w:hint="default"/>
        </w:rPr>
        <w:t>Front-end: An edit form pre-populated with item details allows users to make changes.</w:t>
      </w:r>
    </w:p>
    <w:p>
      <w:pPr>
        <w:rPr>
          <w:rFonts w:hint="default"/>
        </w:rPr>
      </w:pPr>
      <w:r>
        <w:rPr>
          <w:rFonts w:hint="default"/>
        </w:rPr>
        <w:t>Back-end: An API endpoint receives the updated data and updates the corresponding item in MongoDB.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Delete</w:t>
      </w:r>
    </w:p>
    <w:p>
      <w:pPr>
        <w:rPr>
          <w:rFonts w:hint="default"/>
        </w:rPr>
      </w:pPr>
      <w:r>
        <w:rPr>
          <w:rFonts w:hint="default"/>
        </w:rPr>
        <w:t>Description: Users can delete items from the collection.</w:t>
      </w:r>
    </w:p>
    <w:p>
      <w:pPr>
        <w:rPr>
          <w:rFonts w:hint="default"/>
        </w:rPr>
      </w:pPr>
      <w:r>
        <w:rPr>
          <w:rFonts w:hint="default"/>
        </w:rPr>
        <w:t>Implementation:</w:t>
      </w:r>
    </w:p>
    <w:p>
      <w:pPr>
        <w:rPr>
          <w:rFonts w:hint="default"/>
        </w:rPr>
      </w:pPr>
      <w:r>
        <w:rPr>
          <w:rFonts w:hint="default"/>
        </w:rPr>
        <w:t>Front-end: A delete button allows users to remove items from the list.</w:t>
      </w:r>
    </w:p>
    <w:p>
      <w:pPr>
        <w:rPr>
          <w:rFonts w:hint="default"/>
        </w:rPr>
      </w:pPr>
      <w:r>
        <w:rPr>
          <w:rFonts w:hint="default"/>
        </w:rPr>
        <w:t>Back-end: An API endpoint deletes the item from MongoDB based on its ID.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Conclusion</w:t>
      </w:r>
    </w:p>
    <w:p>
      <w:pPr>
        <w:rPr>
          <w:rFonts w:hint="default"/>
          <w:b/>
          <w:bCs/>
          <w:sz w:val="28"/>
          <w:szCs w:val="28"/>
        </w:rPr>
      </w:pPr>
    </w:p>
    <w:p>
      <w:r>
        <w:rPr>
          <w:rFonts w:hint="default"/>
        </w:rPr>
        <w:t>The MERN stack provides a robust and efficient environment for developing CRUD applications. This application demonstrates the seamless integration of MongoDB, Express.js, React.js, and Node.js to create a functional and user-friendly CRUD operation system. Future improvements could include adding user authentication, implementing validation, and enhancing the user interface for a more polished user experience.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8441D"/>
    <w:rsid w:val="0678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2024-04-18T19:05:00Z</dcterms:created>
  <dc:creator>KIIT</dc:creator>
  <cp:lastModifiedBy>KIIT</cp:lastModifiedBy>
  <dcterms:modified xsi:type="dcterms:W3CDTF">2024-04-18T19:10:15Z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CDC54AF3845446FDAF71E69EF8CC9EEF_11</vt:lpwstr>
  </property>
</Properties>
</file>