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85" w:rsidRDefault="008A1E78" w:rsidP="008A1E78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8A1E78">
        <w:rPr>
          <w:b/>
          <w:sz w:val="40"/>
          <w:szCs w:val="40"/>
        </w:rPr>
        <w:t>Binomial, Poisson and Hypergeometric Distributions</w:t>
      </w:r>
    </w:p>
    <w:p w:rsidR="008A1E78" w:rsidRDefault="008A1E78" w:rsidP="008A1E78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2C168AB" wp14:editId="5CA080C1">
            <wp:extent cx="5286375" cy="456909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644" cy="45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78" w:rsidRDefault="008A1E78" w:rsidP="008A1E78">
      <w:pPr>
        <w:rPr>
          <w:b/>
          <w:sz w:val="36"/>
          <w:szCs w:val="36"/>
        </w:rPr>
      </w:pPr>
      <w:r>
        <w:rPr>
          <w:b/>
          <w:sz w:val="36"/>
          <w:szCs w:val="36"/>
        </w:rPr>
        <w:t>Under certain conditions, the three distributions are similar.</w:t>
      </w:r>
    </w:p>
    <w:p w:rsidR="008A1E78" w:rsidRPr="003B03FC" w:rsidRDefault="008A1E78" w:rsidP="008A1E7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B03FC">
        <w:rPr>
          <w:b/>
          <w:sz w:val="28"/>
          <w:szCs w:val="28"/>
        </w:rPr>
        <w:t xml:space="preserve">Binomial and Poisson:  Small p and n &gt;= 100 with the mean of the Poisson distribution = </w:t>
      </w:r>
      <w:r w:rsidR="003B03FC" w:rsidRPr="003B03FC">
        <w:rPr>
          <w:b/>
          <w:sz w:val="28"/>
          <w:szCs w:val="28"/>
        </w:rPr>
        <w:t>np &lt;= 10.</w:t>
      </w:r>
    </w:p>
    <w:p w:rsidR="003B03FC" w:rsidRPr="003B03FC" w:rsidRDefault="003B03FC" w:rsidP="008A1E7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B03FC">
        <w:rPr>
          <w:b/>
          <w:sz w:val="28"/>
          <w:szCs w:val="28"/>
        </w:rPr>
        <w:t>Binomial and Hypergeometric:  M/N = p, N &gt;= 20n and M = Np.  (M = white balls, N = black balls</w:t>
      </w:r>
      <w:r>
        <w:rPr>
          <w:b/>
          <w:sz w:val="28"/>
          <w:szCs w:val="28"/>
        </w:rPr>
        <w:t>, n = number of balls drawn</w:t>
      </w:r>
      <w:r w:rsidRPr="003B03FC">
        <w:rPr>
          <w:b/>
          <w:sz w:val="28"/>
          <w:szCs w:val="28"/>
        </w:rPr>
        <w:t>)</w:t>
      </w:r>
    </w:p>
    <w:p w:rsidR="003B03FC" w:rsidRDefault="003B03FC" w:rsidP="008A1E7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B03FC">
        <w:rPr>
          <w:b/>
          <w:sz w:val="28"/>
          <w:szCs w:val="28"/>
        </w:rPr>
        <w:t xml:space="preserve">Poisson and Hypergeometric:  </w:t>
      </w:r>
      <w:r>
        <w:rPr>
          <w:b/>
          <w:sz w:val="28"/>
          <w:szCs w:val="28"/>
        </w:rPr>
        <w:t>Combination of 1) and 2) n(M/N) &lt;= 10, n &gt;= 100, N &gt;= 20n and M = Np.</w:t>
      </w:r>
    </w:p>
    <w:p w:rsidR="003B03FC" w:rsidRPr="003B03FC" w:rsidRDefault="003B03FC" w:rsidP="00A76EEB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x &lt;- c(0, 1, 2, 3, 4, 5, 6)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dbinom</w:t>
      </w:r>
      <w:proofErr w:type="spellEnd"/>
      <w:r>
        <w:rPr>
          <w:b/>
          <w:sz w:val="28"/>
          <w:szCs w:val="28"/>
        </w:rPr>
        <w:t>(x, 100, 0.01, log = FALSE)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dpois</w:t>
      </w:r>
      <w:proofErr w:type="spellEnd"/>
      <w:r>
        <w:rPr>
          <w:b/>
          <w:sz w:val="28"/>
          <w:szCs w:val="28"/>
        </w:rPr>
        <w:t>(x, 1.0, log = FALSE)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dhyper</w:t>
      </w:r>
      <w:proofErr w:type="spellEnd"/>
      <w:r>
        <w:rPr>
          <w:b/>
          <w:sz w:val="28"/>
          <w:szCs w:val="28"/>
        </w:rPr>
        <w:t>(x, 20, 2000, 100, log = FALSE</w:t>
      </w:r>
      <w:r w:rsidR="00A76EEB">
        <w:rPr>
          <w:b/>
          <w:sz w:val="28"/>
          <w:szCs w:val="28"/>
        </w:rPr>
        <w:t>)</w:t>
      </w:r>
    </w:p>
    <w:sectPr w:rsidR="003B03FC" w:rsidRPr="003B03FC" w:rsidSect="004A6E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26FF0"/>
    <w:multiLevelType w:val="hybridMultilevel"/>
    <w:tmpl w:val="C9902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78"/>
    <w:rsid w:val="002E0480"/>
    <w:rsid w:val="003B03FC"/>
    <w:rsid w:val="0043258D"/>
    <w:rsid w:val="004A6E5D"/>
    <w:rsid w:val="005B3B69"/>
    <w:rsid w:val="007F2F5B"/>
    <w:rsid w:val="008A1E78"/>
    <w:rsid w:val="00A76EEB"/>
    <w:rsid w:val="00AE6585"/>
    <w:rsid w:val="00B50236"/>
    <w:rsid w:val="00CA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2</cp:revision>
  <dcterms:created xsi:type="dcterms:W3CDTF">2015-09-28T20:31:00Z</dcterms:created>
  <dcterms:modified xsi:type="dcterms:W3CDTF">2015-09-28T20:31:00Z</dcterms:modified>
</cp:coreProperties>
</file>