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EECFD" w14:textId="4A0EA0F0" w:rsidR="007421BC" w:rsidRPr="007421BC" w:rsidRDefault="007421BC" w:rsidP="006747DB">
      <w:pPr>
        <w:rPr>
          <w:rFonts w:ascii="Times New Roman" w:hAnsi="Times New Roman" w:cs="Times New Roman"/>
          <w:sz w:val="44"/>
          <w:szCs w:val="44"/>
        </w:rPr>
      </w:pPr>
    </w:p>
    <w:p w14:paraId="2E40EB8F" w14:textId="443CF409" w:rsidR="007421BC" w:rsidRPr="007421BC" w:rsidRDefault="007421BC">
      <w:pPr>
        <w:spacing w:after="160" w:line="259" w:lineRule="auto"/>
        <w:rPr>
          <w:rFonts w:ascii="Times New Roman" w:hAnsi="Times New Roman" w:cs="Times New Roman"/>
          <w:b/>
          <w:bCs/>
        </w:rPr>
      </w:pPr>
      <w:r w:rsidRPr="007421BC">
        <w:rPr>
          <w:rFonts w:ascii="Times New Roman" w:hAnsi="Times New Roman" w:cs="Times New Roman"/>
          <w:b/>
          <w:bCs/>
          <w:sz w:val="44"/>
          <w:szCs w:val="44"/>
        </w:rPr>
        <w:t>MODELING AN AUTOMATIC TRANSMISSION CONTROL</w:t>
      </w:r>
      <w:r w:rsidRPr="007421BC">
        <w:rPr>
          <w:rFonts w:ascii="Times New Roman" w:hAnsi="Times New Roman" w:cs="Times New Roman"/>
          <w:b/>
          <w:bCs/>
        </w:rPr>
        <w:br w:type="page"/>
      </w:r>
    </w:p>
    <w:p w14:paraId="2625621E" w14:textId="77777777" w:rsidR="00AC7616" w:rsidRDefault="00AC7616" w:rsidP="00AC7616">
      <w:pPr>
        <w:spacing w:after="160" w:line="259" w:lineRule="auto"/>
        <w:ind w:left="360"/>
        <w:rPr>
          <w:rFonts w:ascii="Times New Roman" w:hAnsi="Times New Roman" w:cs="Times New Roman"/>
          <w:b/>
          <w:bCs/>
          <w:sz w:val="28"/>
          <w:szCs w:val="28"/>
        </w:rPr>
      </w:pPr>
    </w:p>
    <w:p w14:paraId="5C4624BB" w14:textId="77777777" w:rsidR="00AC7616" w:rsidRDefault="00AC7616" w:rsidP="00AC7616">
      <w:pPr>
        <w:spacing w:after="160" w:line="259" w:lineRule="auto"/>
        <w:ind w:left="360"/>
        <w:rPr>
          <w:rFonts w:ascii="Times New Roman" w:hAnsi="Times New Roman" w:cs="Times New Roman"/>
          <w:b/>
          <w:bCs/>
          <w:sz w:val="28"/>
          <w:szCs w:val="28"/>
        </w:rPr>
      </w:pPr>
    </w:p>
    <w:p w14:paraId="6CD57C79" w14:textId="220BA15F" w:rsidR="007421BC" w:rsidRPr="00AC7616" w:rsidRDefault="00AC7616" w:rsidP="00AC7616">
      <w:pPr>
        <w:spacing w:after="160" w:line="259" w:lineRule="auto"/>
        <w:ind w:left="360"/>
        <w:rPr>
          <w:rFonts w:ascii="Times New Roman" w:hAnsi="Times New Roman" w:cs="Times New Roman"/>
          <w:b/>
          <w:bCs/>
          <w:sz w:val="28"/>
          <w:szCs w:val="28"/>
        </w:rPr>
      </w:pPr>
      <w:r>
        <w:rPr>
          <w:rFonts w:ascii="Times New Roman" w:hAnsi="Times New Roman" w:cs="Times New Roman"/>
          <w:b/>
          <w:bCs/>
          <w:sz w:val="28"/>
          <w:szCs w:val="28"/>
        </w:rPr>
        <w:t>A.</w:t>
      </w:r>
      <w:r w:rsidR="007421BC" w:rsidRPr="00AC7616">
        <w:rPr>
          <w:rFonts w:ascii="Times New Roman" w:hAnsi="Times New Roman" w:cs="Times New Roman"/>
          <w:b/>
          <w:bCs/>
          <w:sz w:val="28"/>
          <w:szCs w:val="28"/>
        </w:rPr>
        <w:t>INTRODUCTION:</w:t>
      </w:r>
    </w:p>
    <w:p w14:paraId="6C635552" w14:textId="44FA9518" w:rsidR="00AC7616" w:rsidRDefault="00AC7616" w:rsidP="00AC7616">
      <w:pPr>
        <w:pStyle w:val="ListParagraph"/>
        <w:spacing w:after="160" w:line="259" w:lineRule="auto"/>
        <w:rPr>
          <w:rFonts w:ascii="Times New Roman" w:hAnsi="Times New Roman" w:cs="Times New Roman"/>
          <w:color w:val="404040"/>
          <w:szCs w:val="24"/>
          <w:shd w:val="clear" w:color="auto" w:fill="FFFFFF"/>
        </w:rPr>
      </w:pPr>
      <w:r w:rsidRPr="00AC7616">
        <w:rPr>
          <w:rFonts w:ascii="Times New Roman" w:hAnsi="Times New Roman" w:cs="Times New Roman"/>
          <w:color w:val="404040"/>
          <w:szCs w:val="24"/>
          <w:shd w:val="clear" w:color="auto" w:fill="FFFFFF"/>
        </w:rPr>
        <w:t>This example shows how to model an automotive drivetrain with Simulink®. Stateflow® enhances the Simulink model with its representation of the transmission control logic. Simulink provides a powerful environment for the modeling and simulation of dynamic systems and processes. In many systems, though, supervisory functions like changing modes or invoking new gain schedules must respond to events that may occur and conditions that develop over time. As a result, the environment requires a language capable of managing these multiple modes and developing conditions. In the following example, Stateflow shows its strength in this capacity by performing the function of gear selection in an automatic transmission. This function is combined with the drivetrain dynamics in a natural and intuitive manner by incorporating a Stateflow block in the Simulink block diagram.</w:t>
      </w:r>
    </w:p>
    <w:p w14:paraId="2368085F" w14:textId="77777777" w:rsidR="00AC7616" w:rsidRDefault="00AC7616" w:rsidP="00AC7616">
      <w:pPr>
        <w:pStyle w:val="Heading3"/>
        <w:shd w:val="clear" w:color="auto" w:fill="FFFFFF"/>
        <w:spacing w:before="0" w:after="75"/>
        <w:rPr>
          <w:rFonts w:ascii="Times New Roman" w:hAnsi="Times New Roman" w:cs="Times New Roman"/>
          <w:color w:val="000000" w:themeColor="text1"/>
          <w:sz w:val="28"/>
          <w:szCs w:val="28"/>
        </w:rPr>
      </w:pPr>
    </w:p>
    <w:p w14:paraId="0A4A65B3" w14:textId="77777777" w:rsidR="00AC7616" w:rsidRDefault="00AC7616" w:rsidP="00AC7616">
      <w:pPr>
        <w:pStyle w:val="Heading3"/>
        <w:shd w:val="clear" w:color="auto" w:fill="FFFFFF"/>
        <w:spacing w:before="0" w:after="75"/>
        <w:rPr>
          <w:rFonts w:ascii="Times New Roman" w:hAnsi="Times New Roman" w:cs="Times New Roman"/>
          <w:color w:val="000000" w:themeColor="text1"/>
          <w:sz w:val="28"/>
          <w:szCs w:val="28"/>
        </w:rPr>
      </w:pPr>
    </w:p>
    <w:p w14:paraId="7DEEC64F" w14:textId="6915F44F" w:rsidR="00AC7616" w:rsidRDefault="00AC7616" w:rsidP="00AC7616">
      <w:pPr>
        <w:pStyle w:val="Heading3"/>
        <w:shd w:val="clear" w:color="auto" w:fill="FFFFFF"/>
        <w:spacing w:before="0" w:after="75"/>
        <w:rPr>
          <w:rFonts w:ascii="Times New Roman" w:hAnsi="Times New Roman" w:cs="Times New Roman"/>
          <w:color w:val="000000" w:themeColor="text1"/>
          <w:sz w:val="28"/>
          <w:szCs w:val="28"/>
        </w:rPr>
      </w:pPr>
      <w:r w:rsidRPr="00AC7616">
        <w:rPr>
          <w:rFonts w:ascii="Times New Roman" w:hAnsi="Times New Roman" w:cs="Times New Roman"/>
          <w:color w:val="000000" w:themeColor="text1"/>
          <w:sz w:val="28"/>
          <w:szCs w:val="28"/>
        </w:rPr>
        <w:t>Analysis and Physics:</w:t>
      </w:r>
    </w:p>
    <w:p w14:paraId="7F917923" w14:textId="461AC944" w:rsidR="00AC7616" w:rsidRPr="00AC7616" w:rsidRDefault="00AC7616" w:rsidP="00AC7616">
      <w:pPr>
        <w:pStyle w:val="NormalWeb"/>
        <w:shd w:val="clear" w:color="auto" w:fill="FFFFFF"/>
        <w:spacing w:before="0" w:beforeAutospacing="0" w:after="150" w:afterAutospacing="0"/>
        <w:rPr>
          <w:color w:val="404040"/>
        </w:rPr>
      </w:pPr>
      <w:r w:rsidRPr="00AC7616">
        <w:rPr>
          <w:color w:val="404040"/>
        </w:rPr>
        <w:t>The figure below shows the power flow in a typical automotive drivetrain.</w:t>
      </w:r>
      <w:r>
        <w:rPr>
          <w:color w:val="404040"/>
        </w:rPr>
        <w:t xml:space="preserve"> Nonlinear </w:t>
      </w:r>
      <w:r w:rsidRPr="00AC7616">
        <w:rPr>
          <w:color w:val="404040"/>
        </w:rPr>
        <w:t>ordinary differential equations model the engine, four-speed automatic transmission, and vehicle. The model discussed in this example directly implements the blocks from this figure as modular Simulink subsystems. On the other hand, the logic and decisions made in the Transmission Control Unit (TCU) do not lend themselves to well-formulated equations. TCU is better suited for a Stateflow representation. Stateflow monitors the events which correspond to important relationships within the system and takes the appropriate action as they occur.</w:t>
      </w:r>
    </w:p>
    <w:p w14:paraId="2EAEA05D" w14:textId="0AE14168" w:rsidR="00AC7616" w:rsidRPr="00AC7616" w:rsidRDefault="00AC7616" w:rsidP="00AC7616"/>
    <w:p w14:paraId="4C3AC5A7" w14:textId="78DB8C74" w:rsidR="00AC7616" w:rsidRPr="00AC7616" w:rsidRDefault="00AC7616" w:rsidP="00AC7616">
      <w:pPr>
        <w:pStyle w:val="NormalWeb"/>
        <w:shd w:val="clear" w:color="auto" w:fill="FFFFFF"/>
        <w:spacing w:before="0" w:beforeAutospacing="0" w:after="150" w:afterAutospacing="0"/>
        <w:rPr>
          <w:color w:val="404040"/>
        </w:rPr>
      </w:pPr>
      <w:r>
        <w:rPr>
          <w:color w:val="404040"/>
        </w:rPr>
        <w:t xml:space="preserve">                    </w:t>
      </w:r>
      <w:r>
        <w:rPr>
          <w:noProof/>
        </w:rPr>
        <w:drawing>
          <wp:inline distT="0" distB="0" distL="0" distR="0" wp14:anchorId="19A83B59" wp14:editId="649F0DB9">
            <wp:extent cx="5731510" cy="2222043"/>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22043"/>
                    </a:xfrm>
                    <a:prstGeom prst="rect">
                      <a:avLst/>
                    </a:prstGeom>
                    <a:noFill/>
                    <a:ln>
                      <a:noFill/>
                    </a:ln>
                  </pic:spPr>
                </pic:pic>
              </a:graphicData>
            </a:graphic>
          </wp:inline>
        </w:drawing>
      </w:r>
    </w:p>
    <w:p w14:paraId="5C368193" w14:textId="77777777" w:rsidR="00AC7616" w:rsidRPr="00AC7616" w:rsidRDefault="00AC7616" w:rsidP="00AC7616">
      <w:pPr>
        <w:pStyle w:val="ListParagraph"/>
        <w:spacing w:after="160" w:line="259" w:lineRule="auto"/>
        <w:rPr>
          <w:rFonts w:ascii="Times New Roman" w:hAnsi="Times New Roman" w:cs="Times New Roman"/>
          <w:b/>
          <w:bCs/>
          <w:szCs w:val="24"/>
        </w:rPr>
      </w:pPr>
    </w:p>
    <w:p w14:paraId="391C9C56" w14:textId="77777777" w:rsidR="00AC7616" w:rsidRPr="00AC7616" w:rsidRDefault="00AC7616" w:rsidP="00AC7616">
      <w:pPr>
        <w:spacing w:after="160" w:line="259" w:lineRule="auto"/>
        <w:ind w:left="360"/>
        <w:rPr>
          <w:rFonts w:ascii="Times New Roman" w:hAnsi="Times New Roman" w:cs="Times New Roman"/>
          <w:b/>
          <w:bCs/>
          <w:szCs w:val="24"/>
        </w:rPr>
      </w:pPr>
    </w:p>
    <w:p w14:paraId="65BE7264" w14:textId="77777777" w:rsidR="00AC7616" w:rsidRPr="0055572D" w:rsidRDefault="00AC7616" w:rsidP="00AC7616">
      <w:pPr>
        <w:pStyle w:val="NormalWeb"/>
        <w:shd w:val="clear" w:color="auto" w:fill="FFFFFF"/>
        <w:spacing w:before="0" w:beforeAutospacing="0" w:after="150" w:afterAutospacing="0"/>
        <w:rPr>
          <w:color w:val="404040"/>
        </w:rPr>
      </w:pPr>
      <w:r w:rsidRPr="0055572D">
        <w:rPr>
          <w:color w:val="404040"/>
        </w:rPr>
        <w:lastRenderedPageBreak/>
        <w:t>The throttle opening is one of the inputs to the engine. The engine is connected to the impeller of the torque converter which couples it to the transmission (see Equation 1).</w:t>
      </w:r>
    </w:p>
    <w:p w14:paraId="56374855" w14:textId="77777777" w:rsidR="00AC7616" w:rsidRPr="0055572D" w:rsidRDefault="00AC7616" w:rsidP="00AC7616">
      <w:pPr>
        <w:pStyle w:val="NormalWeb"/>
        <w:shd w:val="clear" w:color="auto" w:fill="FFFFFF"/>
        <w:spacing w:before="0" w:beforeAutospacing="0" w:after="150" w:afterAutospacing="0"/>
        <w:rPr>
          <w:color w:val="404040"/>
        </w:rPr>
      </w:pPr>
      <w:r w:rsidRPr="0055572D">
        <w:rPr>
          <w:rStyle w:val="Strong"/>
          <w:color w:val="404040"/>
        </w:rPr>
        <w:t>Equation 1</w:t>
      </w:r>
    </w:p>
    <w:p w14:paraId="21DED533" w14:textId="533C83CF" w:rsidR="00AC7616" w:rsidRPr="0055572D" w:rsidRDefault="00AC7616" w:rsidP="00AC7616">
      <w:pPr>
        <w:pStyle w:val="programlistingindent"/>
        <w:shd w:val="clear" w:color="auto" w:fill="FFFFFF"/>
        <w:spacing w:before="0" w:beforeAutospacing="0" w:after="150" w:afterAutospacing="0"/>
        <w:ind w:left="480"/>
        <w:rPr>
          <w:color w:val="404040"/>
        </w:rPr>
      </w:pPr>
      <w:r w:rsidRPr="0055572D">
        <w:rPr>
          <w:noProof/>
          <w:color w:val="404040"/>
        </w:rPr>
        <w:drawing>
          <wp:inline distT="0" distB="0" distL="0" distR="0" wp14:anchorId="59D3EDE1" wp14:editId="091DB1D9">
            <wp:extent cx="914400" cy="160020"/>
            <wp:effectExtent l="0" t="0" r="0" b="0"/>
            <wp:docPr id="27" name="Picture 27" descr="$$I_{ei} \dot{N}_e = T_e -T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ei} \dot{N}_e = T_e -T_i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160020"/>
                    </a:xfrm>
                    <a:prstGeom prst="rect">
                      <a:avLst/>
                    </a:prstGeom>
                    <a:noFill/>
                    <a:ln>
                      <a:noFill/>
                    </a:ln>
                  </pic:spPr>
                </pic:pic>
              </a:graphicData>
            </a:graphic>
          </wp:inline>
        </w:drawing>
      </w:r>
    </w:p>
    <w:p w14:paraId="7CA5C3B7" w14:textId="042D40C0" w:rsidR="00AC7616" w:rsidRPr="0055572D" w:rsidRDefault="00AC7616" w:rsidP="00AC7616">
      <w:pPr>
        <w:pStyle w:val="programlistingindent"/>
        <w:shd w:val="clear" w:color="auto" w:fill="FFFFFF"/>
        <w:spacing w:before="0" w:beforeAutospacing="0" w:after="150" w:afterAutospacing="0"/>
        <w:ind w:left="480"/>
        <w:rPr>
          <w:color w:val="404040"/>
        </w:rPr>
      </w:pPr>
      <w:r w:rsidRPr="0055572D">
        <w:rPr>
          <w:noProof/>
          <w:color w:val="404040"/>
        </w:rPr>
        <w:drawing>
          <wp:inline distT="0" distB="0" distL="0" distR="0" wp14:anchorId="3259AC60" wp14:editId="6FD61D41">
            <wp:extent cx="1638300" cy="144780"/>
            <wp:effectExtent l="0" t="0" r="0" b="7620"/>
            <wp:docPr id="26" name="Picture 26" descr="$$ N_e = \mbox{ engine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N_e = \mbox{ engine speed (R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300" cy="144780"/>
                    </a:xfrm>
                    <a:prstGeom prst="rect">
                      <a:avLst/>
                    </a:prstGeom>
                    <a:noFill/>
                    <a:ln>
                      <a:noFill/>
                    </a:ln>
                  </pic:spPr>
                </pic:pic>
              </a:graphicData>
            </a:graphic>
          </wp:inline>
        </w:drawing>
      </w:r>
    </w:p>
    <w:p w14:paraId="7E523A8A" w14:textId="591574DC" w:rsidR="00AC7616" w:rsidRPr="0055572D" w:rsidRDefault="00AC7616" w:rsidP="00AC7616">
      <w:pPr>
        <w:pStyle w:val="programlistingindent"/>
        <w:shd w:val="clear" w:color="auto" w:fill="FFFFFF"/>
        <w:spacing w:before="0" w:beforeAutospacing="0" w:after="150" w:afterAutospacing="0"/>
        <w:ind w:left="480"/>
        <w:rPr>
          <w:color w:val="404040"/>
        </w:rPr>
      </w:pPr>
      <w:r w:rsidRPr="0055572D">
        <w:rPr>
          <w:noProof/>
          <w:color w:val="404040"/>
        </w:rPr>
        <w:drawing>
          <wp:inline distT="0" distB="0" distL="0" distR="0" wp14:anchorId="3536BE56" wp14:editId="3267F457">
            <wp:extent cx="3352800" cy="137160"/>
            <wp:effectExtent l="0" t="0" r="0" b="0"/>
            <wp:docPr id="25" name="Picture 25" descr="$$I_{ei} = \mbox{ moment of inertia of the engine and the impe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ei} = \mbox{ moment of inertia of the engine and the impell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137160"/>
                    </a:xfrm>
                    <a:prstGeom prst="rect">
                      <a:avLst/>
                    </a:prstGeom>
                    <a:noFill/>
                    <a:ln>
                      <a:noFill/>
                    </a:ln>
                  </pic:spPr>
                </pic:pic>
              </a:graphicData>
            </a:graphic>
          </wp:inline>
        </w:drawing>
      </w:r>
    </w:p>
    <w:p w14:paraId="339CB21A" w14:textId="3576AC95" w:rsidR="00AC7616" w:rsidRPr="0055572D" w:rsidRDefault="00AC7616" w:rsidP="00AC7616">
      <w:pPr>
        <w:pStyle w:val="programlistingindent"/>
        <w:shd w:val="clear" w:color="auto" w:fill="FFFFFF"/>
        <w:spacing w:before="0" w:beforeAutospacing="0" w:after="150" w:afterAutospacing="0"/>
        <w:ind w:left="480"/>
        <w:rPr>
          <w:color w:val="404040"/>
        </w:rPr>
      </w:pPr>
      <w:r w:rsidRPr="0055572D">
        <w:rPr>
          <w:noProof/>
          <w:color w:val="404040"/>
        </w:rPr>
        <w:drawing>
          <wp:inline distT="0" distB="0" distL="0" distR="0" wp14:anchorId="1030AC75" wp14:editId="19A04B55">
            <wp:extent cx="2194560" cy="137160"/>
            <wp:effectExtent l="0" t="0" r="0" b="0"/>
            <wp:docPr id="24" name="Picture 24" descr="$$T_e, T_i = \mbox{ engine and impeller to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_e, T_i = \mbox{ engine and impeller torqu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4560" cy="137160"/>
                    </a:xfrm>
                    <a:prstGeom prst="rect">
                      <a:avLst/>
                    </a:prstGeom>
                    <a:noFill/>
                    <a:ln>
                      <a:noFill/>
                    </a:ln>
                  </pic:spPr>
                </pic:pic>
              </a:graphicData>
            </a:graphic>
          </wp:inline>
        </w:drawing>
      </w:r>
    </w:p>
    <w:p w14:paraId="1D694D90" w14:textId="77777777" w:rsidR="00AC7616" w:rsidRPr="0055572D" w:rsidRDefault="00AC7616" w:rsidP="00AC7616">
      <w:pPr>
        <w:pStyle w:val="NormalWeb"/>
        <w:shd w:val="clear" w:color="auto" w:fill="FFFFFF"/>
        <w:spacing w:before="0" w:beforeAutospacing="0" w:after="150" w:afterAutospacing="0"/>
        <w:rPr>
          <w:color w:val="404040"/>
        </w:rPr>
      </w:pPr>
      <w:r w:rsidRPr="0055572D">
        <w:rPr>
          <w:color w:val="404040"/>
        </w:rPr>
        <w:t>The input-output characteristics of the torque converter can be expressed as functions of the engine speed and the turbine speed. In this example, the direction of power flow is always assumed to be from the impeller to the turbine (see Equation 2).</w:t>
      </w:r>
    </w:p>
    <w:p w14:paraId="6BD1570A" w14:textId="77777777" w:rsidR="00AC7616" w:rsidRPr="0055572D" w:rsidRDefault="00AC7616" w:rsidP="00AC7616">
      <w:pPr>
        <w:pStyle w:val="NormalWeb"/>
        <w:shd w:val="clear" w:color="auto" w:fill="FFFFFF"/>
        <w:spacing w:before="0" w:beforeAutospacing="0" w:after="150" w:afterAutospacing="0"/>
        <w:rPr>
          <w:color w:val="404040"/>
        </w:rPr>
      </w:pPr>
      <w:r w:rsidRPr="0055572D">
        <w:rPr>
          <w:rStyle w:val="Strong"/>
          <w:color w:val="404040"/>
        </w:rPr>
        <w:t>Equation 2</w:t>
      </w:r>
    </w:p>
    <w:p w14:paraId="590510A5" w14:textId="7D5692EF" w:rsidR="00AC7616" w:rsidRPr="0055572D" w:rsidRDefault="00AC7616" w:rsidP="00AC7616">
      <w:pPr>
        <w:pStyle w:val="programlistingindent"/>
        <w:shd w:val="clear" w:color="auto" w:fill="FFFFFF"/>
        <w:spacing w:before="0" w:beforeAutospacing="0" w:after="150" w:afterAutospacing="0"/>
        <w:ind w:left="480"/>
        <w:rPr>
          <w:color w:val="404040"/>
        </w:rPr>
      </w:pPr>
      <w:r w:rsidRPr="0055572D">
        <w:rPr>
          <w:noProof/>
          <w:color w:val="404040"/>
        </w:rPr>
        <w:drawing>
          <wp:inline distT="0" distB="0" distL="0" distR="0" wp14:anchorId="3654B55C" wp14:editId="158DD5FA">
            <wp:extent cx="518160" cy="312420"/>
            <wp:effectExtent l="0" t="0" r="0" b="0"/>
            <wp:docPr id="23" name="Picture 23" descr="$$T_i = \frac{N_e^2}{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_i = \frac{N_e^2}{K^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 cy="312420"/>
                    </a:xfrm>
                    <a:prstGeom prst="rect">
                      <a:avLst/>
                    </a:prstGeom>
                    <a:noFill/>
                    <a:ln>
                      <a:noFill/>
                    </a:ln>
                  </pic:spPr>
                </pic:pic>
              </a:graphicData>
            </a:graphic>
          </wp:inline>
        </w:drawing>
      </w:r>
    </w:p>
    <w:p w14:paraId="325C6714" w14:textId="23B36669" w:rsidR="00AC7616" w:rsidRPr="0055572D" w:rsidRDefault="00AC7616" w:rsidP="00AC7616">
      <w:pPr>
        <w:pStyle w:val="programlistingindent"/>
        <w:shd w:val="clear" w:color="auto" w:fill="FFFFFF"/>
        <w:spacing w:before="0" w:beforeAutospacing="0" w:after="150" w:afterAutospacing="0"/>
        <w:ind w:left="480"/>
        <w:rPr>
          <w:color w:val="404040"/>
        </w:rPr>
      </w:pPr>
      <w:r w:rsidRPr="0055572D">
        <w:rPr>
          <w:noProof/>
          <w:color w:val="404040"/>
        </w:rPr>
        <w:drawing>
          <wp:inline distT="0" distB="0" distL="0" distR="0" wp14:anchorId="6ABE4E61" wp14:editId="1B4791DC">
            <wp:extent cx="2080260" cy="312420"/>
            <wp:effectExtent l="0" t="0" r="0" b="0"/>
            <wp:docPr id="22" name="Picture 22" descr="$$K= f_2 \frac{N_{in}}{N_e} = \mbox{ K-factor (capa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 f_2 \frac{N_{in}}{N_e} = \mbox{ K-factor (capaci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0260" cy="312420"/>
                    </a:xfrm>
                    <a:prstGeom prst="rect">
                      <a:avLst/>
                    </a:prstGeom>
                    <a:noFill/>
                    <a:ln>
                      <a:noFill/>
                    </a:ln>
                  </pic:spPr>
                </pic:pic>
              </a:graphicData>
            </a:graphic>
          </wp:inline>
        </w:drawing>
      </w:r>
    </w:p>
    <w:p w14:paraId="1DEB3BA4" w14:textId="79D9FAB6" w:rsidR="00AC7616" w:rsidRPr="0055572D" w:rsidRDefault="00AC7616" w:rsidP="00AC7616">
      <w:pPr>
        <w:pStyle w:val="programlistingindent"/>
        <w:shd w:val="clear" w:color="auto" w:fill="FFFFFF"/>
        <w:spacing w:before="0" w:beforeAutospacing="0" w:after="150" w:afterAutospacing="0"/>
        <w:ind w:left="480"/>
        <w:rPr>
          <w:color w:val="404040"/>
        </w:rPr>
      </w:pPr>
      <w:r w:rsidRPr="0055572D">
        <w:rPr>
          <w:noProof/>
          <w:color w:val="404040"/>
        </w:rPr>
        <w:drawing>
          <wp:inline distT="0" distB="0" distL="0" distR="0" wp14:anchorId="21D1D5C7" wp14:editId="51F33235">
            <wp:extent cx="5242560" cy="144780"/>
            <wp:effectExtent l="0" t="0" r="0" b="7620"/>
            <wp:docPr id="21" name="Picture 21" descr="$$N_{in} = \mbox{ speed of turbine (torque converter output) = transmission input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_{in} = \mbox{ speed of turbine (torque converter output) = transmission input speed (RP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2560" cy="144780"/>
                    </a:xfrm>
                    <a:prstGeom prst="rect">
                      <a:avLst/>
                    </a:prstGeom>
                    <a:noFill/>
                    <a:ln>
                      <a:noFill/>
                    </a:ln>
                  </pic:spPr>
                </pic:pic>
              </a:graphicData>
            </a:graphic>
          </wp:inline>
        </w:drawing>
      </w:r>
    </w:p>
    <w:p w14:paraId="645BC018" w14:textId="246F5D1D" w:rsidR="00AC7616" w:rsidRPr="0055572D" w:rsidRDefault="00AC7616" w:rsidP="00AC7616">
      <w:pPr>
        <w:pStyle w:val="programlistingindent"/>
        <w:shd w:val="clear" w:color="auto" w:fill="FFFFFF"/>
        <w:spacing w:before="0" w:beforeAutospacing="0" w:after="150" w:afterAutospacing="0"/>
        <w:ind w:left="480"/>
        <w:rPr>
          <w:color w:val="404040"/>
        </w:rPr>
      </w:pPr>
      <w:r w:rsidRPr="0055572D">
        <w:rPr>
          <w:noProof/>
          <w:color w:val="404040"/>
        </w:rPr>
        <w:drawing>
          <wp:inline distT="0" distB="0" distL="0" distR="0" wp14:anchorId="0A02F469" wp14:editId="5B4C97FB">
            <wp:extent cx="1775460" cy="312420"/>
            <wp:effectExtent l="0" t="0" r="0" b="0"/>
            <wp:docPr id="20" name="Picture 20" descr="$$R_{TQ} = f_3 \frac{N_{in}}{N_e} = \mbox{ torque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_{TQ} = f_3 \frac{N_{in}}{N_e} = \mbox{ torque rati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75460" cy="312420"/>
                    </a:xfrm>
                    <a:prstGeom prst="rect">
                      <a:avLst/>
                    </a:prstGeom>
                    <a:noFill/>
                    <a:ln>
                      <a:noFill/>
                    </a:ln>
                  </pic:spPr>
                </pic:pic>
              </a:graphicData>
            </a:graphic>
          </wp:inline>
        </w:drawing>
      </w:r>
    </w:p>
    <w:p w14:paraId="2EE5376E" w14:textId="77777777" w:rsidR="00AC7616" w:rsidRPr="0055572D" w:rsidRDefault="00AC7616" w:rsidP="00AC7616">
      <w:pPr>
        <w:pStyle w:val="NormalWeb"/>
        <w:shd w:val="clear" w:color="auto" w:fill="FFFFFF"/>
        <w:spacing w:before="0" w:beforeAutospacing="0" w:after="150" w:afterAutospacing="0"/>
        <w:rPr>
          <w:color w:val="404040"/>
        </w:rPr>
      </w:pPr>
      <w:r w:rsidRPr="0055572D">
        <w:rPr>
          <w:color w:val="404040"/>
        </w:rPr>
        <w:t>The transmission model is implemented via static gear ratios, assuming small shift times (see Equation 3).</w:t>
      </w:r>
    </w:p>
    <w:p w14:paraId="2A8C4137" w14:textId="77777777" w:rsidR="00AC7616" w:rsidRPr="0055572D" w:rsidRDefault="00AC7616" w:rsidP="00AC7616">
      <w:pPr>
        <w:pStyle w:val="NormalWeb"/>
        <w:shd w:val="clear" w:color="auto" w:fill="FFFFFF"/>
        <w:spacing w:before="0" w:beforeAutospacing="0" w:after="150" w:afterAutospacing="0"/>
        <w:rPr>
          <w:color w:val="404040"/>
        </w:rPr>
      </w:pPr>
      <w:r w:rsidRPr="0055572D">
        <w:rPr>
          <w:rStyle w:val="Strong"/>
          <w:color w:val="404040"/>
        </w:rPr>
        <w:t>Equation 3</w:t>
      </w:r>
    </w:p>
    <w:p w14:paraId="61AEB50B" w14:textId="3335F56E" w:rsidR="00AC7616" w:rsidRPr="0055572D" w:rsidRDefault="00AC7616" w:rsidP="00AC7616">
      <w:pPr>
        <w:pStyle w:val="programlistingindent"/>
        <w:shd w:val="clear" w:color="auto" w:fill="FFFFFF"/>
        <w:spacing w:before="0" w:beforeAutospacing="0" w:after="150" w:afterAutospacing="0"/>
        <w:ind w:left="480"/>
        <w:rPr>
          <w:color w:val="404040"/>
        </w:rPr>
      </w:pPr>
      <w:r w:rsidRPr="0055572D">
        <w:rPr>
          <w:noProof/>
          <w:color w:val="404040"/>
        </w:rPr>
        <w:drawing>
          <wp:inline distT="0" distB="0" distL="0" distR="0" wp14:anchorId="2E670DB4" wp14:editId="61DE9639">
            <wp:extent cx="2278380" cy="144780"/>
            <wp:effectExtent l="0" t="0" r="7620" b="7620"/>
            <wp:docPr id="19" name="Picture 19" descr="$$R_{TR} = f_4(gear) = \mbox{ transmission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_{TR} = f_4(gear) = \mbox{ transmission rati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8380" cy="144780"/>
                    </a:xfrm>
                    <a:prstGeom prst="rect">
                      <a:avLst/>
                    </a:prstGeom>
                    <a:noFill/>
                    <a:ln>
                      <a:noFill/>
                    </a:ln>
                  </pic:spPr>
                </pic:pic>
              </a:graphicData>
            </a:graphic>
          </wp:inline>
        </w:drawing>
      </w:r>
    </w:p>
    <w:p w14:paraId="06644D94" w14:textId="556C6C9A" w:rsidR="00AC7616" w:rsidRPr="0055572D" w:rsidRDefault="00AC7616" w:rsidP="00AC7616">
      <w:pPr>
        <w:pStyle w:val="programlistingindent"/>
        <w:shd w:val="clear" w:color="auto" w:fill="FFFFFF"/>
        <w:spacing w:before="0" w:beforeAutospacing="0" w:after="150" w:afterAutospacing="0"/>
        <w:ind w:left="480"/>
        <w:rPr>
          <w:color w:val="404040"/>
        </w:rPr>
      </w:pPr>
      <w:r w:rsidRPr="0055572D">
        <w:rPr>
          <w:noProof/>
          <w:color w:val="404040"/>
        </w:rPr>
        <w:drawing>
          <wp:inline distT="0" distB="0" distL="0" distR="0" wp14:anchorId="428576A7" wp14:editId="0F7D4FD6">
            <wp:extent cx="845820" cy="121920"/>
            <wp:effectExtent l="0" t="0" r="0" b="0"/>
            <wp:docPr id="18" name="Picture 18" descr="$$T_{out} = R_{TR} T_{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_{out} = R_{TR} T_{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45820" cy="121920"/>
                    </a:xfrm>
                    <a:prstGeom prst="rect">
                      <a:avLst/>
                    </a:prstGeom>
                    <a:noFill/>
                    <a:ln>
                      <a:noFill/>
                    </a:ln>
                  </pic:spPr>
                </pic:pic>
              </a:graphicData>
            </a:graphic>
          </wp:inline>
        </w:drawing>
      </w:r>
    </w:p>
    <w:p w14:paraId="5100CD6E" w14:textId="79803A54" w:rsidR="00AC7616" w:rsidRPr="0055572D" w:rsidRDefault="00AC7616" w:rsidP="00AC7616">
      <w:pPr>
        <w:pStyle w:val="programlistingindent"/>
        <w:shd w:val="clear" w:color="auto" w:fill="FFFFFF"/>
        <w:spacing w:before="0" w:beforeAutospacing="0" w:after="150" w:afterAutospacing="0"/>
        <w:ind w:left="480"/>
        <w:rPr>
          <w:color w:val="404040"/>
        </w:rPr>
      </w:pPr>
      <w:r w:rsidRPr="0055572D">
        <w:rPr>
          <w:noProof/>
          <w:color w:val="404040"/>
        </w:rPr>
        <w:drawing>
          <wp:inline distT="0" distB="0" distL="0" distR="0" wp14:anchorId="1525AA5B" wp14:editId="76496A4E">
            <wp:extent cx="906780" cy="121920"/>
            <wp:effectExtent l="0" t="0" r="7620" b="0"/>
            <wp:docPr id="17" name="Picture 17" descr="$$N_{in} = R_{TR} N_{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_{in} = R_{TR} N_{ou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6780" cy="121920"/>
                    </a:xfrm>
                    <a:prstGeom prst="rect">
                      <a:avLst/>
                    </a:prstGeom>
                    <a:noFill/>
                    <a:ln>
                      <a:noFill/>
                    </a:ln>
                  </pic:spPr>
                </pic:pic>
              </a:graphicData>
            </a:graphic>
          </wp:inline>
        </w:drawing>
      </w:r>
    </w:p>
    <w:p w14:paraId="26D5C450" w14:textId="148C00E0" w:rsidR="00AC7616" w:rsidRPr="0055572D" w:rsidRDefault="00AC7616" w:rsidP="00AC7616">
      <w:pPr>
        <w:pStyle w:val="programlistingindent"/>
        <w:shd w:val="clear" w:color="auto" w:fill="FFFFFF"/>
        <w:spacing w:before="0" w:beforeAutospacing="0" w:after="150" w:afterAutospacing="0"/>
        <w:ind w:left="480"/>
        <w:rPr>
          <w:color w:val="404040"/>
        </w:rPr>
      </w:pPr>
      <w:r w:rsidRPr="0055572D">
        <w:rPr>
          <w:noProof/>
          <w:color w:val="404040"/>
        </w:rPr>
        <w:drawing>
          <wp:inline distT="0" distB="0" distL="0" distR="0" wp14:anchorId="610515AF" wp14:editId="1BA142CA">
            <wp:extent cx="3063240" cy="137160"/>
            <wp:effectExtent l="0" t="0" r="3810" b="0"/>
            <wp:docPr id="16" name="Picture 16" descr="$$T_{in}, T_{out} = \mbox{ transmission input and output tor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_{in}, T_{out} = \mbox{ transmission input and output torqu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3240" cy="137160"/>
                    </a:xfrm>
                    <a:prstGeom prst="rect">
                      <a:avLst/>
                    </a:prstGeom>
                    <a:noFill/>
                    <a:ln>
                      <a:noFill/>
                    </a:ln>
                  </pic:spPr>
                </pic:pic>
              </a:graphicData>
            </a:graphic>
          </wp:inline>
        </w:drawing>
      </w:r>
    </w:p>
    <w:p w14:paraId="71D8F23F" w14:textId="0FF41734" w:rsidR="00AC7616" w:rsidRPr="0055572D" w:rsidRDefault="00AC7616" w:rsidP="00AC7616">
      <w:pPr>
        <w:pStyle w:val="programlistingindent"/>
        <w:shd w:val="clear" w:color="auto" w:fill="FFFFFF"/>
        <w:spacing w:before="0" w:beforeAutospacing="0" w:after="150" w:afterAutospacing="0"/>
        <w:ind w:left="480"/>
        <w:rPr>
          <w:color w:val="404040"/>
        </w:rPr>
      </w:pPr>
      <w:r w:rsidRPr="0055572D">
        <w:rPr>
          <w:noProof/>
          <w:color w:val="404040"/>
        </w:rPr>
        <w:drawing>
          <wp:inline distT="0" distB="0" distL="0" distR="0" wp14:anchorId="1B1DD65C" wp14:editId="11980492">
            <wp:extent cx="3489960" cy="144780"/>
            <wp:effectExtent l="0" t="0" r="0" b="7620"/>
            <wp:docPr id="15" name="Picture 15" descr="$$N_{in}, N_{out} = \mbox{ transmission input and output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_{in}, N_{out} = \mbox{ transmission input and output speed (RP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9960" cy="144780"/>
                    </a:xfrm>
                    <a:prstGeom prst="rect">
                      <a:avLst/>
                    </a:prstGeom>
                    <a:noFill/>
                    <a:ln>
                      <a:noFill/>
                    </a:ln>
                  </pic:spPr>
                </pic:pic>
              </a:graphicData>
            </a:graphic>
          </wp:inline>
        </w:drawing>
      </w:r>
    </w:p>
    <w:p w14:paraId="2AD25C24" w14:textId="77777777" w:rsidR="00AC7616" w:rsidRPr="0055572D" w:rsidRDefault="00AC7616" w:rsidP="00AC7616">
      <w:pPr>
        <w:pStyle w:val="NormalWeb"/>
        <w:shd w:val="clear" w:color="auto" w:fill="FFFFFF"/>
        <w:spacing w:before="0" w:beforeAutospacing="0" w:after="150" w:afterAutospacing="0"/>
        <w:rPr>
          <w:color w:val="404040"/>
        </w:rPr>
      </w:pPr>
      <w:r w:rsidRPr="0055572D">
        <w:rPr>
          <w:color w:val="404040"/>
        </w:rPr>
        <w:t>The final drive, inertia, and a dynamically varying load constitute the vehicle dynamics (see Equation 4).</w:t>
      </w:r>
    </w:p>
    <w:p w14:paraId="6325914A" w14:textId="77777777" w:rsidR="00AC7616" w:rsidRPr="0055572D" w:rsidRDefault="00AC7616" w:rsidP="00AC7616">
      <w:pPr>
        <w:pStyle w:val="NormalWeb"/>
        <w:shd w:val="clear" w:color="auto" w:fill="FFFFFF"/>
        <w:spacing w:before="0" w:beforeAutospacing="0" w:after="150" w:afterAutospacing="0"/>
        <w:rPr>
          <w:color w:val="404040"/>
        </w:rPr>
      </w:pPr>
      <w:r w:rsidRPr="0055572D">
        <w:rPr>
          <w:rStyle w:val="Strong"/>
          <w:color w:val="404040"/>
        </w:rPr>
        <w:t>Equation 4</w:t>
      </w:r>
    </w:p>
    <w:p w14:paraId="3343B746" w14:textId="155C056A" w:rsidR="00AC7616" w:rsidRPr="0055572D" w:rsidRDefault="00AC7616" w:rsidP="00AC7616">
      <w:pPr>
        <w:pStyle w:val="programlistingindent"/>
        <w:shd w:val="clear" w:color="auto" w:fill="FFFFFF"/>
        <w:spacing w:before="0" w:beforeAutospacing="0" w:after="150" w:afterAutospacing="0"/>
        <w:ind w:left="480"/>
        <w:rPr>
          <w:color w:val="404040"/>
        </w:rPr>
      </w:pPr>
      <w:r w:rsidRPr="0055572D">
        <w:rPr>
          <w:noProof/>
          <w:color w:val="404040"/>
        </w:rPr>
        <w:drawing>
          <wp:inline distT="0" distB="0" distL="0" distR="0" wp14:anchorId="62B53D98" wp14:editId="6B96DAFD">
            <wp:extent cx="1485900" cy="182880"/>
            <wp:effectExtent l="0" t="0" r="0" b="7620"/>
            <wp:docPr id="14" name="Picture 14" descr="$$ I_v \dot{N}_w = R_{fd}(T_{out}-T_{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I_v \dot{N}_w = R_{fd}(T_{out}-T_{loa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85900" cy="182880"/>
                    </a:xfrm>
                    <a:prstGeom prst="rect">
                      <a:avLst/>
                    </a:prstGeom>
                    <a:noFill/>
                    <a:ln>
                      <a:noFill/>
                    </a:ln>
                  </pic:spPr>
                </pic:pic>
              </a:graphicData>
            </a:graphic>
          </wp:inline>
        </w:drawing>
      </w:r>
    </w:p>
    <w:p w14:paraId="47DAC7C7" w14:textId="64D7B0C2" w:rsidR="00AC7616" w:rsidRPr="0055572D" w:rsidRDefault="00AC7616" w:rsidP="00AC7616">
      <w:pPr>
        <w:pStyle w:val="programlistingindent"/>
        <w:shd w:val="clear" w:color="auto" w:fill="FFFFFF"/>
        <w:spacing w:before="0" w:beforeAutospacing="0" w:after="150" w:afterAutospacing="0"/>
        <w:ind w:left="480"/>
        <w:rPr>
          <w:color w:val="404040"/>
        </w:rPr>
      </w:pPr>
      <w:r w:rsidRPr="0055572D">
        <w:rPr>
          <w:noProof/>
          <w:color w:val="404040"/>
        </w:rPr>
        <w:drawing>
          <wp:inline distT="0" distB="0" distL="0" distR="0" wp14:anchorId="5E08D692" wp14:editId="60EC5076">
            <wp:extent cx="1211580" cy="121920"/>
            <wp:effectExtent l="0" t="0" r="7620" b="0"/>
            <wp:docPr id="13" name="Picture 13" descr="$$I_v = \mbox{ vehicle iner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_v = \mbox{ vehicle inerti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11580" cy="121920"/>
                    </a:xfrm>
                    <a:prstGeom prst="rect">
                      <a:avLst/>
                    </a:prstGeom>
                    <a:noFill/>
                    <a:ln>
                      <a:noFill/>
                    </a:ln>
                  </pic:spPr>
                </pic:pic>
              </a:graphicData>
            </a:graphic>
          </wp:inline>
        </w:drawing>
      </w:r>
    </w:p>
    <w:p w14:paraId="2F2F04D8" w14:textId="001D6569" w:rsidR="00AC7616" w:rsidRPr="0055572D" w:rsidRDefault="00AC7616" w:rsidP="00AC7616">
      <w:pPr>
        <w:pStyle w:val="programlistingindent"/>
        <w:shd w:val="clear" w:color="auto" w:fill="FFFFFF"/>
        <w:spacing w:before="0" w:beforeAutospacing="0" w:after="150" w:afterAutospacing="0"/>
        <w:ind w:left="480"/>
        <w:rPr>
          <w:color w:val="404040"/>
        </w:rPr>
      </w:pPr>
      <w:r w:rsidRPr="0055572D">
        <w:rPr>
          <w:noProof/>
          <w:color w:val="404040"/>
        </w:rPr>
        <w:drawing>
          <wp:inline distT="0" distB="0" distL="0" distR="0" wp14:anchorId="141C7D87" wp14:editId="754556BC">
            <wp:extent cx="1615440" cy="144780"/>
            <wp:effectExtent l="0" t="0" r="3810" b="7620"/>
            <wp:docPr id="12" name="Picture 12" descr="$$N_w = \mbox{ wheel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_w = \mbox{ wheel speed (RP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5440" cy="144780"/>
                    </a:xfrm>
                    <a:prstGeom prst="rect">
                      <a:avLst/>
                    </a:prstGeom>
                    <a:noFill/>
                    <a:ln>
                      <a:noFill/>
                    </a:ln>
                  </pic:spPr>
                </pic:pic>
              </a:graphicData>
            </a:graphic>
          </wp:inline>
        </w:drawing>
      </w:r>
    </w:p>
    <w:p w14:paraId="39D9AD5C" w14:textId="5206744F" w:rsidR="00AC7616" w:rsidRPr="0055572D" w:rsidRDefault="00AC7616" w:rsidP="00AC7616">
      <w:pPr>
        <w:pStyle w:val="programlistingindent"/>
        <w:shd w:val="clear" w:color="auto" w:fill="FFFFFF"/>
        <w:spacing w:before="0" w:beforeAutospacing="0" w:after="150" w:afterAutospacing="0"/>
        <w:ind w:left="480"/>
        <w:rPr>
          <w:color w:val="404040"/>
        </w:rPr>
      </w:pPr>
      <w:r w:rsidRPr="0055572D">
        <w:rPr>
          <w:noProof/>
          <w:color w:val="404040"/>
        </w:rPr>
        <w:drawing>
          <wp:inline distT="0" distB="0" distL="0" distR="0" wp14:anchorId="24085965" wp14:editId="67375D62">
            <wp:extent cx="1402080" cy="144780"/>
            <wp:effectExtent l="0" t="0" r="7620" b="7620"/>
            <wp:docPr id="11" name="Picture 11" descr="$$R_{fd} = \mbox{ final drive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_{fd} = \mbox{ final drive rati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02080" cy="144780"/>
                    </a:xfrm>
                    <a:prstGeom prst="rect">
                      <a:avLst/>
                    </a:prstGeom>
                    <a:noFill/>
                    <a:ln>
                      <a:noFill/>
                    </a:ln>
                  </pic:spPr>
                </pic:pic>
              </a:graphicData>
            </a:graphic>
          </wp:inline>
        </w:drawing>
      </w:r>
    </w:p>
    <w:p w14:paraId="6EDC628F" w14:textId="3FEACF02" w:rsidR="00AC7616" w:rsidRPr="0055572D" w:rsidRDefault="00AC7616" w:rsidP="00AC7616">
      <w:pPr>
        <w:pStyle w:val="programlistingindent"/>
        <w:shd w:val="clear" w:color="auto" w:fill="FFFFFF"/>
        <w:spacing w:before="0" w:beforeAutospacing="0" w:after="150" w:afterAutospacing="0"/>
        <w:ind w:left="480"/>
        <w:rPr>
          <w:color w:val="404040"/>
        </w:rPr>
      </w:pPr>
      <w:r w:rsidRPr="0055572D">
        <w:rPr>
          <w:noProof/>
          <w:color w:val="404040"/>
        </w:rPr>
        <w:drawing>
          <wp:inline distT="0" distB="0" distL="0" distR="0" wp14:anchorId="6F5A37C1" wp14:editId="5EB0CE65">
            <wp:extent cx="1813560" cy="144780"/>
            <wp:effectExtent l="0" t="0" r="0" b="7620"/>
            <wp:docPr id="10" name="Picture 10" descr="$$T_{load} = f_5(N_w) = \mbox{ load to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_{load} = f_5(N_w) = \mbox{ load torqu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13560" cy="144780"/>
                    </a:xfrm>
                    <a:prstGeom prst="rect">
                      <a:avLst/>
                    </a:prstGeom>
                    <a:noFill/>
                    <a:ln>
                      <a:noFill/>
                    </a:ln>
                  </pic:spPr>
                </pic:pic>
              </a:graphicData>
            </a:graphic>
          </wp:inline>
        </w:drawing>
      </w:r>
    </w:p>
    <w:p w14:paraId="17BDF460" w14:textId="77777777" w:rsidR="00AC7616" w:rsidRPr="0055572D" w:rsidRDefault="00AC7616" w:rsidP="00AC7616">
      <w:pPr>
        <w:pStyle w:val="NormalWeb"/>
        <w:shd w:val="clear" w:color="auto" w:fill="FFFFFF"/>
        <w:spacing w:before="0" w:beforeAutospacing="0" w:after="150" w:afterAutospacing="0"/>
        <w:rPr>
          <w:color w:val="404040"/>
        </w:rPr>
      </w:pPr>
      <w:r w:rsidRPr="0055572D">
        <w:rPr>
          <w:color w:val="404040"/>
        </w:rPr>
        <w:t>The load torque includes both the road load and brake torque. The road load is the sum of frictional and aerodynamic losses (see Equation 5).</w:t>
      </w:r>
    </w:p>
    <w:p w14:paraId="6D54B40E" w14:textId="77777777" w:rsidR="00AC7616" w:rsidRPr="0055572D" w:rsidRDefault="00AC7616" w:rsidP="00AC7616">
      <w:pPr>
        <w:pStyle w:val="NormalWeb"/>
        <w:shd w:val="clear" w:color="auto" w:fill="FFFFFF"/>
        <w:spacing w:before="0" w:beforeAutospacing="0" w:after="150" w:afterAutospacing="0"/>
        <w:rPr>
          <w:color w:val="404040"/>
        </w:rPr>
      </w:pPr>
      <w:r w:rsidRPr="0055572D">
        <w:rPr>
          <w:rStyle w:val="Strong"/>
          <w:color w:val="404040"/>
        </w:rPr>
        <w:lastRenderedPageBreak/>
        <w:t>Equation 5</w:t>
      </w:r>
    </w:p>
    <w:p w14:paraId="658C6B3B" w14:textId="6277A7F4" w:rsidR="00AC7616" w:rsidRPr="0055572D" w:rsidRDefault="00AC7616" w:rsidP="00AC7616">
      <w:pPr>
        <w:pStyle w:val="programlistingindent"/>
        <w:shd w:val="clear" w:color="auto" w:fill="FFFFFF"/>
        <w:spacing w:before="0" w:beforeAutospacing="0" w:after="150" w:afterAutospacing="0"/>
        <w:ind w:left="480"/>
        <w:rPr>
          <w:color w:val="404040"/>
        </w:rPr>
      </w:pPr>
      <w:r w:rsidRPr="0055572D">
        <w:rPr>
          <w:noProof/>
          <w:color w:val="404040"/>
        </w:rPr>
        <w:drawing>
          <wp:inline distT="0" distB="0" distL="0" distR="0" wp14:anchorId="7319CC90" wp14:editId="2B010DB5">
            <wp:extent cx="2849880" cy="160020"/>
            <wp:effectExtent l="0" t="0" r="7620" b="0"/>
            <wp:docPr id="9" name="Picture 9" descr="$$ T_{load} = sgn(mph) (R_{load0} + R_{load2} mph^2 + T_{brak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T_{load} = sgn(mph) (R_{load0} + R_{load2} mph^2 + T_{brake})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49880" cy="160020"/>
                    </a:xfrm>
                    <a:prstGeom prst="rect">
                      <a:avLst/>
                    </a:prstGeom>
                    <a:noFill/>
                    <a:ln>
                      <a:noFill/>
                    </a:ln>
                  </pic:spPr>
                </pic:pic>
              </a:graphicData>
            </a:graphic>
          </wp:inline>
        </w:drawing>
      </w:r>
    </w:p>
    <w:p w14:paraId="56FA90DF" w14:textId="41AD5628" w:rsidR="00AC7616" w:rsidRPr="0055572D" w:rsidRDefault="00AC7616" w:rsidP="00AC7616">
      <w:pPr>
        <w:pStyle w:val="programlistingindent"/>
        <w:shd w:val="clear" w:color="auto" w:fill="FFFFFF"/>
        <w:spacing w:before="0" w:beforeAutospacing="0" w:after="150" w:afterAutospacing="0"/>
        <w:ind w:left="480"/>
        <w:rPr>
          <w:color w:val="404040"/>
        </w:rPr>
      </w:pPr>
      <w:r w:rsidRPr="0055572D">
        <w:rPr>
          <w:noProof/>
          <w:color w:val="404040"/>
        </w:rPr>
        <w:drawing>
          <wp:inline distT="0" distB="0" distL="0" distR="0" wp14:anchorId="3FC9AE6B" wp14:editId="70DF4D82">
            <wp:extent cx="3535680" cy="137160"/>
            <wp:effectExtent l="0" t="0" r="7620" b="0"/>
            <wp:docPr id="7" name="Picture 7" descr="$$ R_{load0}, R_{load2} = \mbox{ friction and aerodynamic drag coeffici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R_{load0}, R_{load2} = \mbox{ friction and aerodynamic drag coefficients}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35680" cy="137160"/>
                    </a:xfrm>
                    <a:prstGeom prst="rect">
                      <a:avLst/>
                    </a:prstGeom>
                    <a:noFill/>
                    <a:ln>
                      <a:noFill/>
                    </a:ln>
                  </pic:spPr>
                </pic:pic>
              </a:graphicData>
            </a:graphic>
          </wp:inline>
        </w:drawing>
      </w:r>
    </w:p>
    <w:p w14:paraId="65949E11" w14:textId="55F38C57" w:rsidR="00AC7616" w:rsidRPr="0055572D" w:rsidRDefault="00AC7616" w:rsidP="00AC7616">
      <w:pPr>
        <w:pStyle w:val="programlistingindent"/>
        <w:shd w:val="clear" w:color="auto" w:fill="FFFFFF"/>
        <w:spacing w:before="0" w:beforeAutospacing="0" w:after="150" w:afterAutospacing="0"/>
        <w:ind w:left="480"/>
        <w:rPr>
          <w:color w:val="404040"/>
        </w:rPr>
      </w:pPr>
      <w:r w:rsidRPr="0055572D">
        <w:rPr>
          <w:noProof/>
          <w:color w:val="404040"/>
        </w:rPr>
        <w:drawing>
          <wp:inline distT="0" distB="0" distL="0" distR="0" wp14:anchorId="37350D52" wp14:editId="72C6F6B6">
            <wp:extent cx="2293620" cy="137160"/>
            <wp:effectExtent l="0" t="0" r="0" b="0"/>
            <wp:docPr id="6" name="Picture 6" descr="$$ T_{load}, T_{brake} = \mbox{ load and brake torqu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T_{load}, T_{brake} = \mbox{ load and brake torques}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93620" cy="137160"/>
                    </a:xfrm>
                    <a:prstGeom prst="rect">
                      <a:avLst/>
                    </a:prstGeom>
                    <a:noFill/>
                    <a:ln>
                      <a:noFill/>
                    </a:ln>
                  </pic:spPr>
                </pic:pic>
              </a:graphicData>
            </a:graphic>
          </wp:inline>
        </w:drawing>
      </w:r>
    </w:p>
    <w:p w14:paraId="1180D0F7" w14:textId="709A9EB3" w:rsidR="00AC7616" w:rsidRPr="0055572D" w:rsidRDefault="00AC7616" w:rsidP="00AC7616">
      <w:pPr>
        <w:pStyle w:val="programlistingindent"/>
        <w:shd w:val="clear" w:color="auto" w:fill="FFFFFF"/>
        <w:spacing w:before="0" w:beforeAutospacing="0" w:after="150" w:afterAutospacing="0"/>
        <w:ind w:left="480"/>
        <w:rPr>
          <w:color w:val="404040"/>
        </w:rPr>
      </w:pPr>
      <w:r w:rsidRPr="0055572D">
        <w:rPr>
          <w:noProof/>
          <w:color w:val="404040"/>
        </w:rPr>
        <w:drawing>
          <wp:inline distT="0" distB="0" distL="0" distR="0" wp14:anchorId="094CE373" wp14:editId="0081049D">
            <wp:extent cx="1821180" cy="137160"/>
            <wp:effectExtent l="0" t="0" r="7620" b="0"/>
            <wp:docPr id="5" name="Picture 5" descr="$$ mph = \mbox{ vehicle linear 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mph = \mbox{ vehicle linear velocit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21180" cy="137160"/>
                    </a:xfrm>
                    <a:prstGeom prst="rect">
                      <a:avLst/>
                    </a:prstGeom>
                    <a:noFill/>
                    <a:ln>
                      <a:noFill/>
                    </a:ln>
                  </pic:spPr>
                </pic:pic>
              </a:graphicData>
            </a:graphic>
          </wp:inline>
        </w:drawing>
      </w:r>
    </w:p>
    <w:p w14:paraId="15DD3E98" w14:textId="3AD9A09C" w:rsidR="00AC7616" w:rsidRDefault="00AC7616" w:rsidP="00AC7616">
      <w:pPr>
        <w:pStyle w:val="NormalWeb"/>
        <w:shd w:val="clear" w:color="auto" w:fill="FFFFFF"/>
        <w:spacing w:before="0" w:beforeAutospacing="0" w:after="150" w:afterAutospacing="0"/>
        <w:rPr>
          <w:color w:val="404040"/>
        </w:rPr>
      </w:pPr>
      <w:r w:rsidRPr="0055572D">
        <w:rPr>
          <w:color w:val="404040"/>
        </w:rPr>
        <w:t>The model programs the shift points for the transmission according to the schedule shown in the figure below. For a given throttle in a given gear, there is a unique vehicle speed at which an upshift takes place. The simulation operates similarly for a downshift.</w:t>
      </w:r>
    </w:p>
    <w:p w14:paraId="49F345C1" w14:textId="14C7E917" w:rsidR="0055572D" w:rsidRDefault="0055572D" w:rsidP="00AC7616">
      <w:pPr>
        <w:pStyle w:val="NormalWeb"/>
        <w:shd w:val="clear" w:color="auto" w:fill="FFFFFF"/>
        <w:spacing w:before="0" w:beforeAutospacing="0" w:after="150" w:afterAutospacing="0"/>
        <w:rPr>
          <w:color w:val="404040"/>
        </w:rPr>
      </w:pPr>
    </w:p>
    <w:p w14:paraId="5445C104" w14:textId="3E1BD9F4" w:rsidR="0055572D" w:rsidRDefault="0055572D" w:rsidP="00AC7616">
      <w:pPr>
        <w:pStyle w:val="NormalWeb"/>
        <w:shd w:val="clear" w:color="auto" w:fill="FFFFFF"/>
        <w:spacing w:before="0" w:beforeAutospacing="0" w:after="150" w:afterAutospacing="0"/>
        <w:rPr>
          <w:color w:val="404040"/>
        </w:rPr>
      </w:pPr>
      <w:r>
        <w:rPr>
          <w:noProof/>
        </w:rPr>
        <w:drawing>
          <wp:inline distT="0" distB="0" distL="0" distR="0" wp14:anchorId="6BBC0EF3" wp14:editId="5843DA55">
            <wp:extent cx="5731510" cy="465645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4656455"/>
                    </a:xfrm>
                    <a:prstGeom prst="rect">
                      <a:avLst/>
                    </a:prstGeom>
                    <a:noFill/>
                    <a:ln>
                      <a:noFill/>
                    </a:ln>
                  </pic:spPr>
                </pic:pic>
              </a:graphicData>
            </a:graphic>
          </wp:inline>
        </w:drawing>
      </w:r>
    </w:p>
    <w:p w14:paraId="4D852EC5" w14:textId="756C03D4" w:rsidR="0055572D" w:rsidRPr="0055572D" w:rsidRDefault="0055572D" w:rsidP="00AC7616">
      <w:pPr>
        <w:pStyle w:val="NormalWeb"/>
        <w:shd w:val="clear" w:color="auto" w:fill="FFFFFF"/>
        <w:spacing w:before="0" w:beforeAutospacing="0" w:after="150" w:afterAutospacing="0"/>
        <w:rPr>
          <w:color w:val="404040"/>
          <w:sz w:val="28"/>
          <w:szCs w:val="28"/>
        </w:rPr>
      </w:pPr>
    </w:p>
    <w:p w14:paraId="1D2C35D0" w14:textId="77777777" w:rsidR="0055572D" w:rsidRPr="0055572D" w:rsidRDefault="0055572D" w:rsidP="0055572D">
      <w:pPr>
        <w:pStyle w:val="Heading3"/>
        <w:shd w:val="clear" w:color="auto" w:fill="FFFFFF"/>
        <w:spacing w:before="0" w:after="75"/>
        <w:rPr>
          <w:rFonts w:ascii="Times New Roman" w:eastAsia="Times New Roman" w:hAnsi="Times New Roman" w:cs="Times New Roman"/>
          <w:color w:val="000000" w:themeColor="text1"/>
          <w:sz w:val="28"/>
          <w:szCs w:val="28"/>
          <w:lang w:val="en-IN"/>
        </w:rPr>
      </w:pPr>
      <w:r w:rsidRPr="0055572D">
        <w:rPr>
          <w:rFonts w:ascii="Times New Roman" w:hAnsi="Times New Roman" w:cs="Times New Roman"/>
          <w:color w:val="000000" w:themeColor="text1"/>
          <w:sz w:val="28"/>
          <w:szCs w:val="28"/>
        </w:rPr>
        <w:t>Modeling</w:t>
      </w:r>
    </w:p>
    <w:p w14:paraId="441936E4" w14:textId="77777777" w:rsidR="0055572D" w:rsidRPr="0055572D" w:rsidRDefault="0055572D" w:rsidP="0055572D">
      <w:pPr>
        <w:pStyle w:val="NormalWeb"/>
        <w:shd w:val="clear" w:color="auto" w:fill="FFFFFF"/>
        <w:spacing w:before="0" w:beforeAutospacing="0" w:after="150" w:afterAutospacing="0"/>
        <w:rPr>
          <w:color w:val="404040"/>
        </w:rPr>
      </w:pPr>
      <w:r w:rsidRPr="0055572D">
        <w:rPr>
          <w:color w:val="404040"/>
        </w:rPr>
        <w:t>The Simulink model shown above is composed of modules which represent the engine, transmission, and the vehicle, with an additional shift logic block to control the transmission ratio. User inputs to the model are in the form of throttle (given in percent) and brake torque (given in ft-lb). The user inputs throttle and brake torques using the ManeuversGUI interface.</w:t>
      </w:r>
    </w:p>
    <w:p w14:paraId="165BA9DD" w14:textId="411F82C6" w:rsidR="0055572D" w:rsidRDefault="0055572D" w:rsidP="0055572D">
      <w:pPr>
        <w:pStyle w:val="NormalWeb"/>
        <w:shd w:val="clear" w:color="auto" w:fill="FFFFFF"/>
        <w:spacing w:before="0" w:beforeAutospacing="0" w:after="150" w:afterAutospacing="0"/>
        <w:rPr>
          <w:color w:val="404040"/>
        </w:rPr>
      </w:pPr>
      <w:r w:rsidRPr="0055572D">
        <w:rPr>
          <w:color w:val="404040"/>
        </w:rPr>
        <w:lastRenderedPageBreak/>
        <w:t>The Engine subsystem consists of a two-dimensional table that interpolates engine torque versus throttle and engine speed. The figure below shows the composite Engine subsystem. Double click on this subsystem in the model to view its structure.</w:t>
      </w:r>
    </w:p>
    <w:p w14:paraId="740B1410" w14:textId="77777777" w:rsidR="0055572D" w:rsidRDefault="0055572D" w:rsidP="0055572D">
      <w:pPr>
        <w:pStyle w:val="NormalWeb"/>
        <w:shd w:val="clear" w:color="auto" w:fill="FFFFFF"/>
        <w:spacing w:before="0" w:beforeAutospacing="0" w:after="150" w:afterAutospacing="0"/>
        <w:rPr>
          <w:noProof/>
        </w:rPr>
      </w:pPr>
    </w:p>
    <w:p w14:paraId="5284CF95" w14:textId="49EF1525" w:rsidR="0055572D" w:rsidRPr="0055572D" w:rsidRDefault="0055572D" w:rsidP="0055572D">
      <w:pPr>
        <w:pStyle w:val="NormalWeb"/>
        <w:shd w:val="clear" w:color="auto" w:fill="FFFFFF"/>
        <w:spacing w:before="0" w:beforeAutospacing="0" w:after="150" w:afterAutospacing="0"/>
        <w:rPr>
          <w:color w:val="404040"/>
        </w:rPr>
      </w:pPr>
      <w:r>
        <w:rPr>
          <w:noProof/>
        </w:rPr>
        <w:drawing>
          <wp:inline distT="0" distB="0" distL="0" distR="0" wp14:anchorId="5792673B" wp14:editId="5443D92A">
            <wp:extent cx="5493630" cy="199326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7100" cy="2034436"/>
                    </a:xfrm>
                    <a:prstGeom prst="rect">
                      <a:avLst/>
                    </a:prstGeom>
                    <a:noFill/>
                    <a:ln>
                      <a:noFill/>
                    </a:ln>
                  </pic:spPr>
                </pic:pic>
              </a:graphicData>
            </a:graphic>
          </wp:inline>
        </w:drawing>
      </w:r>
    </w:p>
    <w:p w14:paraId="4BDBC5BD" w14:textId="77777777" w:rsidR="0055572D" w:rsidRPr="0055572D" w:rsidRDefault="0055572D" w:rsidP="00AC7616">
      <w:pPr>
        <w:pStyle w:val="NormalWeb"/>
        <w:shd w:val="clear" w:color="auto" w:fill="FFFFFF"/>
        <w:spacing w:before="0" w:beforeAutospacing="0" w:after="150" w:afterAutospacing="0"/>
        <w:rPr>
          <w:color w:val="404040"/>
        </w:rPr>
      </w:pPr>
    </w:p>
    <w:p w14:paraId="6DC3CADD" w14:textId="455EC895" w:rsidR="007421BC" w:rsidRDefault="0055572D">
      <w:pPr>
        <w:spacing w:after="160" w:line="259" w:lineRule="auto"/>
        <w:rPr>
          <w:rFonts w:ascii="Times New Roman" w:hAnsi="Times New Roman" w:cs="Times New Roman"/>
          <w:color w:val="404040"/>
          <w:szCs w:val="24"/>
          <w:shd w:val="clear" w:color="auto" w:fill="FFFFFF"/>
        </w:rPr>
      </w:pPr>
      <w:r w:rsidRPr="0055572D">
        <w:rPr>
          <w:rFonts w:ascii="Times New Roman" w:hAnsi="Times New Roman" w:cs="Times New Roman"/>
          <w:color w:val="404040"/>
          <w:szCs w:val="24"/>
          <w:shd w:val="clear" w:color="auto" w:fill="FFFFFF"/>
        </w:rPr>
        <w:t>The TorqueConverter and the TransmissionRatio blocks make up the Transmission subsystem, as shown in the figure below. Double click on the Transmission subsystem in the model window to view its components.</w:t>
      </w:r>
    </w:p>
    <w:p w14:paraId="6041CBDA" w14:textId="57364E39" w:rsidR="0055572D" w:rsidRDefault="0055572D">
      <w:pPr>
        <w:spacing w:after="160" w:line="259" w:lineRule="auto"/>
        <w:rPr>
          <w:rFonts w:ascii="Times New Roman" w:hAnsi="Times New Roman" w:cs="Times New Roman"/>
          <w:color w:val="404040"/>
          <w:szCs w:val="24"/>
          <w:shd w:val="clear" w:color="auto" w:fill="FFFFFF"/>
        </w:rPr>
      </w:pPr>
    </w:p>
    <w:p w14:paraId="5963CD5A" w14:textId="2044E05B" w:rsidR="0055572D" w:rsidRDefault="0055572D">
      <w:pPr>
        <w:spacing w:after="160" w:line="259" w:lineRule="auto"/>
        <w:rPr>
          <w:rFonts w:ascii="Times New Roman" w:hAnsi="Times New Roman" w:cs="Times New Roman"/>
          <w:b/>
          <w:bCs/>
          <w:szCs w:val="24"/>
        </w:rPr>
      </w:pPr>
      <w:r>
        <w:rPr>
          <w:noProof/>
        </w:rPr>
        <w:drawing>
          <wp:inline distT="0" distB="0" distL="0" distR="0" wp14:anchorId="6B30EF9D" wp14:editId="4C27C6DA">
            <wp:extent cx="4259580" cy="2049780"/>
            <wp:effectExtent l="0" t="0" r="762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59580" cy="2049780"/>
                    </a:xfrm>
                    <a:prstGeom prst="rect">
                      <a:avLst/>
                    </a:prstGeom>
                    <a:noFill/>
                    <a:ln>
                      <a:noFill/>
                    </a:ln>
                  </pic:spPr>
                </pic:pic>
              </a:graphicData>
            </a:graphic>
          </wp:inline>
        </w:drawing>
      </w:r>
    </w:p>
    <w:p w14:paraId="0D5FC513" w14:textId="2A5C2067" w:rsidR="0055572D" w:rsidRDefault="0055572D">
      <w:pPr>
        <w:spacing w:after="160" w:line="259" w:lineRule="auto"/>
        <w:rPr>
          <w:rFonts w:ascii="Times New Roman" w:hAnsi="Times New Roman" w:cs="Times New Roman"/>
          <w:color w:val="404040"/>
          <w:szCs w:val="24"/>
          <w:shd w:val="clear" w:color="auto" w:fill="FFFFFF"/>
        </w:rPr>
      </w:pPr>
      <w:r w:rsidRPr="0055572D">
        <w:rPr>
          <w:rFonts w:ascii="Times New Roman" w:hAnsi="Times New Roman" w:cs="Times New Roman"/>
          <w:color w:val="404040"/>
          <w:szCs w:val="24"/>
          <w:shd w:val="clear" w:color="auto" w:fill="FFFFFF"/>
        </w:rPr>
        <w:t>The TorqueConverter is a masked subsystem, which implements Equation 2. To open this subsystem, right click on it and select </w:t>
      </w:r>
      <w:r w:rsidRPr="0055572D">
        <w:rPr>
          <w:rStyle w:val="Strong"/>
          <w:rFonts w:ascii="Times New Roman" w:hAnsi="Times New Roman" w:cs="Times New Roman"/>
          <w:color w:val="404040"/>
          <w:szCs w:val="24"/>
          <w:shd w:val="clear" w:color="auto" w:fill="FFFFFF"/>
        </w:rPr>
        <w:t>Mask</w:t>
      </w:r>
      <w:r w:rsidRPr="0055572D">
        <w:rPr>
          <w:rFonts w:ascii="Times New Roman" w:hAnsi="Times New Roman" w:cs="Times New Roman"/>
          <w:color w:val="404040"/>
          <w:szCs w:val="24"/>
          <w:shd w:val="clear" w:color="auto" w:fill="FFFFFF"/>
        </w:rPr>
        <w:t> &gt; </w:t>
      </w:r>
      <w:r w:rsidRPr="0055572D">
        <w:rPr>
          <w:rStyle w:val="Strong"/>
          <w:rFonts w:ascii="Times New Roman" w:hAnsi="Times New Roman" w:cs="Times New Roman"/>
          <w:color w:val="404040"/>
          <w:szCs w:val="24"/>
          <w:shd w:val="clear" w:color="auto" w:fill="FFFFFF"/>
        </w:rPr>
        <w:t>Look Under Mask</w:t>
      </w:r>
      <w:r w:rsidRPr="0055572D">
        <w:rPr>
          <w:rFonts w:ascii="Times New Roman" w:hAnsi="Times New Roman" w:cs="Times New Roman"/>
          <w:color w:val="404040"/>
          <w:szCs w:val="24"/>
          <w:shd w:val="clear" w:color="auto" w:fill="FFFFFF"/>
        </w:rPr>
        <w:t> from the drop-down menu. The mask requires a vector of speed ratios ( </w:t>
      </w:r>
      <w:r w:rsidRPr="0055572D">
        <w:rPr>
          <w:rStyle w:val="HTMLCode"/>
          <w:rFonts w:ascii="Times New Roman" w:eastAsiaTheme="minorEastAsia" w:hAnsi="Times New Roman" w:cs="Times New Roman"/>
          <w:color w:val="404040"/>
          <w:sz w:val="24"/>
          <w:szCs w:val="24"/>
          <w:shd w:val="clear" w:color="auto" w:fill="FFFFFF"/>
        </w:rPr>
        <w:t>Nin/Ne</w:t>
      </w:r>
      <w:r w:rsidRPr="0055572D">
        <w:rPr>
          <w:rFonts w:ascii="Times New Roman" w:hAnsi="Times New Roman" w:cs="Times New Roman"/>
          <w:color w:val="404040"/>
          <w:szCs w:val="24"/>
          <w:shd w:val="clear" w:color="auto" w:fill="FFFFFF"/>
        </w:rPr>
        <w:t> ) and vectors of K-factor (</w:t>
      </w:r>
      <w:r w:rsidRPr="0055572D">
        <w:rPr>
          <w:rStyle w:val="HTMLCode"/>
          <w:rFonts w:ascii="Times New Roman" w:eastAsiaTheme="minorEastAsia" w:hAnsi="Times New Roman" w:cs="Times New Roman"/>
          <w:color w:val="404040"/>
          <w:sz w:val="24"/>
          <w:szCs w:val="24"/>
          <w:shd w:val="clear" w:color="auto" w:fill="FFFFFF"/>
        </w:rPr>
        <w:t>f2</w:t>
      </w:r>
      <w:r w:rsidRPr="0055572D">
        <w:rPr>
          <w:rFonts w:ascii="Times New Roman" w:hAnsi="Times New Roman" w:cs="Times New Roman"/>
          <w:color w:val="404040"/>
          <w:szCs w:val="24"/>
          <w:shd w:val="clear" w:color="auto" w:fill="FFFFFF"/>
        </w:rPr>
        <w:t>) and torque ratio (</w:t>
      </w:r>
      <w:r w:rsidRPr="0055572D">
        <w:rPr>
          <w:rStyle w:val="HTMLCode"/>
          <w:rFonts w:ascii="Times New Roman" w:eastAsiaTheme="minorEastAsia" w:hAnsi="Times New Roman" w:cs="Times New Roman"/>
          <w:color w:val="404040"/>
          <w:sz w:val="24"/>
          <w:szCs w:val="24"/>
          <w:shd w:val="clear" w:color="auto" w:fill="FFFFFF"/>
        </w:rPr>
        <w:t>f3</w:t>
      </w:r>
      <w:r w:rsidRPr="0055572D">
        <w:rPr>
          <w:rFonts w:ascii="Times New Roman" w:hAnsi="Times New Roman" w:cs="Times New Roman"/>
          <w:color w:val="404040"/>
          <w:szCs w:val="24"/>
          <w:shd w:val="clear" w:color="auto" w:fill="FFFFFF"/>
        </w:rPr>
        <w:t>). This figure shows the implementation of the TorqueConverter subsystem.</w:t>
      </w:r>
    </w:p>
    <w:p w14:paraId="2B53DF98" w14:textId="1A9597B1" w:rsidR="0055572D" w:rsidRPr="0055572D" w:rsidRDefault="0055572D">
      <w:pPr>
        <w:spacing w:after="160" w:line="259" w:lineRule="auto"/>
        <w:rPr>
          <w:rFonts w:ascii="Times New Roman" w:hAnsi="Times New Roman" w:cs="Times New Roman"/>
          <w:b/>
          <w:bCs/>
          <w:szCs w:val="24"/>
        </w:rPr>
      </w:pPr>
      <w:r>
        <w:rPr>
          <w:noProof/>
        </w:rPr>
        <w:lastRenderedPageBreak/>
        <w:drawing>
          <wp:inline distT="0" distB="0" distL="0" distR="0" wp14:anchorId="505AFB6B" wp14:editId="3D026C64">
            <wp:extent cx="5985577" cy="2324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90740" cy="2326105"/>
                    </a:xfrm>
                    <a:prstGeom prst="rect">
                      <a:avLst/>
                    </a:prstGeom>
                    <a:noFill/>
                    <a:ln>
                      <a:noFill/>
                    </a:ln>
                  </pic:spPr>
                </pic:pic>
              </a:graphicData>
            </a:graphic>
          </wp:inline>
        </w:drawing>
      </w:r>
    </w:p>
    <w:p w14:paraId="43957833" w14:textId="77777777" w:rsidR="007421BC" w:rsidRPr="0055572D" w:rsidRDefault="007421BC">
      <w:pPr>
        <w:spacing w:after="160" w:line="259" w:lineRule="auto"/>
        <w:rPr>
          <w:rFonts w:ascii="Times New Roman" w:hAnsi="Times New Roman" w:cs="Times New Roman"/>
          <w:b/>
          <w:bCs/>
          <w:szCs w:val="24"/>
        </w:rPr>
      </w:pPr>
    </w:p>
    <w:p w14:paraId="47A74D2C" w14:textId="77777777" w:rsidR="0055572D" w:rsidRPr="0055572D" w:rsidRDefault="0055572D" w:rsidP="0055572D">
      <w:pPr>
        <w:shd w:val="clear" w:color="auto" w:fill="FFFFFF"/>
        <w:spacing w:after="150" w:line="240" w:lineRule="auto"/>
        <w:rPr>
          <w:rFonts w:ascii="Times New Roman" w:eastAsia="Times New Roman" w:hAnsi="Times New Roman" w:cs="Times New Roman"/>
          <w:color w:val="404040"/>
          <w:szCs w:val="24"/>
          <w:lang w:val="en-IN" w:eastAsia="en-IN" w:bidi="mr-IN"/>
        </w:rPr>
      </w:pPr>
      <w:r w:rsidRPr="0055572D">
        <w:rPr>
          <w:rFonts w:ascii="Times New Roman" w:eastAsia="Times New Roman" w:hAnsi="Times New Roman" w:cs="Times New Roman"/>
          <w:color w:val="404040"/>
          <w:szCs w:val="24"/>
          <w:lang w:val="en-IN" w:eastAsia="en-IN" w:bidi="mr-IN"/>
        </w:rPr>
        <w:t>The transmission ratio block determines the ratio shown in Table 1 and computes the transmission output torque and input speed, as indicated in Equation 3. The figure that follows shows the block diagram for the subsystem that realizes this ratio in torque and speed.</w:t>
      </w:r>
    </w:p>
    <w:p w14:paraId="78487CCE" w14:textId="77777777" w:rsidR="0055572D" w:rsidRPr="0055572D" w:rsidRDefault="0055572D" w:rsidP="0055572D">
      <w:pPr>
        <w:shd w:val="clear" w:color="auto" w:fill="FFFFFF"/>
        <w:spacing w:after="150" w:line="240" w:lineRule="auto"/>
        <w:rPr>
          <w:rFonts w:ascii="Times New Roman" w:eastAsia="Times New Roman" w:hAnsi="Times New Roman" w:cs="Times New Roman"/>
          <w:color w:val="404040"/>
          <w:szCs w:val="24"/>
          <w:lang w:val="en-IN" w:eastAsia="en-IN" w:bidi="mr-IN"/>
        </w:rPr>
      </w:pPr>
      <w:r w:rsidRPr="0055572D">
        <w:rPr>
          <w:rFonts w:ascii="Times New Roman" w:eastAsia="Times New Roman" w:hAnsi="Times New Roman" w:cs="Times New Roman"/>
          <w:b/>
          <w:bCs/>
          <w:color w:val="404040"/>
          <w:szCs w:val="24"/>
          <w:lang w:val="en-IN" w:eastAsia="en-IN" w:bidi="mr-IN"/>
        </w:rPr>
        <w:t>Table 1:</w:t>
      </w:r>
      <w:r w:rsidRPr="0055572D">
        <w:rPr>
          <w:rFonts w:ascii="Times New Roman" w:eastAsia="Times New Roman" w:hAnsi="Times New Roman" w:cs="Times New Roman"/>
          <w:color w:val="404040"/>
          <w:szCs w:val="24"/>
          <w:lang w:val="en-IN" w:eastAsia="en-IN" w:bidi="mr-IN"/>
        </w:rPr>
        <w:t> Transmission gear ratios</w:t>
      </w:r>
    </w:p>
    <w:p w14:paraId="0FE8D34A" w14:textId="77777777" w:rsidR="0055572D" w:rsidRPr="0055572D" w:rsidRDefault="0055572D" w:rsidP="0055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Times New Roman" w:eastAsia="Times New Roman" w:hAnsi="Times New Roman" w:cs="Times New Roman"/>
          <w:color w:val="404040"/>
          <w:szCs w:val="24"/>
          <w:lang w:val="en-IN" w:eastAsia="en-IN" w:bidi="mr-IN"/>
        </w:rPr>
      </w:pPr>
      <w:r w:rsidRPr="0055572D">
        <w:rPr>
          <w:rFonts w:ascii="Times New Roman" w:eastAsia="Times New Roman" w:hAnsi="Times New Roman" w:cs="Times New Roman"/>
          <w:color w:val="404040"/>
          <w:szCs w:val="24"/>
          <w:lang w:val="en-IN" w:eastAsia="en-IN" w:bidi="mr-IN"/>
        </w:rPr>
        <w:t>gear     Rtr = Nin/Ne</w:t>
      </w:r>
    </w:p>
    <w:p w14:paraId="71FE7973" w14:textId="77777777" w:rsidR="0055572D" w:rsidRPr="0055572D" w:rsidRDefault="0055572D" w:rsidP="0055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Times New Roman" w:eastAsia="Times New Roman" w:hAnsi="Times New Roman" w:cs="Times New Roman"/>
          <w:color w:val="404040"/>
          <w:szCs w:val="24"/>
          <w:lang w:val="en-IN" w:eastAsia="en-IN" w:bidi="mr-IN"/>
        </w:rPr>
      </w:pPr>
      <w:r w:rsidRPr="0055572D">
        <w:rPr>
          <w:rFonts w:ascii="Times New Roman" w:eastAsia="Times New Roman" w:hAnsi="Times New Roman" w:cs="Times New Roman"/>
          <w:color w:val="404040"/>
          <w:szCs w:val="24"/>
          <w:lang w:val="en-IN" w:eastAsia="en-IN" w:bidi="mr-IN"/>
        </w:rPr>
        <w:t xml:space="preserve"> 1         2.393</w:t>
      </w:r>
    </w:p>
    <w:p w14:paraId="4A861A20" w14:textId="77777777" w:rsidR="0055572D" w:rsidRPr="0055572D" w:rsidRDefault="0055572D" w:rsidP="0055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Times New Roman" w:eastAsia="Times New Roman" w:hAnsi="Times New Roman" w:cs="Times New Roman"/>
          <w:color w:val="404040"/>
          <w:szCs w:val="24"/>
          <w:lang w:val="en-IN" w:eastAsia="en-IN" w:bidi="mr-IN"/>
        </w:rPr>
      </w:pPr>
      <w:r w:rsidRPr="0055572D">
        <w:rPr>
          <w:rFonts w:ascii="Times New Roman" w:eastAsia="Times New Roman" w:hAnsi="Times New Roman" w:cs="Times New Roman"/>
          <w:color w:val="404040"/>
          <w:szCs w:val="24"/>
          <w:lang w:val="en-IN" w:eastAsia="en-IN" w:bidi="mr-IN"/>
        </w:rPr>
        <w:t xml:space="preserve"> 2         1.450</w:t>
      </w:r>
    </w:p>
    <w:p w14:paraId="15A52674" w14:textId="77777777" w:rsidR="0055572D" w:rsidRPr="0055572D" w:rsidRDefault="0055572D" w:rsidP="0055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Times New Roman" w:eastAsia="Times New Roman" w:hAnsi="Times New Roman" w:cs="Times New Roman"/>
          <w:color w:val="404040"/>
          <w:szCs w:val="24"/>
          <w:lang w:val="en-IN" w:eastAsia="en-IN" w:bidi="mr-IN"/>
        </w:rPr>
      </w:pPr>
      <w:r w:rsidRPr="0055572D">
        <w:rPr>
          <w:rFonts w:ascii="Times New Roman" w:eastAsia="Times New Roman" w:hAnsi="Times New Roman" w:cs="Times New Roman"/>
          <w:color w:val="404040"/>
          <w:szCs w:val="24"/>
          <w:lang w:val="en-IN" w:eastAsia="en-IN" w:bidi="mr-IN"/>
        </w:rPr>
        <w:t xml:space="preserve"> 3         1.000</w:t>
      </w:r>
    </w:p>
    <w:p w14:paraId="7BC0E809" w14:textId="69BD5A34" w:rsidR="0055572D" w:rsidRDefault="0055572D" w:rsidP="0055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80"/>
        <w:rPr>
          <w:rFonts w:ascii="Times New Roman" w:eastAsia="Times New Roman" w:hAnsi="Times New Roman" w:cs="Times New Roman"/>
          <w:color w:val="404040"/>
          <w:szCs w:val="24"/>
          <w:lang w:val="en-IN" w:eastAsia="en-IN" w:bidi="mr-IN"/>
        </w:rPr>
      </w:pPr>
      <w:r w:rsidRPr="0055572D">
        <w:rPr>
          <w:rFonts w:ascii="Times New Roman" w:eastAsia="Times New Roman" w:hAnsi="Times New Roman" w:cs="Times New Roman"/>
          <w:color w:val="404040"/>
          <w:szCs w:val="24"/>
          <w:lang w:val="en-IN" w:eastAsia="en-IN" w:bidi="mr-IN"/>
        </w:rPr>
        <w:t xml:space="preserve"> 4         0.677</w:t>
      </w:r>
    </w:p>
    <w:p w14:paraId="203A754D" w14:textId="7DB2E0D6" w:rsidR="0055572D" w:rsidRDefault="0055572D" w:rsidP="0055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80"/>
        <w:rPr>
          <w:rFonts w:ascii="Times New Roman" w:eastAsia="Times New Roman" w:hAnsi="Times New Roman" w:cs="Times New Roman"/>
          <w:color w:val="404040"/>
          <w:szCs w:val="24"/>
          <w:lang w:val="en-IN" w:eastAsia="en-IN" w:bidi="mr-IN"/>
        </w:rPr>
      </w:pPr>
    </w:p>
    <w:p w14:paraId="52687816" w14:textId="0CD3D80F" w:rsidR="0055572D" w:rsidRDefault="0055572D" w:rsidP="0055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80"/>
        <w:rPr>
          <w:rFonts w:ascii="Times New Roman" w:eastAsia="Times New Roman" w:hAnsi="Times New Roman" w:cs="Times New Roman"/>
          <w:color w:val="404040"/>
          <w:szCs w:val="24"/>
          <w:lang w:val="en-IN" w:eastAsia="en-IN" w:bidi="mr-IN"/>
        </w:rPr>
      </w:pPr>
    </w:p>
    <w:p w14:paraId="361478CA" w14:textId="4A6A9FD8" w:rsidR="0055572D" w:rsidRDefault="0055572D" w:rsidP="0055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80"/>
        <w:rPr>
          <w:rFonts w:ascii="Times New Roman" w:eastAsia="Times New Roman" w:hAnsi="Times New Roman" w:cs="Times New Roman"/>
          <w:color w:val="404040"/>
          <w:szCs w:val="24"/>
          <w:lang w:val="en-IN" w:eastAsia="en-IN" w:bidi="mr-IN"/>
        </w:rPr>
      </w:pPr>
    </w:p>
    <w:p w14:paraId="7782FFBA" w14:textId="22973592" w:rsidR="0055572D" w:rsidRPr="0055572D" w:rsidRDefault="0055572D" w:rsidP="0055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80"/>
        <w:rPr>
          <w:rFonts w:ascii="Times New Roman" w:eastAsia="Times New Roman" w:hAnsi="Times New Roman" w:cs="Times New Roman"/>
          <w:color w:val="404040"/>
          <w:szCs w:val="24"/>
          <w:lang w:val="en-IN" w:eastAsia="en-IN" w:bidi="mr-IN"/>
        </w:rPr>
      </w:pPr>
      <w:r>
        <w:rPr>
          <w:noProof/>
        </w:rPr>
        <w:drawing>
          <wp:inline distT="0" distB="0" distL="0" distR="0" wp14:anchorId="6BD0723D" wp14:editId="1A50A358">
            <wp:extent cx="3451860" cy="24003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51860" cy="2400300"/>
                    </a:xfrm>
                    <a:prstGeom prst="rect">
                      <a:avLst/>
                    </a:prstGeom>
                    <a:noFill/>
                    <a:ln>
                      <a:noFill/>
                    </a:ln>
                  </pic:spPr>
                </pic:pic>
              </a:graphicData>
            </a:graphic>
          </wp:inline>
        </w:drawing>
      </w:r>
    </w:p>
    <w:p w14:paraId="2C771E16" w14:textId="1DEEEA46" w:rsidR="007421BC" w:rsidRPr="0055572D" w:rsidRDefault="007421BC">
      <w:pPr>
        <w:spacing w:after="160" w:line="259" w:lineRule="auto"/>
        <w:rPr>
          <w:rFonts w:ascii="Times New Roman" w:hAnsi="Times New Roman" w:cs="Times New Roman"/>
          <w:szCs w:val="24"/>
        </w:rPr>
      </w:pPr>
    </w:p>
    <w:p w14:paraId="6ECF050E" w14:textId="719E36CD" w:rsidR="000C0BC9" w:rsidRPr="0055572D" w:rsidRDefault="002C60AA" w:rsidP="000C0BC9">
      <w:pPr>
        <w:rPr>
          <w:rFonts w:ascii="Times New Roman" w:hAnsi="Times New Roman" w:cs="Times New Roman"/>
          <w:szCs w:val="24"/>
        </w:rPr>
      </w:pPr>
      <w:r w:rsidRPr="0055572D">
        <w:rPr>
          <w:rFonts w:ascii="Times New Roman" w:hAnsi="Times New Roman" w:cs="Times New Roman"/>
          <w:noProof/>
          <w:szCs w:val="24"/>
        </w:rPr>
        <w:drawing>
          <wp:inline distT="0" distB="0" distL="0" distR="0" wp14:anchorId="2875B9B6" wp14:editId="5DA9393A">
            <wp:extent cx="5731510"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209550"/>
                    </a:xfrm>
                    <a:prstGeom prst="rect">
                      <a:avLst/>
                    </a:prstGeom>
                    <a:noFill/>
                    <a:ln>
                      <a:noFill/>
                    </a:ln>
                  </pic:spPr>
                </pic:pic>
              </a:graphicData>
            </a:graphic>
          </wp:inline>
        </w:drawing>
      </w:r>
    </w:p>
    <w:p w14:paraId="1D647F34" w14:textId="77777777" w:rsidR="0055572D" w:rsidRPr="0055572D" w:rsidRDefault="0055572D" w:rsidP="0055572D">
      <w:pPr>
        <w:pStyle w:val="NormalWeb"/>
        <w:shd w:val="clear" w:color="auto" w:fill="FFFFFF"/>
        <w:spacing w:before="0" w:beforeAutospacing="0" w:after="150" w:afterAutospacing="0"/>
        <w:rPr>
          <w:color w:val="404040"/>
        </w:rPr>
      </w:pPr>
      <w:r w:rsidRPr="0055572D">
        <w:rPr>
          <w:color w:val="404040"/>
        </w:rPr>
        <w:t xml:space="preserve">The Stateflow block labeled ShiftLogic implements gear selection for the transmission. Double click on ShiftLogic in the model window to open the Stateflow diagram. The Model </w:t>
      </w:r>
      <w:r w:rsidRPr="0055572D">
        <w:rPr>
          <w:color w:val="404040"/>
        </w:rPr>
        <w:lastRenderedPageBreak/>
        <w:t>Explorer is utilized to define the inputs as throttle and vehicle speed and the output as the desired gear number. Two dashed AND states keep track of the gear state and the state of the gear selection process. The overall chart is executed as a discrete-time system, sampled every 40 milliseconds. The Stateflow diagram shown below illustrates the functionality of the block.</w:t>
      </w:r>
    </w:p>
    <w:p w14:paraId="3370BF30" w14:textId="2C22D414" w:rsidR="0055572D" w:rsidRDefault="0055572D" w:rsidP="0055572D">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noProof/>
          <w:color w:val="404040"/>
          <w:sz w:val="20"/>
          <w:szCs w:val="20"/>
        </w:rPr>
        <w:drawing>
          <wp:inline distT="0" distB="0" distL="0" distR="0" wp14:anchorId="358DD656" wp14:editId="43584383">
            <wp:extent cx="5570220" cy="4114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70220" cy="4114800"/>
                    </a:xfrm>
                    <a:prstGeom prst="rect">
                      <a:avLst/>
                    </a:prstGeom>
                    <a:noFill/>
                    <a:ln>
                      <a:noFill/>
                    </a:ln>
                  </pic:spPr>
                </pic:pic>
              </a:graphicData>
            </a:graphic>
          </wp:inline>
        </w:drawing>
      </w:r>
    </w:p>
    <w:p w14:paraId="72C65C8E" w14:textId="2D7489B5" w:rsidR="000C0BC9" w:rsidRDefault="000C0BC9" w:rsidP="000C0BC9">
      <w:pPr>
        <w:rPr>
          <w:b/>
          <w:sz w:val="28"/>
          <w:szCs w:val="28"/>
        </w:rPr>
      </w:pPr>
    </w:p>
    <w:p w14:paraId="40A7B8BF" w14:textId="77777777" w:rsidR="002B216B" w:rsidRPr="002B216B" w:rsidRDefault="002B216B" w:rsidP="002B216B">
      <w:pPr>
        <w:pStyle w:val="NormalWeb"/>
        <w:shd w:val="clear" w:color="auto" w:fill="FFFFFF"/>
        <w:spacing w:before="0" w:beforeAutospacing="0" w:after="150" w:afterAutospacing="0"/>
        <w:rPr>
          <w:color w:val="404040"/>
        </w:rPr>
      </w:pPr>
      <w:r w:rsidRPr="002B216B">
        <w:rPr>
          <w:color w:val="404040"/>
        </w:rPr>
        <w:t>The shift logic behavior can be observed during simulation by enabling animation in the Stateflow debugger. The </w:t>
      </w:r>
      <w:r w:rsidRPr="002B216B">
        <w:rPr>
          <w:rStyle w:val="HTMLCode"/>
          <w:rFonts w:ascii="Times New Roman" w:hAnsi="Times New Roman" w:cs="Times New Roman"/>
          <w:color w:val="404040"/>
          <w:sz w:val="24"/>
          <w:szCs w:val="24"/>
        </w:rPr>
        <w:t>selection_state</w:t>
      </w:r>
      <w:r w:rsidRPr="002B216B">
        <w:rPr>
          <w:color w:val="404040"/>
        </w:rPr>
        <w:t> (always active) begins by performing the computations indicated in its </w:t>
      </w:r>
      <w:r w:rsidRPr="002B216B">
        <w:rPr>
          <w:rStyle w:val="HTMLCode"/>
          <w:rFonts w:ascii="Times New Roman" w:hAnsi="Times New Roman" w:cs="Times New Roman"/>
          <w:color w:val="404040"/>
          <w:sz w:val="24"/>
          <w:szCs w:val="24"/>
        </w:rPr>
        <w:t>during</w:t>
      </w:r>
      <w:r w:rsidRPr="002B216B">
        <w:rPr>
          <w:color w:val="404040"/>
        </w:rPr>
        <w:t> function. The model computes the upshift and downshift speed thresholds as a function of the instantaneous values of gear and throttle. While in steady_state, the model compares these values to the present vehicle speed to determine if a shift is required. If so, it enters one of the confirm states (</w:t>
      </w:r>
      <w:r w:rsidRPr="002B216B">
        <w:rPr>
          <w:rStyle w:val="HTMLCode"/>
          <w:rFonts w:ascii="Times New Roman" w:hAnsi="Times New Roman" w:cs="Times New Roman"/>
          <w:color w:val="404040"/>
          <w:sz w:val="24"/>
          <w:szCs w:val="24"/>
        </w:rPr>
        <w:t>upshifting</w:t>
      </w:r>
      <w:r w:rsidRPr="002B216B">
        <w:rPr>
          <w:color w:val="404040"/>
        </w:rPr>
        <w:t> or </w:t>
      </w:r>
      <w:r w:rsidRPr="002B216B">
        <w:rPr>
          <w:rStyle w:val="HTMLCode"/>
          <w:rFonts w:ascii="Times New Roman" w:hAnsi="Times New Roman" w:cs="Times New Roman"/>
          <w:color w:val="404040"/>
          <w:sz w:val="24"/>
          <w:szCs w:val="24"/>
        </w:rPr>
        <w:t>downshifting</w:t>
      </w:r>
      <w:r w:rsidRPr="002B216B">
        <w:rPr>
          <w:color w:val="404040"/>
        </w:rPr>
        <w:t>), which records the time of entry.</w:t>
      </w:r>
    </w:p>
    <w:p w14:paraId="7D675CFC" w14:textId="77777777" w:rsidR="002B216B" w:rsidRPr="002B216B" w:rsidRDefault="002B216B" w:rsidP="002B216B">
      <w:pPr>
        <w:pStyle w:val="NormalWeb"/>
        <w:shd w:val="clear" w:color="auto" w:fill="FFFFFF"/>
        <w:spacing w:before="0" w:beforeAutospacing="0" w:after="150" w:afterAutospacing="0"/>
        <w:rPr>
          <w:color w:val="404040"/>
        </w:rPr>
      </w:pPr>
      <w:r w:rsidRPr="002B216B">
        <w:rPr>
          <w:color w:val="404040"/>
        </w:rPr>
        <w:t>If the vehicle speed no longer satisfies the shift condition, while in the confirm state, the model ignores the shift and it transitions back to </w:t>
      </w:r>
      <w:r w:rsidRPr="002B216B">
        <w:rPr>
          <w:rStyle w:val="HTMLCode"/>
          <w:rFonts w:ascii="Times New Roman" w:hAnsi="Times New Roman" w:cs="Times New Roman"/>
          <w:color w:val="404040"/>
          <w:sz w:val="24"/>
          <w:szCs w:val="24"/>
        </w:rPr>
        <w:t>steady_state</w:t>
      </w:r>
      <w:r w:rsidRPr="002B216B">
        <w:rPr>
          <w:color w:val="404040"/>
        </w:rPr>
        <w:t>. This prevents extraneous shifts due to noise conditions. If the shift condition remains valid for a duration of </w:t>
      </w:r>
      <w:r w:rsidRPr="002B216B">
        <w:rPr>
          <w:rStyle w:val="HTMLCode"/>
          <w:rFonts w:ascii="Times New Roman" w:hAnsi="Times New Roman" w:cs="Times New Roman"/>
          <w:color w:val="404040"/>
          <w:sz w:val="24"/>
          <w:szCs w:val="24"/>
        </w:rPr>
        <w:t>TWAIT</w:t>
      </w:r>
      <w:r w:rsidRPr="002B216B">
        <w:rPr>
          <w:color w:val="404040"/>
        </w:rPr>
        <w:t> ticks, the model transitions through the lower junction and, depending on the current gear, it broadcasts one of the shift events. Subsequently, the model again activates </w:t>
      </w:r>
      <w:r w:rsidRPr="002B216B">
        <w:rPr>
          <w:rStyle w:val="HTMLCode"/>
          <w:rFonts w:ascii="Times New Roman" w:hAnsi="Times New Roman" w:cs="Times New Roman"/>
          <w:color w:val="404040"/>
          <w:sz w:val="24"/>
          <w:szCs w:val="24"/>
        </w:rPr>
        <w:t>steady_state</w:t>
      </w:r>
      <w:r w:rsidRPr="002B216B">
        <w:rPr>
          <w:color w:val="404040"/>
        </w:rPr>
        <w:t> after a transition through one of the central junctions. The shift event, which is broadcast to the </w:t>
      </w:r>
      <w:r w:rsidRPr="002B216B">
        <w:rPr>
          <w:rStyle w:val="HTMLCode"/>
          <w:rFonts w:ascii="Times New Roman" w:hAnsi="Times New Roman" w:cs="Times New Roman"/>
          <w:color w:val="404040"/>
          <w:sz w:val="24"/>
          <w:szCs w:val="24"/>
        </w:rPr>
        <w:t>gear_selection</w:t>
      </w:r>
      <w:r w:rsidRPr="002B216B">
        <w:rPr>
          <w:color w:val="404040"/>
        </w:rPr>
        <w:t> state, activates a transition to the appropriate new gear.</w:t>
      </w:r>
    </w:p>
    <w:p w14:paraId="01673B71" w14:textId="77777777" w:rsidR="002B216B" w:rsidRPr="002B216B" w:rsidRDefault="002B216B" w:rsidP="002B216B">
      <w:pPr>
        <w:pStyle w:val="NormalWeb"/>
        <w:shd w:val="clear" w:color="auto" w:fill="FFFFFF"/>
        <w:spacing w:before="0" w:beforeAutospacing="0" w:after="150" w:afterAutospacing="0"/>
        <w:rPr>
          <w:color w:val="404040"/>
        </w:rPr>
      </w:pPr>
      <w:r w:rsidRPr="002B216B">
        <w:rPr>
          <w:color w:val="404040"/>
        </w:rPr>
        <w:t>For example, if the vehicle is moving along in second gear with 25% throttle, the state </w:t>
      </w:r>
      <w:r w:rsidRPr="002B216B">
        <w:rPr>
          <w:rStyle w:val="HTMLCode"/>
          <w:rFonts w:ascii="Times New Roman" w:hAnsi="Times New Roman" w:cs="Times New Roman"/>
          <w:color w:val="404040"/>
          <w:sz w:val="24"/>
          <w:szCs w:val="24"/>
        </w:rPr>
        <w:t>second</w:t>
      </w:r>
      <w:r w:rsidRPr="002B216B">
        <w:rPr>
          <w:color w:val="404040"/>
        </w:rPr>
        <w:t> is active within </w:t>
      </w:r>
      <w:r w:rsidRPr="002B216B">
        <w:rPr>
          <w:rStyle w:val="HTMLCode"/>
          <w:rFonts w:ascii="Times New Roman" w:hAnsi="Times New Roman" w:cs="Times New Roman"/>
          <w:color w:val="404040"/>
          <w:sz w:val="24"/>
          <w:szCs w:val="24"/>
        </w:rPr>
        <w:t>gear_state</w:t>
      </w:r>
      <w:r w:rsidRPr="002B216B">
        <w:rPr>
          <w:color w:val="404040"/>
        </w:rPr>
        <w:t>, and </w:t>
      </w:r>
      <w:r w:rsidRPr="002B216B">
        <w:rPr>
          <w:rStyle w:val="HTMLCode"/>
          <w:rFonts w:ascii="Times New Roman" w:hAnsi="Times New Roman" w:cs="Times New Roman"/>
          <w:color w:val="404040"/>
          <w:sz w:val="24"/>
          <w:szCs w:val="24"/>
        </w:rPr>
        <w:t>steady_state</w:t>
      </w:r>
      <w:r w:rsidRPr="002B216B">
        <w:rPr>
          <w:color w:val="404040"/>
        </w:rPr>
        <w:t> is active in the </w:t>
      </w:r>
      <w:r w:rsidRPr="002B216B">
        <w:rPr>
          <w:rStyle w:val="HTMLCode"/>
          <w:rFonts w:ascii="Times New Roman" w:hAnsi="Times New Roman" w:cs="Times New Roman"/>
          <w:color w:val="404040"/>
          <w:sz w:val="24"/>
          <w:szCs w:val="24"/>
        </w:rPr>
        <w:t>selection_state</w:t>
      </w:r>
      <w:r w:rsidRPr="002B216B">
        <w:rPr>
          <w:color w:val="404040"/>
        </w:rPr>
        <w:t>. The </w:t>
      </w:r>
      <w:r w:rsidRPr="002B216B">
        <w:rPr>
          <w:rStyle w:val="HTMLCode"/>
          <w:rFonts w:ascii="Times New Roman" w:hAnsi="Times New Roman" w:cs="Times New Roman"/>
          <w:color w:val="404040"/>
          <w:sz w:val="24"/>
          <w:szCs w:val="24"/>
        </w:rPr>
        <w:t>during</w:t>
      </w:r>
      <w:r w:rsidRPr="002B216B">
        <w:rPr>
          <w:color w:val="404040"/>
        </w:rPr>
        <w:t> function of the latter, finds that an upshift should take place when the vehicle exceeds 30 mph. At the moment this becomes true, the model enters the </w:t>
      </w:r>
      <w:r w:rsidRPr="002B216B">
        <w:rPr>
          <w:rStyle w:val="HTMLCode"/>
          <w:rFonts w:ascii="Times New Roman" w:hAnsi="Times New Roman" w:cs="Times New Roman"/>
          <w:color w:val="404040"/>
          <w:sz w:val="24"/>
          <w:szCs w:val="24"/>
        </w:rPr>
        <w:t>upshifting</w:t>
      </w:r>
      <w:r w:rsidRPr="002B216B">
        <w:rPr>
          <w:color w:val="404040"/>
        </w:rPr>
        <w:t xml:space="preserve"> state. </w:t>
      </w:r>
      <w:r w:rsidRPr="002B216B">
        <w:rPr>
          <w:color w:val="404040"/>
        </w:rPr>
        <w:lastRenderedPageBreak/>
        <w:t>While in this state, if the vehicle speed remains above 30 mph for </w:t>
      </w:r>
      <w:r w:rsidRPr="002B216B">
        <w:rPr>
          <w:rStyle w:val="HTMLCode"/>
          <w:rFonts w:ascii="Times New Roman" w:hAnsi="Times New Roman" w:cs="Times New Roman"/>
          <w:color w:val="404040"/>
          <w:sz w:val="24"/>
          <w:szCs w:val="24"/>
        </w:rPr>
        <w:t>TWAIT</w:t>
      </w:r>
      <w:r w:rsidRPr="002B216B">
        <w:rPr>
          <w:color w:val="404040"/>
        </w:rPr>
        <w:t> ticks, the model satisfies the transition condition leading down to the lower right junction. This also satisfies the condition [|gear == 2|] on the transition leading from here to </w:t>
      </w:r>
      <w:r w:rsidRPr="002B216B">
        <w:rPr>
          <w:rStyle w:val="HTMLCode"/>
          <w:rFonts w:ascii="Times New Roman" w:hAnsi="Times New Roman" w:cs="Times New Roman"/>
          <w:color w:val="404040"/>
          <w:sz w:val="24"/>
          <w:szCs w:val="24"/>
        </w:rPr>
        <w:t>steady_state</w:t>
      </w:r>
      <w:r w:rsidRPr="002B216B">
        <w:rPr>
          <w:color w:val="404040"/>
        </w:rPr>
        <w:t>, so the model now takes the overall transition from </w:t>
      </w:r>
      <w:r w:rsidRPr="002B216B">
        <w:rPr>
          <w:rStyle w:val="HTMLCode"/>
          <w:rFonts w:ascii="Times New Roman" w:hAnsi="Times New Roman" w:cs="Times New Roman"/>
          <w:color w:val="404040"/>
          <w:sz w:val="24"/>
          <w:szCs w:val="24"/>
        </w:rPr>
        <w:t>upshifting</w:t>
      </w:r>
      <w:r w:rsidRPr="002B216B">
        <w:rPr>
          <w:color w:val="404040"/>
        </w:rPr>
        <w:t> to </w:t>
      </w:r>
      <w:r w:rsidRPr="002B216B">
        <w:rPr>
          <w:rStyle w:val="HTMLCode"/>
          <w:rFonts w:ascii="Times New Roman" w:hAnsi="Times New Roman" w:cs="Times New Roman"/>
          <w:color w:val="404040"/>
          <w:sz w:val="24"/>
          <w:szCs w:val="24"/>
        </w:rPr>
        <w:t>steady_state</w:t>
      </w:r>
      <w:r w:rsidRPr="002B216B">
        <w:rPr>
          <w:color w:val="404040"/>
        </w:rPr>
        <w:t> and broadcasts the event </w:t>
      </w:r>
      <w:r w:rsidRPr="002B216B">
        <w:rPr>
          <w:rStyle w:val="HTMLCode"/>
          <w:rFonts w:ascii="Times New Roman" w:hAnsi="Times New Roman" w:cs="Times New Roman"/>
          <w:color w:val="404040"/>
          <w:sz w:val="24"/>
          <w:szCs w:val="24"/>
        </w:rPr>
        <w:t>UP</w:t>
      </w:r>
      <w:r w:rsidRPr="002B216B">
        <w:rPr>
          <w:color w:val="404040"/>
        </w:rPr>
        <w:t> as a transition action. Consequently, the transition from second to third is taken in </w:t>
      </w:r>
      <w:r w:rsidRPr="002B216B">
        <w:rPr>
          <w:rStyle w:val="HTMLCode"/>
          <w:rFonts w:ascii="Times New Roman" w:hAnsi="Times New Roman" w:cs="Times New Roman"/>
          <w:color w:val="404040"/>
          <w:sz w:val="24"/>
          <w:szCs w:val="24"/>
        </w:rPr>
        <w:t>gear_state</w:t>
      </w:r>
      <w:r w:rsidRPr="002B216B">
        <w:rPr>
          <w:color w:val="404040"/>
        </w:rPr>
        <w:t> which completes the shift logic.</w:t>
      </w:r>
    </w:p>
    <w:p w14:paraId="70601652" w14:textId="605458E3" w:rsidR="002B216B" w:rsidRDefault="002B216B" w:rsidP="002B216B">
      <w:pPr>
        <w:pStyle w:val="NormalWeb"/>
        <w:shd w:val="clear" w:color="auto" w:fill="FFFFFF"/>
        <w:spacing w:before="0" w:beforeAutospacing="0" w:after="150" w:afterAutospacing="0"/>
        <w:rPr>
          <w:color w:val="404040"/>
        </w:rPr>
      </w:pPr>
      <w:r w:rsidRPr="002B216B">
        <w:rPr>
          <w:color w:val="404040"/>
        </w:rPr>
        <w:t>The Vehicle subsystem uses the net torque to compute the acceleration and integrate it to compute the vehicle speed, per Equation 4 and Equation 5. The Vehicle subsystem is masked. To see the structure of the Vehicle block, right click on it and select </w:t>
      </w:r>
      <w:r w:rsidRPr="002B216B">
        <w:rPr>
          <w:rStyle w:val="Strong"/>
          <w:color w:val="404040"/>
        </w:rPr>
        <w:t>Mask</w:t>
      </w:r>
      <w:r w:rsidRPr="002B216B">
        <w:rPr>
          <w:color w:val="404040"/>
        </w:rPr>
        <w:t> &gt; </w:t>
      </w:r>
      <w:r w:rsidRPr="002B216B">
        <w:rPr>
          <w:rStyle w:val="Strong"/>
          <w:color w:val="404040"/>
        </w:rPr>
        <w:t>Look Under Mask</w:t>
      </w:r>
      <w:r w:rsidRPr="002B216B">
        <w:rPr>
          <w:color w:val="404040"/>
        </w:rPr>
        <w:t> from the drop-down menu. The parameters entered in the mask menu are the final drive ratio, the polynomial coefficients for drag friction and aerodynamic drag, the wheel radius, vehicle inertia, and initial transmission output speed.</w:t>
      </w:r>
    </w:p>
    <w:p w14:paraId="1EE2EAC3" w14:textId="0254FCB5" w:rsidR="00A322B8" w:rsidRDefault="00A322B8" w:rsidP="002B216B">
      <w:pPr>
        <w:pStyle w:val="NormalWeb"/>
        <w:shd w:val="clear" w:color="auto" w:fill="FFFFFF"/>
        <w:spacing w:before="0" w:beforeAutospacing="0" w:after="150" w:afterAutospacing="0"/>
        <w:rPr>
          <w:color w:val="404040"/>
        </w:rPr>
      </w:pPr>
    </w:p>
    <w:p w14:paraId="116F5245" w14:textId="6486D33F" w:rsidR="00A322B8" w:rsidRPr="002B216B" w:rsidRDefault="00A322B8" w:rsidP="002B216B">
      <w:pPr>
        <w:pStyle w:val="NormalWeb"/>
        <w:shd w:val="clear" w:color="auto" w:fill="FFFFFF"/>
        <w:spacing w:before="0" w:beforeAutospacing="0" w:after="150" w:afterAutospacing="0"/>
        <w:rPr>
          <w:color w:val="404040"/>
        </w:rPr>
      </w:pPr>
      <w:r w:rsidRPr="00A322B8">
        <w:drawing>
          <wp:inline distT="0" distB="0" distL="0" distR="0" wp14:anchorId="2362FAF2" wp14:editId="7AA5A3DC">
            <wp:extent cx="5722175" cy="2217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2101" cy="2221267"/>
                    </a:xfrm>
                    <a:prstGeom prst="rect">
                      <a:avLst/>
                    </a:prstGeom>
                  </pic:spPr>
                </pic:pic>
              </a:graphicData>
            </a:graphic>
          </wp:inline>
        </w:drawing>
      </w:r>
    </w:p>
    <w:p w14:paraId="6AD39F6C" w14:textId="77777777" w:rsidR="002B216B" w:rsidRPr="002B216B" w:rsidRDefault="002B216B" w:rsidP="000C0BC9">
      <w:pPr>
        <w:rPr>
          <w:rFonts w:ascii="Times New Roman" w:hAnsi="Times New Roman" w:cs="Times New Roman"/>
          <w:b/>
          <w:szCs w:val="24"/>
        </w:rPr>
      </w:pPr>
    </w:p>
    <w:p w14:paraId="00CF5353" w14:textId="3FC62C76" w:rsidR="001044B9" w:rsidRPr="00A322B8" w:rsidRDefault="00A322B8" w:rsidP="00A322B8">
      <w:pPr>
        <w:shd w:val="clear" w:color="auto" w:fill="FFFFFF"/>
        <w:spacing w:before="100" w:beforeAutospacing="1" w:line="240" w:lineRule="auto"/>
        <w:rPr>
          <w:rFonts w:ascii="Times New Roman" w:hAnsi="Times New Roman" w:cs="Times New Roman"/>
          <w:bCs/>
          <w:sz w:val="28"/>
          <w:szCs w:val="28"/>
        </w:rPr>
      </w:pPr>
      <w:r w:rsidRPr="00A322B8">
        <w:rPr>
          <w:rFonts w:ascii="Times New Roman" w:hAnsi="Times New Roman" w:cs="Times New Roman"/>
          <w:bCs/>
          <w:sz w:val="28"/>
          <w:szCs w:val="28"/>
        </w:rPr>
        <w:t>Result</w:t>
      </w:r>
    </w:p>
    <w:p w14:paraId="064761F6" w14:textId="77777777" w:rsidR="00A322B8" w:rsidRPr="00A322B8" w:rsidRDefault="00A322B8" w:rsidP="00A322B8">
      <w:pPr>
        <w:shd w:val="clear" w:color="auto" w:fill="FFFFFF"/>
        <w:spacing w:after="150" w:line="240" w:lineRule="auto"/>
        <w:rPr>
          <w:rFonts w:ascii="Arial" w:eastAsia="Times New Roman" w:hAnsi="Arial" w:cs="Arial"/>
          <w:color w:val="404040"/>
          <w:sz w:val="20"/>
          <w:szCs w:val="20"/>
          <w:lang w:val="en-IN" w:eastAsia="en-IN" w:bidi="mr-IN"/>
        </w:rPr>
      </w:pPr>
      <w:r w:rsidRPr="00A322B8">
        <w:rPr>
          <w:rFonts w:ascii="Times New Roman" w:eastAsia="Times New Roman" w:hAnsi="Times New Roman" w:cs="Times New Roman"/>
          <w:color w:val="404040"/>
          <w:szCs w:val="24"/>
          <w:lang w:val="en-IN" w:eastAsia="en-IN" w:bidi="mr-IN"/>
        </w:rPr>
        <w:t>The engine torque map, and torque converter characteristics used in the simulations are shown below</w:t>
      </w:r>
      <w:r w:rsidRPr="00A322B8">
        <w:rPr>
          <w:rFonts w:ascii="Arial" w:eastAsia="Times New Roman" w:hAnsi="Arial" w:cs="Arial"/>
          <w:color w:val="404040"/>
          <w:sz w:val="20"/>
          <w:szCs w:val="20"/>
          <w:lang w:val="en-IN" w:eastAsia="en-IN" w:bidi="mr-IN"/>
        </w:rPr>
        <w:t>.</w:t>
      </w:r>
    </w:p>
    <w:p w14:paraId="30A4909F" w14:textId="77777777" w:rsidR="00A322B8" w:rsidRPr="00A322B8" w:rsidRDefault="00A322B8" w:rsidP="00A322B8">
      <w:pPr>
        <w:shd w:val="clear" w:color="auto" w:fill="FFFFFF"/>
        <w:spacing w:before="100" w:beforeAutospacing="1" w:line="240" w:lineRule="auto"/>
        <w:rPr>
          <w:rFonts w:ascii="Times New Roman" w:hAnsi="Times New Roman" w:cs="Times New Roman"/>
          <w:bCs/>
        </w:rPr>
      </w:pPr>
    </w:p>
    <w:p w14:paraId="4471C9FE" w14:textId="5C5EE8BE" w:rsidR="001044B9" w:rsidRDefault="001044B9" w:rsidP="00541118">
      <w:pPr>
        <w:pStyle w:val="ListParagraph"/>
        <w:shd w:val="clear" w:color="auto" w:fill="FFFFFF"/>
        <w:spacing w:before="100" w:beforeAutospacing="1" w:line="240" w:lineRule="auto"/>
        <w:ind w:left="1440"/>
        <w:rPr>
          <w:rFonts w:ascii="Times New Roman" w:hAnsi="Times New Roman" w:cs="Times New Roman"/>
          <w:bCs/>
        </w:rPr>
      </w:pPr>
    </w:p>
    <w:p w14:paraId="2766EDEF" w14:textId="77777777" w:rsidR="001044B9" w:rsidRPr="001044B9" w:rsidRDefault="001044B9" w:rsidP="00541118">
      <w:pPr>
        <w:pStyle w:val="ListParagraph"/>
        <w:shd w:val="clear" w:color="auto" w:fill="FFFFFF"/>
        <w:spacing w:before="100" w:beforeAutospacing="1" w:line="240" w:lineRule="auto"/>
        <w:ind w:left="1440"/>
        <w:rPr>
          <w:rFonts w:ascii="Times New Roman" w:hAnsi="Times New Roman" w:cs="Times New Roman"/>
          <w:bCs/>
        </w:rPr>
      </w:pPr>
    </w:p>
    <w:p w14:paraId="7013C21C" w14:textId="77777777" w:rsidR="00541118" w:rsidRPr="001044B9" w:rsidRDefault="00541118" w:rsidP="00541118">
      <w:pPr>
        <w:pStyle w:val="ListParagraph"/>
        <w:shd w:val="clear" w:color="auto" w:fill="FFFFFF"/>
        <w:spacing w:line="240" w:lineRule="auto"/>
        <w:ind w:left="1440"/>
        <w:rPr>
          <w:rFonts w:ascii="Times New Roman" w:hAnsi="Times New Roman" w:cs="Times New Roman"/>
          <w:bCs/>
        </w:rPr>
      </w:pPr>
    </w:p>
    <w:p w14:paraId="48542DF6" w14:textId="30AE14A4" w:rsidR="00541118" w:rsidRPr="001044B9" w:rsidRDefault="00541118" w:rsidP="00541118">
      <w:pPr>
        <w:rPr>
          <w:rFonts w:ascii="Times New Roman" w:hAnsi="Times New Roman" w:cs="Times New Roman"/>
          <w:bCs/>
        </w:rPr>
      </w:pPr>
    </w:p>
    <w:p w14:paraId="2F500435" w14:textId="77777777" w:rsidR="00541118" w:rsidRPr="001044B9" w:rsidRDefault="00541118" w:rsidP="00541118">
      <w:pPr>
        <w:rPr>
          <w:rFonts w:ascii="Times New Roman" w:hAnsi="Times New Roman" w:cs="Times New Roman"/>
          <w:bCs/>
        </w:rPr>
      </w:pPr>
    </w:p>
    <w:p w14:paraId="08CCF8AD" w14:textId="1897E674" w:rsidR="00541118" w:rsidRPr="001044B9" w:rsidRDefault="00A322B8" w:rsidP="00541118">
      <w:pPr>
        <w:shd w:val="clear" w:color="auto" w:fill="FFFFFF"/>
        <w:spacing w:line="240" w:lineRule="auto"/>
        <w:rPr>
          <w:rFonts w:ascii="Times New Roman" w:hAnsi="Times New Roman" w:cs="Times New Roman"/>
          <w:bCs/>
        </w:rPr>
      </w:pPr>
      <w:r>
        <w:rPr>
          <w:noProof/>
        </w:rPr>
        <w:lastRenderedPageBreak/>
        <mc:AlternateContent>
          <mc:Choice Requires="wps">
            <w:drawing>
              <wp:inline distT="0" distB="0" distL="0" distR="0" wp14:anchorId="2DF12267" wp14:editId="16C18FEE">
                <wp:extent cx="304800" cy="304800"/>
                <wp:effectExtent l="0" t="0" r="0" b="0"/>
                <wp:docPr id="2"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8A4234"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O+h+PoAQAAxAMAAA4AAAAAAAAAAAAAAAAALgIAAGRycy9lMm9Eb2MueG1sUEsBAi0A&#10;FAAGAAgAAAAhAEyg6SzYAAAAAwEAAA8AAAAAAAAAAAAAAAAAQgQAAGRycy9kb3ducmV2LnhtbFBL&#10;BQYAAAAABAAEAPMAAABHBQAAAAA=&#10;" filled="f" stroked="f">
                <o:lock v:ext="edit" aspectratio="t"/>
                <w10:anchorlock/>
              </v:rect>
            </w:pict>
          </mc:Fallback>
        </mc:AlternateContent>
      </w:r>
      <w:r w:rsidRPr="00A322B8">
        <w:drawing>
          <wp:inline distT="0" distB="0" distL="0" distR="0" wp14:anchorId="1670B766" wp14:editId="29D5256B">
            <wp:extent cx="5731510" cy="47764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4776470"/>
                    </a:xfrm>
                    <a:prstGeom prst="rect">
                      <a:avLst/>
                    </a:prstGeom>
                  </pic:spPr>
                </pic:pic>
              </a:graphicData>
            </a:graphic>
          </wp:inline>
        </w:drawing>
      </w:r>
    </w:p>
    <w:p w14:paraId="2DB71FDA" w14:textId="69617BC1" w:rsidR="00A54D99" w:rsidRPr="00185165" w:rsidRDefault="00185165" w:rsidP="00A54D99">
      <w:pPr>
        <w:rPr>
          <w:rFonts w:ascii="Times New Roman" w:hAnsi="Times New Roman" w:cs="Times New Roman"/>
          <w:noProof/>
          <w:szCs w:val="24"/>
        </w:rPr>
      </w:pPr>
      <w:r w:rsidRPr="00185165">
        <w:rPr>
          <w:rFonts w:ascii="Times New Roman" w:hAnsi="Times New Roman" w:cs="Times New Roman"/>
          <w:color w:val="404040"/>
          <w:szCs w:val="24"/>
          <w:shd w:val="clear" w:color="auto" w:fill="FFFFFF"/>
        </w:rPr>
        <w:lastRenderedPageBreak/>
        <w:t>Get the FactorK (second row) and the TorqueRatio (third row) vs SpeedRatio(first row)</w:t>
      </w:r>
      <w:r>
        <w:rPr>
          <w:rFonts w:ascii="Times New Roman" w:hAnsi="Times New Roman" w:cs="Times New Roman"/>
          <w:color w:val="404040"/>
          <w:szCs w:val="24"/>
          <w:shd w:val="clear" w:color="auto" w:fill="FFFFFF"/>
        </w:rPr>
        <w:t>.</w:t>
      </w:r>
      <w:r w:rsidRPr="00185165">
        <w:rPr>
          <w:noProof/>
        </w:rPr>
        <w:t xml:space="preserve"> </w:t>
      </w:r>
      <w:r w:rsidRPr="00185165">
        <w:rPr>
          <w:rFonts w:ascii="Times New Roman" w:hAnsi="Times New Roman" w:cs="Times New Roman"/>
          <w:szCs w:val="24"/>
        </w:rPr>
        <w:drawing>
          <wp:inline distT="0" distB="0" distL="0" distR="0" wp14:anchorId="6DE9D0CA" wp14:editId="3DFBC507">
            <wp:extent cx="5715000" cy="3810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15000" cy="3810000"/>
                    </a:xfrm>
                    <a:prstGeom prst="rect">
                      <a:avLst/>
                    </a:prstGeom>
                  </pic:spPr>
                </pic:pic>
              </a:graphicData>
            </a:graphic>
          </wp:inline>
        </w:drawing>
      </w:r>
    </w:p>
    <w:p w14:paraId="05E47FFC" w14:textId="77777777" w:rsidR="00185165" w:rsidRPr="00185165" w:rsidRDefault="00185165" w:rsidP="00185165">
      <w:pPr>
        <w:shd w:val="clear" w:color="auto" w:fill="FFFFFF"/>
        <w:spacing w:after="150" w:line="240" w:lineRule="auto"/>
        <w:rPr>
          <w:rFonts w:ascii="Times New Roman" w:eastAsia="Times New Roman" w:hAnsi="Times New Roman" w:cs="Times New Roman"/>
          <w:color w:val="404040"/>
          <w:szCs w:val="24"/>
          <w:lang w:val="en-IN" w:eastAsia="en-IN" w:bidi="mr-IN"/>
        </w:rPr>
      </w:pPr>
      <w:r w:rsidRPr="00185165">
        <w:rPr>
          <w:rFonts w:ascii="Times New Roman" w:eastAsia="Times New Roman" w:hAnsi="Times New Roman" w:cs="Times New Roman"/>
          <w:color w:val="404040"/>
          <w:szCs w:val="24"/>
          <w:lang w:val="en-IN" w:eastAsia="en-IN" w:bidi="mr-IN"/>
        </w:rPr>
        <w:t>The first simulation (passing maneuver) uses the throttle schedule given in Table 2 (this data is interpolated linearly).</w:t>
      </w:r>
    </w:p>
    <w:p w14:paraId="2A0EAAF5" w14:textId="77777777" w:rsidR="00185165" w:rsidRPr="00185165" w:rsidRDefault="00185165" w:rsidP="00185165">
      <w:pPr>
        <w:shd w:val="clear" w:color="auto" w:fill="FFFFFF"/>
        <w:spacing w:after="150" w:line="240" w:lineRule="auto"/>
        <w:rPr>
          <w:rFonts w:ascii="Times New Roman" w:eastAsia="Times New Roman" w:hAnsi="Times New Roman" w:cs="Times New Roman"/>
          <w:color w:val="404040"/>
          <w:szCs w:val="24"/>
          <w:lang w:val="en-IN" w:eastAsia="en-IN" w:bidi="mr-IN"/>
        </w:rPr>
      </w:pPr>
      <w:r w:rsidRPr="00185165">
        <w:rPr>
          <w:rFonts w:ascii="Times New Roman" w:eastAsia="Times New Roman" w:hAnsi="Times New Roman" w:cs="Times New Roman"/>
          <w:b/>
          <w:bCs/>
          <w:color w:val="404040"/>
          <w:szCs w:val="24"/>
          <w:lang w:val="en-IN" w:eastAsia="en-IN" w:bidi="mr-IN"/>
        </w:rPr>
        <w:t>Table 2:</w:t>
      </w:r>
      <w:r w:rsidRPr="00185165">
        <w:rPr>
          <w:rFonts w:ascii="Times New Roman" w:eastAsia="Times New Roman" w:hAnsi="Times New Roman" w:cs="Times New Roman"/>
          <w:color w:val="404040"/>
          <w:szCs w:val="24"/>
          <w:lang w:val="en-IN" w:eastAsia="en-IN" w:bidi="mr-IN"/>
        </w:rPr>
        <w:t> Throttle schedule for first simulation (passing maneuver)</w:t>
      </w:r>
    </w:p>
    <w:p w14:paraId="0FC14CA1" w14:textId="77777777" w:rsidR="00185165" w:rsidRPr="00185165" w:rsidRDefault="00185165" w:rsidP="00185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Times New Roman" w:eastAsia="Times New Roman" w:hAnsi="Times New Roman" w:cs="Times New Roman"/>
          <w:color w:val="404040"/>
          <w:szCs w:val="24"/>
          <w:lang w:val="en-IN" w:eastAsia="en-IN" w:bidi="mr-IN"/>
        </w:rPr>
      </w:pPr>
      <w:r w:rsidRPr="00185165">
        <w:rPr>
          <w:rFonts w:ascii="Times New Roman" w:eastAsia="Times New Roman" w:hAnsi="Times New Roman" w:cs="Times New Roman"/>
          <w:color w:val="404040"/>
          <w:szCs w:val="24"/>
          <w:lang w:val="en-IN" w:eastAsia="en-IN" w:bidi="mr-IN"/>
        </w:rPr>
        <w:t>Time (sec)    Throttle (%)</w:t>
      </w:r>
    </w:p>
    <w:p w14:paraId="05A564E1" w14:textId="77777777" w:rsidR="00185165" w:rsidRPr="00185165" w:rsidRDefault="00185165" w:rsidP="00185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Times New Roman" w:eastAsia="Times New Roman" w:hAnsi="Times New Roman" w:cs="Times New Roman"/>
          <w:color w:val="404040"/>
          <w:szCs w:val="24"/>
          <w:lang w:val="en-IN" w:eastAsia="en-IN" w:bidi="mr-IN"/>
        </w:rPr>
      </w:pPr>
      <w:r w:rsidRPr="00185165">
        <w:rPr>
          <w:rFonts w:ascii="Times New Roman" w:eastAsia="Times New Roman" w:hAnsi="Times New Roman" w:cs="Times New Roman"/>
          <w:color w:val="404040"/>
          <w:szCs w:val="24"/>
          <w:lang w:val="en-IN" w:eastAsia="en-IN" w:bidi="mr-IN"/>
        </w:rPr>
        <w:t xml:space="preserve">  0             60</w:t>
      </w:r>
    </w:p>
    <w:p w14:paraId="351BBB8B" w14:textId="77777777" w:rsidR="00185165" w:rsidRPr="00185165" w:rsidRDefault="00185165" w:rsidP="00185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Times New Roman" w:eastAsia="Times New Roman" w:hAnsi="Times New Roman" w:cs="Times New Roman"/>
          <w:color w:val="404040"/>
          <w:szCs w:val="24"/>
          <w:lang w:val="en-IN" w:eastAsia="en-IN" w:bidi="mr-IN"/>
        </w:rPr>
      </w:pPr>
      <w:r w:rsidRPr="00185165">
        <w:rPr>
          <w:rFonts w:ascii="Times New Roman" w:eastAsia="Times New Roman" w:hAnsi="Times New Roman" w:cs="Times New Roman"/>
          <w:color w:val="404040"/>
          <w:szCs w:val="24"/>
          <w:lang w:val="en-IN" w:eastAsia="en-IN" w:bidi="mr-IN"/>
        </w:rPr>
        <w:t xml:space="preserve"> 14.9           40</w:t>
      </w:r>
    </w:p>
    <w:p w14:paraId="03F698FE" w14:textId="77777777" w:rsidR="00185165" w:rsidRPr="00185165" w:rsidRDefault="00185165" w:rsidP="00185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Times New Roman" w:eastAsia="Times New Roman" w:hAnsi="Times New Roman" w:cs="Times New Roman"/>
          <w:color w:val="404040"/>
          <w:szCs w:val="24"/>
          <w:lang w:val="en-IN" w:eastAsia="en-IN" w:bidi="mr-IN"/>
        </w:rPr>
      </w:pPr>
      <w:r w:rsidRPr="00185165">
        <w:rPr>
          <w:rFonts w:ascii="Times New Roman" w:eastAsia="Times New Roman" w:hAnsi="Times New Roman" w:cs="Times New Roman"/>
          <w:color w:val="404040"/>
          <w:szCs w:val="24"/>
          <w:lang w:val="en-IN" w:eastAsia="en-IN" w:bidi="mr-IN"/>
        </w:rPr>
        <w:t xml:space="preserve"> 15            100</w:t>
      </w:r>
    </w:p>
    <w:p w14:paraId="2658056B" w14:textId="77777777" w:rsidR="00185165" w:rsidRPr="00185165" w:rsidRDefault="00185165" w:rsidP="00185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Times New Roman" w:eastAsia="Times New Roman" w:hAnsi="Times New Roman" w:cs="Times New Roman"/>
          <w:color w:val="404040"/>
          <w:szCs w:val="24"/>
          <w:lang w:val="en-IN" w:eastAsia="en-IN" w:bidi="mr-IN"/>
        </w:rPr>
      </w:pPr>
      <w:r w:rsidRPr="00185165">
        <w:rPr>
          <w:rFonts w:ascii="Times New Roman" w:eastAsia="Times New Roman" w:hAnsi="Times New Roman" w:cs="Times New Roman"/>
          <w:color w:val="404040"/>
          <w:szCs w:val="24"/>
          <w:lang w:val="en-IN" w:eastAsia="en-IN" w:bidi="mr-IN"/>
        </w:rPr>
        <w:t>100              0</w:t>
      </w:r>
    </w:p>
    <w:p w14:paraId="19D495BE" w14:textId="77777777" w:rsidR="00185165" w:rsidRPr="00185165" w:rsidRDefault="00185165" w:rsidP="00185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80"/>
        <w:rPr>
          <w:rFonts w:ascii="Times New Roman" w:eastAsia="Times New Roman" w:hAnsi="Times New Roman" w:cs="Times New Roman"/>
          <w:color w:val="404040"/>
          <w:szCs w:val="24"/>
          <w:lang w:val="en-IN" w:eastAsia="en-IN" w:bidi="mr-IN"/>
        </w:rPr>
      </w:pPr>
      <w:r w:rsidRPr="00185165">
        <w:rPr>
          <w:rFonts w:ascii="Times New Roman" w:eastAsia="Times New Roman" w:hAnsi="Times New Roman" w:cs="Times New Roman"/>
          <w:color w:val="404040"/>
          <w:szCs w:val="24"/>
          <w:lang w:val="en-IN" w:eastAsia="en-IN" w:bidi="mr-IN"/>
        </w:rPr>
        <w:t>200              0</w:t>
      </w:r>
    </w:p>
    <w:p w14:paraId="0B815286" w14:textId="77777777" w:rsidR="00185165" w:rsidRPr="00185165" w:rsidRDefault="00185165" w:rsidP="00185165">
      <w:pPr>
        <w:shd w:val="clear" w:color="auto" w:fill="FFFFFF"/>
        <w:spacing w:after="150" w:line="240" w:lineRule="auto"/>
        <w:rPr>
          <w:rFonts w:ascii="Times New Roman" w:eastAsia="Times New Roman" w:hAnsi="Times New Roman" w:cs="Times New Roman"/>
          <w:color w:val="404040"/>
          <w:szCs w:val="24"/>
          <w:lang w:val="en-IN" w:eastAsia="en-IN" w:bidi="mr-IN"/>
        </w:rPr>
      </w:pPr>
      <w:r w:rsidRPr="00185165">
        <w:rPr>
          <w:rFonts w:ascii="Times New Roman" w:eastAsia="Times New Roman" w:hAnsi="Times New Roman" w:cs="Times New Roman"/>
          <w:color w:val="404040"/>
          <w:szCs w:val="24"/>
          <w:lang w:val="en-IN" w:eastAsia="en-IN" w:bidi="mr-IN"/>
        </w:rPr>
        <w:t>The first column corresponds to time; the second column corresponds to throttle opening in percent. In this case no brake is applied (brake torque is zero). The vehicle speed starts at zero and the engine at 1000 RPM. The following figure shows the plot for the baseline results, using the default parameters. As the driver steps to 60% throttle at t=0, the engine immediately responds by more than doubling its speed. This brings about a low speed ratio across the torque converter and, hence, a large torque ratio. The vehicle accelerates quickly (no tire slip is modeled) and both the engine and the vehicle gain speed until about t = 2 sec, at which time a 1-2 upshift occurs. The engine speed characteristically drops abruptly, then resumes its acceleration. The 2-3 and 3-4 upshifts take place at about four and eight seconds, respectively. Notice that the vehicle speed remains much smoother due to its large inertia.</w:t>
      </w:r>
    </w:p>
    <w:p w14:paraId="5BD59911" w14:textId="77777777" w:rsidR="00185165" w:rsidRPr="00185165" w:rsidRDefault="00185165" w:rsidP="00A54D99">
      <w:pPr>
        <w:rPr>
          <w:rFonts w:ascii="Times New Roman" w:hAnsi="Times New Roman" w:cs="Times New Roman"/>
          <w:color w:val="404040"/>
          <w:szCs w:val="24"/>
          <w:shd w:val="clear" w:color="auto" w:fill="FFFFFF"/>
        </w:rPr>
      </w:pPr>
    </w:p>
    <w:p w14:paraId="5EDB910C" w14:textId="2858755E" w:rsidR="00185165" w:rsidRDefault="00185165" w:rsidP="00A54D99">
      <w:pPr>
        <w:rPr>
          <w:rFonts w:ascii="Times New Roman" w:hAnsi="Times New Roman" w:cs="Times New Roman"/>
          <w:color w:val="404040"/>
          <w:szCs w:val="24"/>
          <w:shd w:val="clear" w:color="auto" w:fill="FFFFFF"/>
        </w:rPr>
      </w:pPr>
    </w:p>
    <w:p w14:paraId="649B623A" w14:textId="51D1968C" w:rsidR="00185165" w:rsidRDefault="00185165" w:rsidP="00A54D99">
      <w:pPr>
        <w:rPr>
          <w:rFonts w:ascii="Times New Roman" w:hAnsi="Times New Roman" w:cs="Times New Roman"/>
          <w:bCs/>
          <w:szCs w:val="24"/>
        </w:rPr>
      </w:pPr>
    </w:p>
    <w:p w14:paraId="70895E16" w14:textId="3F14E1C7" w:rsidR="00185165" w:rsidRDefault="00185165" w:rsidP="00A54D99">
      <w:pPr>
        <w:rPr>
          <w:rFonts w:ascii="Times New Roman" w:hAnsi="Times New Roman" w:cs="Times New Roman"/>
          <w:bCs/>
          <w:szCs w:val="24"/>
        </w:rPr>
      </w:pPr>
      <w:r w:rsidRPr="00185165">
        <w:lastRenderedPageBreak/>
        <w:drawing>
          <wp:inline distT="0" distB="0" distL="0" distR="0" wp14:anchorId="139E70E1" wp14:editId="405D2362">
            <wp:extent cx="5715000" cy="3810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15000" cy="3810000"/>
                    </a:xfrm>
                    <a:prstGeom prst="rect">
                      <a:avLst/>
                    </a:prstGeom>
                  </pic:spPr>
                </pic:pic>
              </a:graphicData>
            </a:graphic>
          </wp:inline>
        </w:drawing>
      </w:r>
    </w:p>
    <w:p w14:paraId="7EDF1B91" w14:textId="77777777" w:rsidR="00185165" w:rsidRPr="00185165" w:rsidRDefault="00185165" w:rsidP="00185165">
      <w:pPr>
        <w:pStyle w:val="NormalWeb"/>
        <w:shd w:val="clear" w:color="auto" w:fill="FFFFFF"/>
        <w:spacing w:before="0" w:beforeAutospacing="0" w:after="150" w:afterAutospacing="0"/>
        <w:rPr>
          <w:color w:val="404040"/>
        </w:rPr>
      </w:pPr>
      <w:r w:rsidRPr="00185165">
        <w:rPr>
          <w:color w:val="404040"/>
        </w:rPr>
        <w:t>At </w:t>
      </w:r>
      <w:r w:rsidRPr="00185165">
        <w:rPr>
          <w:rStyle w:val="HTMLCode"/>
          <w:rFonts w:ascii="Times New Roman" w:hAnsi="Times New Roman" w:cs="Times New Roman"/>
          <w:color w:val="404040"/>
          <w:sz w:val="24"/>
          <w:szCs w:val="24"/>
        </w:rPr>
        <w:t>t=15sec</w:t>
      </w:r>
      <w:r w:rsidRPr="00185165">
        <w:rPr>
          <w:color w:val="404040"/>
        </w:rPr>
        <w:t>, the driver steps the throttle to 100% as might be typical of a passing maneuver. The transmission downshifts to third gear and the engine jumps from about 2600 RPM to about 3700 RPM. The engine torque thus increases somewhat, as well as the mechanical advantage of the transmission. With continued heavy throttle, the vehicle accelerates to about 100 mph and then shifts into overdrive at about </w:t>
      </w:r>
      <w:r w:rsidRPr="00185165">
        <w:rPr>
          <w:rStyle w:val="HTMLCode"/>
          <w:rFonts w:ascii="Times New Roman" w:hAnsi="Times New Roman" w:cs="Times New Roman"/>
          <w:color w:val="404040"/>
          <w:sz w:val="24"/>
          <w:szCs w:val="24"/>
        </w:rPr>
        <w:t>t = 21 sec</w:t>
      </w:r>
      <w:r w:rsidRPr="00185165">
        <w:rPr>
          <w:color w:val="404040"/>
        </w:rPr>
        <w:t>. The vehicle cruises along in fourth gear for the remainder of the simulation. Double click on the ManeuversGUI block and use the graphical interface to vary the throttle and brake history.</w:t>
      </w:r>
    </w:p>
    <w:p w14:paraId="37EAB46B" w14:textId="1155C630" w:rsidR="00185165" w:rsidRPr="00185165" w:rsidRDefault="00185165" w:rsidP="00185165">
      <w:pPr>
        <w:pStyle w:val="NormalWeb"/>
        <w:shd w:val="clear" w:color="auto" w:fill="FFFFFF"/>
        <w:spacing w:before="0" w:beforeAutospacing="0" w:after="150" w:afterAutospacing="0"/>
        <w:rPr>
          <w:color w:val="404040"/>
        </w:rPr>
      </w:pPr>
      <w:r w:rsidRPr="00185165">
        <w:rPr>
          <w:b/>
          <w:bCs/>
          <w:color w:val="000000" w:themeColor="text1"/>
          <w:sz w:val="28"/>
          <w:szCs w:val="28"/>
        </w:rPr>
        <w:t>Conclusions</w:t>
      </w:r>
      <w:r>
        <w:rPr>
          <w:b/>
          <w:bCs/>
          <w:color w:val="000000" w:themeColor="text1"/>
          <w:sz w:val="28"/>
          <w:szCs w:val="28"/>
        </w:rPr>
        <w:t>:</w:t>
      </w:r>
    </w:p>
    <w:p w14:paraId="790FEE07" w14:textId="77777777" w:rsidR="00185165" w:rsidRPr="00185165" w:rsidRDefault="00185165" w:rsidP="00185165">
      <w:pPr>
        <w:pStyle w:val="NormalWeb"/>
        <w:shd w:val="clear" w:color="auto" w:fill="FFFFFF"/>
        <w:spacing w:before="0" w:beforeAutospacing="0" w:after="150" w:afterAutospacing="0"/>
        <w:rPr>
          <w:color w:val="404040"/>
        </w:rPr>
      </w:pPr>
      <w:r w:rsidRPr="00185165">
        <w:rPr>
          <w:color w:val="404040"/>
        </w:rPr>
        <w:t>You can enhance this basic system in a modular manner, for example, by replacing the engine or transmission with a more complex model. You can build large systems within this structure via step-wise refinement. The seamless integration of Stateflow control logic with Simulink signal processing enables the construction of a model that is efficient and visually intuitive.</w:t>
      </w:r>
    </w:p>
    <w:p w14:paraId="1F265AE6" w14:textId="77777777" w:rsidR="00185165" w:rsidRPr="00185165" w:rsidRDefault="00185165" w:rsidP="00A54D99">
      <w:pPr>
        <w:rPr>
          <w:rFonts w:ascii="Times New Roman" w:hAnsi="Times New Roman" w:cs="Times New Roman"/>
          <w:bCs/>
          <w:szCs w:val="24"/>
        </w:rPr>
      </w:pPr>
    </w:p>
    <w:sectPr w:rsidR="00185165" w:rsidRPr="001851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53350E" w14:textId="77777777" w:rsidR="00F05AE5" w:rsidRDefault="00F05AE5" w:rsidP="00AC7616">
      <w:pPr>
        <w:spacing w:line="240" w:lineRule="auto"/>
      </w:pPr>
      <w:r>
        <w:separator/>
      </w:r>
    </w:p>
  </w:endnote>
  <w:endnote w:type="continuationSeparator" w:id="0">
    <w:p w14:paraId="68E60965" w14:textId="77777777" w:rsidR="00F05AE5" w:rsidRDefault="00F05AE5" w:rsidP="00AC76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170654" w14:textId="77777777" w:rsidR="00F05AE5" w:rsidRDefault="00F05AE5" w:rsidP="00AC7616">
      <w:pPr>
        <w:spacing w:line="240" w:lineRule="auto"/>
      </w:pPr>
      <w:r>
        <w:separator/>
      </w:r>
    </w:p>
  </w:footnote>
  <w:footnote w:type="continuationSeparator" w:id="0">
    <w:p w14:paraId="6F5A932C" w14:textId="77777777" w:rsidR="00F05AE5" w:rsidRDefault="00F05AE5" w:rsidP="00AC76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B563E"/>
    <w:multiLevelType w:val="hybridMultilevel"/>
    <w:tmpl w:val="98628AF4"/>
    <w:lvl w:ilvl="0" w:tplc="40090001">
      <w:start w:val="1"/>
      <w:numFmt w:val="bullet"/>
      <w:lvlText w:val=""/>
      <w:lvlJc w:val="left"/>
      <w:pPr>
        <w:ind w:left="1588" w:hanging="360"/>
      </w:pPr>
      <w:rPr>
        <w:rFonts w:ascii="Symbol" w:hAnsi="Symbol" w:hint="default"/>
      </w:rPr>
    </w:lvl>
    <w:lvl w:ilvl="1" w:tplc="40090003" w:tentative="1">
      <w:start w:val="1"/>
      <w:numFmt w:val="bullet"/>
      <w:lvlText w:val="o"/>
      <w:lvlJc w:val="left"/>
      <w:pPr>
        <w:ind w:left="2308" w:hanging="360"/>
      </w:pPr>
      <w:rPr>
        <w:rFonts w:ascii="Courier New" w:hAnsi="Courier New" w:cs="Courier New" w:hint="default"/>
      </w:rPr>
    </w:lvl>
    <w:lvl w:ilvl="2" w:tplc="40090005" w:tentative="1">
      <w:start w:val="1"/>
      <w:numFmt w:val="bullet"/>
      <w:lvlText w:val=""/>
      <w:lvlJc w:val="left"/>
      <w:pPr>
        <w:ind w:left="3028" w:hanging="360"/>
      </w:pPr>
      <w:rPr>
        <w:rFonts w:ascii="Wingdings" w:hAnsi="Wingdings" w:hint="default"/>
      </w:rPr>
    </w:lvl>
    <w:lvl w:ilvl="3" w:tplc="40090001" w:tentative="1">
      <w:start w:val="1"/>
      <w:numFmt w:val="bullet"/>
      <w:lvlText w:val=""/>
      <w:lvlJc w:val="left"/>
      <w:pPr>
        <w:ind w:left="3748" w:hanging="360"/>
      </w:pPr>
      <w:rPr>
        <w:rFonts w:ascii="Symbol" w:hAnsi="Symbol" w:hint="default"/>
      </w:rPr>
    </w:lvl>
    <w:lvl w:ilvl="4" w:tplc="40090003" w:tentative="1">
      <w:start w:val="1"/>
      <w:numFmt w:val="bullet"/>
      <w:lvlText w:val="o"/>
      <w:lvlJc w:val="left"/>
      <w:pPr>
        <w:ind w:left="4468" w:hanging="360"/>
      </w:pPr>
      <w:rPr>
        <w:rFonts w:ascii="Courier New" w:hAnsi="Courier New" w:cs="Courier New" w:hint="default"/>
      </w:rPr>
    </w:lvl>
    <w:lvl w:ilvl="5" w:tplc="40090005" w:tentative="1">
      <w:start w:val="1"/>
      <w:numFmt w:val="bullet"/>
      <w:lvlText w:val=""/>
      <w:lvlJc w:val="left"/>
      <w:pPr>
        <w:ind w:left="5188" w:hanging="360"/>
      </w:pPr>
      <w:rPr>
        <w:rFonts w:ascii="Wingdings" w:hAnsi="Wingdings" w:hint="default"/>
      </w:rPr>
    </w:lvl>
    <w:lvl w:ilvl="6" w:tplc="40090001" w:tentative="1">
      <w:start w:val="1"/>
      <w:numFmt w:val="bullet"/>
      <w:lvlText w:val=""/>
      <w:lvlJc w:val="left"/>
      <w:pPr>
        <w:ind w:left="5908" w:hanging="360"/>
      </w:pPr>
      <w:rPr>
        <w:rFonts w:ascii="Symbol" w:hAnsi="Symbol" w:hint="default"/>
      </w:rPr>
    </w:lvl>
    <w:lvl w:ilvl="7" w:tplc="40090003" w:tentative="1">
      <w:start w:val="1"/>
      <w:numFmt w:val="bullet"/>
      <w:lvlText w:val="o"/>
      <w:lvlJc w:val="left"/>
      <w:pPr>
        <w:ind w:left="6628" w:hanging="360"/>
      </w:pPr>
      <w:rPr>
        <w:rFonts w:ascii="Courier New" w:hAnsi="Courier New" w:cs="Courier New" w:hint="default"/>
      </w:rPr>
    </w:lvl>
    <w:lvl w:ilvl="8" w:tplc="40090005" w:tentative="1">
      <w:start w:val="1"/>
      <w:numFmt w:val="bullet"/>
      <w:lvlText w:val=""/>
      <w:lvlJc w:val="left"/>
      <w:pPr>
        <w:ind w:left="7348" w:hanging="360"/>
      </w:pPr>
      <w:rPr>
        <w:rFonts w:ascii="Wingdings" w:hAnsi="Wingdings" w:hint="default"/>
      </w:rPr>
    </w:lvl>
  </w:abstractNum>
  <w:abstractNum w:abstractNumId="1" w15:restartNumberingAfterBreak="0">
    <w:nsid w:val="0A5A5E40"/>
    <w:multiLevelType w:val="hybridMultilevel"/>
    <w:tmpl w:val="2FCE40E0"/>
    <w:lvl w:ilvl="0" w:tplc="2DEE7B3E">
      <w:start w:val="1"/>
      <w:numFmt w:val="bullet"/>
      <w:lvlText w:val=""/>
      <w:lvlJc w:val="left"/>
      <w:pPr>
        <w:ind w:left="720" w:hanging="360"/>
      </w:pPr>
      <w:rPr>
        <w:rFonts w:ascii="Symbol" w:hAnsi="Symbol" w:hint="default"/>
        <w:color w:val="FFC000" w:themeColor="accent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A60967"/>
    <w:multiLevelType w:val="hybridMultilevel"/>
    <w:tmpl w:val="244A7D70"/>
    <w:lvl w:ilvl="0" w:tplc="E9CCC596">
      <w:start w:val="1"/>
      <w:numFmt w:val="bullet"/>
      <w:lvlText w:val="o"/>
      <w:lvlJc w:val="left"/>
      <w:pPr>
        <w:ind w:left="1440" w:hanging="360"/>
      </w:pPr>
      <w:rPr>
        <w:rFonts w:ascii="Courier New" w:hAnsi="Courier New" w:cs="Times New Roman" w:hint="default"/>
        <w:color w:val="5B9BD5" w:themeColor="accent5"/>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0FE03C4A"/>
    <w:multiLevelType w:val="hybridMultilevel"/>
    <w:tmpl w:val="62641D24"/>
    <w:lvl w:ilvl="0" w:tplc="40090003">
      <w:start w:val="1"/>
      <w:numFmt w:val="bullet"/>
      <w:lvlText w:val="o"/>
      <w:lvlJc w:val="left"/>
      <w:pPr>
        <w:ind w:left="2400" w:hanging="360"/>
      </w:pPr>
      <w:rPr>
        <w:rFonts w:ascii="Courier New" w:hAnsi="Courier New" w:cs="Courier New" w:hint="default"/>
      </w:rPr>
    </w:lvl>
    <w:lvl w:ilvl="1" w:tplc="40090003" w:tentative="1">
      <w:start w:val="1"/>
      <w:numFmt w:val="bullet"/>
      <w:lvlText w:val="o"/>
      <w:lvlJc w:val="left"/>
      <w:pPr>
        <w:ind w:left="3120" w:hanging="360"/>
      </w:pPr>
      <w:rPr>
        <w:rFonts w:ascii="Courier New" w:hAnsi="Courier New" w:cs="Courier New" w:hint="default"/>
      </w:rPr>
    </w:lvl>
    <w:lvl w:ilvl="2" w:tplc="40090005" w:tentative="1">
      <w:start w:val="1"/>
      <w:numFmt w:val="bullet"/>
      <w:lvlText w:val=""/>
      <w:lvlJc w:val="left"/>
      <w:pPr>
        <w:ind w:left="3840" w:hanging="360"/>
      </w:pPr>
      <w:rPr>
        <w:rFonts w:ascii="Wingdings" w:hAnsi="Wingdings" w:hint="default"/>
      </w:rPr>
    </w:lvl>
    <w:lvl w:ilvl="3" w:tplc="40090001" w:tentative="1">
      <w:start w:val="1"/>
      <w:numFmt w:val="bullet"/>
      <w:lvlText w:val=""/>
      <w:lvlJc w:val="left"/>
      <w:pPr>
        <w:ind w:left="4560" w:hanging="360"/>
      </w:pPr>
      <w:rPr>
        <w:rFonts w:ascii="Symbol" w:hAnsi="Symbol" w:hint="default"/>
      </w:rPr>
    </w:lvl>
    <w:lvl w:ilvl="4" w:tplc="40090003" w:tentative="1">
      <w:start w:val="1"/>
      <w:numFmt w:val="bullet"/>
      <w:lvlText w:val="o"/>
      <w:lvlJc w:val="left"/>
      <w:pPr>
        <w:ind w:left="5280" w:hanging="360"/>
      </w:pPr>
      <w:rPr>
        <w:rFonts w:ascii="Courier New" w:hAnsi="Courier New" w:cs="Courier New" w:hint="default"/>
      </w:rPr>
    </w:lvl>
    <w:lvl w:ilvl="5" w:tplc="40090005" w:tentative="1">
      <w:start w:val="1"/>
      <w:numFmt w:val="bullet"/>
      <w:lvlText w:val=""/>
      <w:lvlJc w:val="left"/>
      <w:pPr>
        <w:ind w:left="6000" w:hanging="360"/>
      </w:pPr>
      <w:rPr>
        <w:rFonts w:ascii="Wingdings" w:hAnsi="Wingdings" w:hint="default"/>
      </w:rPr>
    </w:lvl>
    <w:lvl w:ilvl="6" w:tplc="40090001" w:tentative="1">
      <w:start w:val="1"/>
      <w:numFmt w:val="bullet"/>
      <w:lvlText w:val=""/>
      <w:lvlJc w:val="left"/>
      <w:pPr>
        <w:ind w:left="6720" w:hanging="360"/>
      </w:pPr>
      <w:rPr>
        <w:rFonts w:ascii="Symbol" w:hAnsi="Symbol" w:hint="default"/>
      </w:rPr>
    </w:lvl>
    <w:lvl w:ilvl="7" w:tplc="40090003" w:tentative="1">
      <w:start w:val="1"/>
      <w:numFmt w:val="bullet"/>
      <w:lvlText w:val="o"/>
      <w:lvlJc w:val="left"/>
      <w:pPr>
        <w:ind w:left="7440" w:hanging="360"/>
      </w:pPr>
      <w:rPr>
        <w:rFonts w:ascii="Courier New" w:hAnsi="Courier New" w:cs="Courier New" w:hint="default"/>
      </w:rPr>
    </w:lvl>
    <w:lvl w:ilvl="8" w:tplc="40090005" w:tentative="1">
      <w:start w:val="1"/>
      <w:numFmt w:val="bullet"/>
      <w:lvlText w:val=""/>
      <w:lvlJc w:val="left"/>
      <w:pPr>
        <w:ind w:left="8160" w:hanging="360"/>
      </w:pPr>
      <w:rPr>
        <w:rFonts w:ascii="Wingdings" w:hAnsi="Wingdings" w:hint="default"/>
      </w:rPr>
    </w:lvl>
  </w:abstractNum>
  <w:abstractNum w:abstractNumId="4" w15:restartNumberingAfterBreak="0">
    <w:nsid w:val="237D27D1"/>
    <w:multiLevelType w:val="hybridMultilevel"/>
    <w:tmpl w:val="5F04B37E"/>
    <w:lvl w:ilvl="0" w:tplc="40090003">
      <w:start w:val="1"/>
      <w:numFmt w:val="bullet"/>
      <w:lvlText w:val="o"/>
      <w:lvlJc w:val="left"/>
      <w:pPr>
        <w:ind w:left="1020" w:hanging="360"/>
      </w:pPr>
      <w:rPr>
        <w:rFonts w:ascii="Courier New" w:hAnsi="Courier New" w:cs="Courier New"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5" w15:restartNumberingAfterBreak="0">
    <w:nsid w:val="392F6EAD"/>
    <w:multiLevelType w:val="hybridMultilevel"/>
    <w:tmpl w:val="E32A5E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5255143"/>
    <w:multiLevelType w:val="hybridMultilevel"/>
    <w:tmpl w:val="58C4D470"/>
    <w:lvl w:ilvl="0" w:tplc="40090003">
      <w:start w:val="1"/>
      <w:numFmt w:val="bullet"/>
      <w:lvlText w:val="o"/>
      <w:lvlJc w:val="left"/>
      <w:pPr>
        <w:ind w:left="2340" w:hanging="360"/>
      </w:pPr>
      <w:rPr>
        <w:rFonts w:ascii="Courier New" w:hAnsi="Courier New" w:cs="Courier New"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7" w15:restartNumberingAfterBreak="0">
    <w:nsid w:val="4D1D235E"/>
    <w:multiLevelType w:val="multilevel"/>
    <w:tmpl w:val="E3EA22B0"/>
    <w:lvl w:ilvl="0">
      <w:start w:val="1"/>
      <w:numFmt w:val="bullet"/>
      <w:lvlText w:val=""/>
      <w:lvlJc w:val="left"/>
      <w:pPr>
        <w:tabs>
          <w:tab w:val="num" w:pos="720"/>
        </w:tabs>
        <w:ind w:left="720" w:hanging="360"/>
      </w:pPr>
      <w:rPr>
        <w:rFonts w:ascii="Symbol" w:hAnsi="Symbol" w:hint="default"/>
        <w:color w:val="FFC000" w:themeColor="accent4"/>
        <w:sz w:val="20"/>
      </w:rPr>
    </w:lvl>
    <w:lvl w:ilvl="1">
      <w:start w:val="1"/>
      <w:numFmt w:val="bullet"/>
      <w:lvlText w:val="o"/>
      <w:lvlJc w:val="left"/>
      <w:pPr>
        <w:tabs>
          <w:tab w:val="num" w:pos="1440"/>
        </w:tabs>
        <w:ind w:left="1440" w:hanging="360"/>
      </w:pPr>
      <w:rPr>
        <w:rFonts w:ascii="Courier New" w:hAnsi="Courier New" w:cs="Times New Roman" w:hint="default"/>
        <w:color w:val="5B9BD5" w:themeColor="accent5"/>
        <w:sz w:val="20"/>
      </w:rPr>
    </w:lvl>
    <w:lvl w:ilvl="2">
      <w:start w:val="1"/>
      <w:numFmt w:val="bullet"/>
      <w:lvlText w:val=""/>
      <w:lvlJc w:val="left"/>
      <w:pPr>
        <w:tabs>
          <w:tab w:val="num" w:pos="2160"/>
        </w:tabs>
        <w:ind w:left="2160" w:hanging="360"/>
      </w:pPr>
      <w:rPr>
        <w:rFonts w:ascii="Symbol" w:hAnsi="Symbol" w:hint="default"/>
        <w:color w:val="FFC000" w:themeColor="accent4"/>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292693"/>
    <w:multiLevelType w:val="hybridMultilevel"/>
    <w:tmpl w:val="07861064"/>
    <w:lvl w:ilvl="0" w:tplc="40090003">
      <w:start w:val="1"/>
      <w:numFmt w:val="bullet"/>
      <w:lvlText w:val="o"/>
      <w:lvlJc w:val="left"/>
      <w:pPr>
        <w:ind w:left="1740" w:hanging="360"/>
      </w:pPr>
      <w:rPr>
        <w:rFonts w:ascii="Courier New" w:hAnsi="Courier New" w:cs="Courier New"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9" w15:restartNumberingAfterBreak="0">
    <w:nsid w:val="50341A3A"/>
    <w:multiLevelType w:val="hybridMultilevel"/>
    <w:tmpl w:val="A4B09610"/>
    <w:lvl w:ilvl="0" w:tplc="76201980">
      <w:start w:val="1"/>
      <w:numFmt w:val="decimal"/>
      <w:lvlText w:val="%1"/>
      <w:lvlJc w:val="left"/>
      <w:pPr>
        <w:ind w:left="1776" w:hanging="360"/>
      </w:pPr>
      <w:rPr>
        <w:rFonts w:hint="default"/>
      </w:rPr>
    </w:lvl>
    <w:lvl w:ilvl="1" w:tplc="40090019" w:tentative="1">
      <w:start w:val="1"/>
      <w:numFmt w:val="lowerLetter"/>
      <w:lvlText w:val="%2."/>
      <w:lvlJc w:val="left"/>
      <w:pPr>
        <w:ind w:left="2496" w:hanging="360"/>
      </w:pPr>
    </w:lvl>
    <w:lvl w:ilvl="2" w:tplc="4009001B" w:tentative="1">
      <w:start w:val="1"/>
      <w:numFmt w:val="lowerRoman"/>
      <w:lvlText w:val="%3."/>
      <w:lvlJc w:val="right"/>
      <w:pPr>
        <w:ind w:left="3216" w:hanging="180"/>
      </w:pPr>
    </w:lvl>
    <w:lvl w:ilvl="3" w:tplc="4009000F" w:tentative="1">
      <w:start w:val="1"/>
      <w:numFmt w:val="decimal"/>
      <w:lvlText w:val="%4."/>
      <w:lvlJc w:val="left"/>
      <w:pPr>
        <w:ind w:left="3936" w:hanging="360"/>
      </w:pPr>
    </w:lvl>
    <w:lvl w:ilvl="4" w:tplc="40090019" w:tentative="1">
      <w:start w:val="1"/>
      <w:numFmt w:val="lowerLetter"/>
      <w:lvlText w:val="%5."/>
      <w:lvlJc w:val="left"/>
      <w:pPr>
        <w:ind w:left="4656" w:hanging="360"/>
      </w:pPr>
    </w:lvl>
    <w:lvl w:ilvl="5" w:tplc="4009001B" w:tentative="1">
      <w:start w:val="1"/>
      <w:numFmt w:val="lowerRoman"/>
      <w:lvlText w:val="%6."/>
      <w:lvlJc w:val="right"/>
      <w:pPr>
        <w:ind w:left="5376" w:hanging="180"/>
      </w:pPr>
    </w:lvl>
    <w:lvl w:ilvl="6" w:tplc="4009000F" w:tentative="1">
      <w:start w:val="1"/>
      <w:numFmt w:val="decimal"/>
      <w:lvlText w:val="%7."/>
      <w:lvlJc w:val="left"/>
      <w:pPr>
        <w:ind w:left="6096" w:hanging="360"/>
      </w:pPr>
    </w:lvl>
    <w:lvl w:ilvl="7" w:tplc="40090019" w:tentative="1">
      <w:start w:val="1"/>
      <w:numFmt w:val="lowerLetter"/>
      <w:lvlText w:val="%8."/>
      <w:lvlJc w:val="left"/>
      <w:pPr>
        <w:ind w:left="6816" w:hanging="360"/>
      </w:pPr>
    </w:lvl>
    <w:lvl w:ilvl="8" w:tplc="4009001B" w:tentative="1">
      <w:start w:val="1"/>
      <w:numFmt w:val="lowerRoman"/>
      <w:lvlText w:val="%9."/>
      <w:lvlJc w:val="right"/>
      <w:pPr>
        <w:ind w:left="7536" w:hanging="180"/>
      </w:pPr>
    </w:lvl>
  </w:abstractNum>
  <w:abstractNum w:abstractNumId="10" w15:restartNumberingAfterBreak="0">
    <w:nsid w:val="531C0D98"/>
    <w:multiLevelType w:val="hybridMultilevel"/>
    <w:tmpl w:val="648E08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46D1387"/>
    <w:multiLevelType w:val="hybridMultilevel"/>
    <w:tmpl w:val="C8E826A4"/>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2" w15:restartNumberingAfterBreak="0">
    <w:nsid w:val="55AC7ED5"/>
    <w:multiLevelType w:val="hybridMultilevel"/>
    <w:tmpl w:val="E0189BFE"/>
    <w:lvl w:ilvl="0" w:tplc="DFCAC2E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5C7D7704"/>
    <w:multiLevelType w:val="hybridMultilevel"/>
    <w:tmpl w:val="496411DA"/>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14" w15:restartNumberingAfterBreak="0">
    <w:nsid w:val="5E4C4F5C"/>
    <w:multiLevelType w:val="hybridMultilevel"/>
    <w:tmpl w:val="812E50A8"/>
    <w:lvl w:ilvl="0" w:tplc="40090003">
      <w:start w:val="1"/>
      <w:numFmt w:val="bullet"/>
      <w:lvlText w:val="o"/>
      <w:lvlJc w:val="left"/>
      <w:pPr>
        <w:ind w:left="2244" w:hanging="360"/>
      </w:pPr>
      <w:rPr>
        <w:rFonts w:ascii="Courier New" w:hAnsi="Courier New" w:cs="Courier New" w:hint="default"/>
      </w:rPr>
    </w:lvl>
    <w:lvl w:ilvl="1" w:tplc="40090003" w:tentative="1">
      <w:start w:val="1"/>
      <w:numFmt w:val="bullet"/>
      <w:lvlText w:val="o"/>
      <w:lvlJc w:val="left"/>
      <w:pPr>
        <w:ind w:left="2964" w:hanging="360"/>
      </w:pPr>
      <w:rPr>
        <w:rFonts w:ascii="Courier New" w:hAnsi="Courier New" w:cs="Courier New" w:hint="default"/>
      </w:rPr>
    </w:lvl>
    <w:lvl w:ilvl="2" w:tplc="40090005" w:tentative="1">
      <w:start w:val="1"/>
      <w:numFmt w:val="bullet"/>
      <w:lvlText w:val=""/>
      <w:lvlJc w:val="left"/>
      <w:pPr>
        <w:ind w:left="3684" w:hanging="360"/>
      </w:pPr>
      <w:rPr>
        <w:rFonts w:ascii="Wingdings" w:hAnsi="Wingdings" w:hint="default"/>
      </w:rPr>
    </w:lvl>
    <w:lvl w:ilvl="3" w:tplc="40090001" w:tentative="1">
      <w:start w:val="1"/>
      <w:numFmt w:val="bullet"/>
      <w:lvlText w:val=""/>
      <w:lvlJc w:val="left"/>
      <w:pPr>
        <w:ind w:left="4404" w:hanging="360"/>
      </w:pPr>
      <w:rPr>
        <w:rFonts w:ascii="Symbol" w:hAnsi="Symbol" w:hint="default"/>
      </w:rPr>
    </w:lvl>
    <w:lvl w:ilvl="4" w:tplc="40090003" w:tentative="1">
      <w:start w:val="1"/>
      <w:numFmt w:val="bullet"/>
      <w:lvlText w:val="o"/>
      <w:lvlJc w:val="left"/>
      <w:pPr>
        <w:ind w:left="5124" w:hanging="360"/>
      </w:pPr>
      <w:rPr>
        <w:rFonts w:ascii="Courier New" w:hAnsi="Courier New" w:cs="Courier New" w:hint="default"/>
      </w:rPr>
    </w:lvl>
    <w:lvl w:ilvl="5" w:tplc="40090005" w:tentative="1">
      <w:start w:val="1"/>
      <w:numFmt w:val="bullet"/>
      <w:lvlText w:val=""/>
      <w:lvlJc w:val="left"/>
      <w:pPr>
        <w:ind w:left="5844" w:hanging="360"/>
      </w:pPr>
      <w:rPr>
        <w:rFonts w:ascii="Wingdings" w:hAnsi="Wingdings" w:hint="default"/>
      </w:rPr>
    </w:lvl>
    <w:lvl w:ilvl="6" w:tplc="40090001" w:tentative="1">
      <w:start w:val="1"/>
      <w:numFmt w:val="bullet"/>
      <w:lvlText w:val=""/>
      <w:lvlJc w:val="left"/>
      <w:pPr>
        <w:ind w:left="6564" w:hanging="360"/>
      </w:pPr>
      <w:rPr>
        <w:rFonts w:ascii="Symbol" w:hAnsi="Symbol" w:hint="default"/>
      </w:rPr>
    </w:lvl>
    <w:lvl w:ilvl="7" w:tplc="40090003" w:tentative="1">
      <w:start w:val="1"/>
      <w:numFmt w:val="bullet"/>
      <w:lvlText w:val="o"/>
      <w:lvlJc w:val="left"/>
      <w:pPr>
        <w:ind w:left="7284" w:hanging="360"/>
      </w:pPr>
      <w:rPr>
        <w:rFonts w:ascii="Courier New" w:hAnsi="Courier New" w:cs="Courier New" w:hint="default"/>
      </w:rPr>
    </w:lvl>
    <w:lvl w:ilvl="8" w:tplc="40090005" w:tentative="1">
      <w:start w:val="1"/>
      <w:numFmt w:val="bullet"/>
      <w:lvlText w:val=""/>
      <w:lvlJc w:val="left"/>
      <w:pPr>
        <w:ind w:left="8004" w:hanging="360"/>
      </w:pPr>
      <w:rPr>
        <w:rFonts w:ascii="Wingdings" w:hAnsi="Wingdings" w:hint="default"/>
      </w:rPr>
    </w:lvl>
  </w:abstractNum>
  <w:abstractNum w:abstractNumId="15" w15:restartNumberingAfterBreak="0">
    <w:nsid w:val="61EE2AC1"/>
    <w:multiLevelType w:val="hybridMultilevel"/>
    <w:tmpl w:val="E32A5E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6C3051D"/>
    <w:multiLevelType w:val="hybridMultilevel"/>
    <w:tmpl w:val="E32A5E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97A3A61"/>
    <w:multiLevelType w:val="hybridMultilevel"/>
    <w:tmpl w:val="9086F018"/>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8" w15:restartNumberingAfterBreak="0">
    <w:nsid w:val="6B4B6F98"/>
    <w:multiLevelType w:val="multilevel"/>
    <w:tmpl w:val="E3EA22B0"/>
    <w:lvl w:ilvl="0">
      <w:start w:val="1"/>
      <w:numFmt w:val="bullet"/>
      <w:lvlText w:val=""/>
      <w:lvlJc w:val="left"/>
      <w:pPr>
        <w:tabs>
          <w:tab w:val="num" w:pos="720"/>
        </w:tabs>
        <w:ind w:left="720" w:hanging="360"/>
      </w:pPr>
      <w:rPr>
        <w:rFonts w:ascii="Symbol" w:hAnsi="Symbol" w:hint="default"/>
        <w:color w:val="FFC000" w:themeColor="accent4"/>
        <w:sz w:val="20"/>
      </w:rPr>
    </w:lvl>
    <w:lvl w:ilvl="1">
      <w:start w:val="1"/>
      <w:numFmt w:val="bullet"/>
      <w:lvlText w:val="o"/>
      <w:lvlJc w:val="left"/>
      <w:pPr>
        <w:tabs>
          <w:tab w:val="num" w:pos="1440"/>
        </w:tabs>
        <w:ind w:left="1440" w:hanging="360"/>
      </w:pPr>
      <w:rPr>
        <w:rFonts w:ascii="Courier New" w:hAnsi="Courier New" w:cs="Times New Roman" w:hint="default"/>
        <w:color w:val="5B9BD5" w:themeColor="accent5"/>
        <w:sz w:val="20"/>
      </w:rPr>
    </w:lvl>
    <w:lvl w:ilvl="2">
      <w:start w:val="1"/>
      <w:numFmt w:val="bullet"/>
      <w:lvlText w:val=""/>
      <w:lvlJc w:val="left"/>
      <w:pPr>
        <w:tabs>
          <w:tab w:val="num" w:pos="2160"/>
        </w:tabs>
        <w:ind w:left="2160" w:hanging="360"/>
      </w:pPr>
      <w:rPr>
        <w:rFonts w:ascii="Symbol" w:hAnsi="Symbol" w:hint="default"/>
        <w:color w:val="FFC000" w:themeColor="accent4"/>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B62029"/>
    <w:multiLevelType w:val="hybridMultilevel"/>
    <w:tmpl w:val="E8DCC57A"/>
    <w:lvl w:ilvl="0" w:tplc="40090003">
      <w:start w:val="1"/>
      <w:numFmt w:val="bullet"/>
      <w:lvlText w:val="o"/>
      <w:lvlJc w:val="left"/>
      <w:pPr>
        <w:ind w:left="1740" w:hanging="360"/>
      </w:pPr>
      <w:rPr>
        <w:rFonts w:ascii="Courier New" w:hAnsi="Courier New" w:cs="Courier New"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20" w15:restartNumberingAfterBreak="0">
    <w:nsid w:val="70EA7FBC"/>
    <w:multiLevelType w:val="hybridMultilevel"/>
    <w:tmpl w:val="67BE7D70"/>
    <w:lvl w:ilvl="0" w:tplc="DB0008DA">
      <w:start w:val="1"/>
      <w:numFmt w:val="bullet"/>
      <w:lvlText w:val=""/>
      <w:lvlJc w:val="left"/>
      <w:pPr>
        <w:ind w:left="1800" w:hanging="360"/>
      </w:pPr>
      <w:rPr>
        <w:rFonts w:ascii="Wingdings" w:hAnsi="Wingdings" w:hint="default"/>
        <w:color w:val="5B9BD5" w:themeColor="accent5"/>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1" w15:restartNumberingAfterBreak="0">
    <w:nsid w:val="72F451F9"/>
    <w:multiLevelType w:val="multilevel"/>
    <w:tmpl w:val="E3EA22B0"/>
    <w:lvl w:ilvl="0">
      <w:start w:val="1"/>
      <w:numFmt w:val="bullet"/>
      <w:lvlText w:val=""/>
      <w:lvlJc w:val="left"/>
      <w:pPr>
        <w:tabs>
          <w:tab w:val="num" w:pos="720"/>
        </w:tabs>
        <w:ind w:left="720" w:hanging="360"/>
      </w:pPr>
      <w:rPr>
        <w:rFonts w:ascii="Symbol" w:hAnsi="Symbol" w:hint="default"/>
        <w:color w:val="FFC000" w:themeColor="accent4"/>
        <w:sz w:val="20"/>
      </w:rPr>
    </w:lvl>
    <w:lvl w:ilvl="1">
      <w:start w:val="1"/>
      <w:numFmt w:val="bullet"/>
      <w:lvlText w:val="o"/>
      <w:lvlJc w:val="left"/>
      <w:pPr>
        <w:tabs>
          <w:tab w:val="num" w:pos="1440"/>
        </w:tabs>
        <w:ind w:left="1440" w:hanging="360"/>
      </w:pPr>
      <w:rPr>
        <w:rFonts w:ascii="Courier New" w:hAnsi="Courier New" w:cs="Times New Roman" w:hint="default"/>
        <w:color w:val="5B9BD5" w:themeColor="accent5"/>
        <w:sz w:val="20"/>
      </w:rPr>
    </w:lvl>
    <w:lvl w:ilvl="2">
      <w:start w:val="1"/>
      <w:numFmt w:val="bullet"/>
      <w:lvlText w:val=""/>
      <w:lvlJc w:val="left"/>
      <w:pPr>
        <w:tabs>
          <w:tab w:val="num" w:pos="2160"/>
        </w:tabs>
        <w:ind w:left="2160" w:hanging="360"/>
      </w:pPr>
      <w:rPr>
        <w:rFonts w:ascii="Symbol" w:hAnsi="Symbol" w:hint="default"/>
        <w:color w:val="FFC000" w:themeColor="accent4"/>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FC7C9A"/>
    <w:multiLevelType w:val="hybridMultilevel"/>
    <w:tmpl w:val="365845E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23" w15:restartNumberingAfterBreak="0">
    <w:nsid w:val="7B454E38"/>
    <w:multiLevelType w:val="hybridMultilevel"/>
    <w:tmpl w:val="23EC57FE"/>
    <w:lvl w:ilvl="0" w:tplc="40090003">
      <w:start w:val="1"/>
      <w:numFmt w:val="bullet"/>
      <w:lvlText w:val="o"/>
      <w:lvlJc w:val="left"/>
      <w:pPr>
        <w:ind w:left="2244" w:hanging="360"/>
      </w:pPr>
      <w:rPr>
        <w:rFonts w:ascii="Courier New" w:hAnsi="Courier New" w:cs="Courier New" w:hint="default"/>
      </w:rPr>
    </w:lvl>
    <w:lvl w:ilvl="1" w:tplc="40090003" w:tentative="1">
      <w:start w:val="1"/>
      <w:numFmt w:val="bullet"/>
      <w:lvlText w:val="o"/>
      <w:lvlJc w:val="left"/>
      <w:pPr>
        <w:ind w:left="2964" w:hanging="360"/>
      </w:pPr>
      <w:rPr>
        <w:rFonts w:ascii="Courier New" w:hAnsi="Courier New" w:cs="Courier New" w:hint="default"/>
      </w:rPr>
    </w:lvl>
    <w:lvl w:ilvl="2" w:tplc="40090005" w:tentative="1">
      <w:start w:val="1"/>
      <w:numFmt w:val="bullet"/>
      <w:lvlText w:val=""/>
      <w:lvlJc w:val="left"/>
      <w:pPr>
        <w:ind w:left="3684" w:hanging="360"/>
      </w:pPr>
      <w:rPr>
        <w:rFonts w:ascii="Wingdings" w:hAnsi="Wingdings" w:hint="default"/>
      </w:rPr>
    </w:lvl>
    <w:lvl w:ilvl="3" w:tplc="40090001" w:tentative="1">
      <w:start w:val="1"/>
      <w:numFmt w:val="bullet"/>
      <w:lvlText w:val=""/>
      <w:lvlJc w:val="left"/>
      <w:pPr>
        <w:ind w:left="4404" w:hanging="360"/>
      </w:pPr>
      <w:rPr>
        <w:rFonts w:ascii="Symbol" w:hAnsi="Symbol" w:hint="default"/>
      </w:rPr>
    </w:lvl>
    <w:lvl w:ilvl="4" w:tplc="40090003" w:tentative="1">
      <w:start w:val="1"/>
      <w:numFmt w:val="bullet"/>
      <w:lvlText w:val="o"/>
      <w:lvlJc w:val="left"/>
      <w:pPr>
        <w:ind w:left="5124" w:hanging="360"/>
      </w:pPr>
      <w:rPr>
        <w:rFonts w:ascii="Courier New" w:hAnsi="Courier New" w:cs="Courier New" w:hint="default"/>
      </w:rPr>
    </w:lvl>
    <w:lvl w:ilvl="5" w:tplc="40090005" w:tentative="1">
      <w:start w:val="1"/>
      <w:numFmt w:val="bullet"/>
      <w:lvlText w:val=""/>
      <w:lvlJc w:val="left"/>
      <w:pPr>
        <w:ind w:left="5844" w:hanging="360"/>
      </w:pPr>
      <w:rPr>
        <w:rFonts w:ascii="Wingdings" w:hAnsi="Wingdings" w:hint="default"/>
      </w:rPr>
    </w:lvl>
    <w:lvl w:ilvl="6" w:tplc="40090001" w:tentative="1">
      <w:start w:val="1"/>
      <w:numFmt w:val="bullet"/>
      <w:lvlText w:val=""/>
      <w:lvlJc w:val="left"/>
      <w:pPr>
        <w:ind w:left="6564" w:hanging="360"/>
      </w:pPr>
      <w:rPr>
        <w:rFonts w:ascii="Symbol" w:hAnsi="Symbol" w:hint="default"/>
      </w:rPr>
    </w:lvl>
    <w:lvl w:ilvl="7" w:tplc="40090003" w:tentative="1">
      <w:start w:val="1"/>
      <w:numFmt w:val="bullet"/>
      <w:lvlText w:val="o"/>
      <w:lvlJc w:val="left"/>
      <w:pPr>
        <w:ind w:left="7284" w:hanging="360"/>
      </w:pPr>
      <w:rPr>
        <w:rFonts w:ascii="Courier New" w:hAnsi="Courier New" w:cs="Courier New" w:hint="default"/>
      </w:rPr>
    </w:lvl>
    <w:lvl w:ilvl="8" w:tplc="40090005" w:tentative="1">
      <w:start w:val="1"/>
      <w:numFmt w:val="bullet"/>
      <w:lvlText w:val=""/>
      <w:lvlJc w:val="left"/>
      <w:pPr>
        <w:ind w:left="8004" w:hanging="360"/>
      </w:pPr>
      <w:rPr>
        <w:rFonts w:ascii="Wingdings" w:hAnsi="Wingdings" w:hint="default"/>
      </w:rPr>
    </w:lvl>
  </w:abstractNum>
  <w:num w:numId="1">
    <w:abstractNumId w:val="11"/>
  </w:num>
  <w:num w:numId="2">
    <w:abstractNumId w:val="17"/>
  </w:num>
  <w:num w:numId="3">
    <w:abstractNumId w:val="4"/>
  </w:num>
  <w:num w:numId="4">
    <w:abstractNumId w:val="8"/>
  </w:num>
  <w:num w:numId="5">
    <w:abstractNumId w:val="19"/>
  </w:num>
  <w:num w:numId="6">
    <w:abstractNumId w:val="13"/>
  </w:num>
  <w:num w:numId="7">
    <w:abstractNumId w:val="0"/>
  </w:num>
  <w:num w:numId="8">
    <w:abstractNumId w:val="22"/>
  </w:num>
  <w:num w:numId="9">
    <w:abstractNumId w:val="21"/>
  </w:num>
  <w:num w:numId="10">
    <w:abstractNumId w:val="2"/>
  </w:num>
  <w:num w:numId="11">
    <w:abstractNumId w:val="12"/>
  </w:num>
  <w:num w:numId="12">
    <w:abstractNumId w:val="9"/>
  </w:num>
  <w:num w:numId="13">
    <w:abstractNumId w:val="6"/>
  </w:num>
  <w:num w:numId="14">
    <w:abstractNumId w:val="3"/>
  </w:num>
  <w:num w:numId="15">
    <w:abstractNumId w:val="1"/>
  </w:num>
  <w:num w:numId="16">
    <w:abstractNumId w:val="14"/>
  </w:num>
  <w:num w:numId="17">
    <w:abstractNumId w:val="23"/>
  </w:num>
  <w:num w:numId="18">
    <w:abstractNumId w:val="2"/>
  </w:num>
  <w:num w:numId="19">
    <w:abstractNumId w:val="18"/>
  </w:num>
  <w:num w:numId="20">
    <w:abstractNumId w:val="7"/>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7DB"/>
    <w:rsid w:val="000A6987"/>
    <w:rsid w:val="000C0BC9"/>
    <w:rsid w:val="000E02C3"/>
    <w:rsid w:val="001044B9"/>
    <w:rsid w:val="00185165"/>
    <w:rsid w:val="002B216B"/>
    <w:rsid w:val="002B36A3"/>
    <w:rsid w:val="002C60AA"/>
    <w:rsid w:val="00541118"/>
    <w:rsid w:val="0055572D"/>
    <w:rsid w:val="00626260"/>
    <w:rsid w:val="006747DB"/>
    <w:rsid w:val="007421BC"/>
    <w:rsid w:val="008F1F2A"/>
    <w:rsid w:val="00952C40"/>
    <w:rsid w:val="009C7B13"/>
    <w:rsid w:val="009D1E6D"/>
    <w:rsid w:val="00A14DE4"/>
    <w:rsid w:val="00A322B8"/>
    <w:rsid w:val="00A54D99"/>
    <w:rsid w:val="00AC7616"/>
    <w:rsid w:val="00AF5644"/>
    <w:rsid w:val="00AF70BD"/>
    <w:rsid w:val="00B42FA4"/>
    <w:rsid w:val="00C667F8"/>
    <w:rsid w:val="00C74597"/>
    <w:rsid w:val="00CD7947"/>
    <w:rsid w:val="00CF0DAC"/>
    <w:rsid w:val="00D85D51"/>
    <w:rsid w:val="00EE4D34"/>
    <w:rsid w:val="00F05AE5"/>
    <w:rsid w:val="00F3434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A2F4"/>
  <w15:chartTrackingRefBased/>
  <w15:docId w15:val="{2D62CE04-0DC6-4415-9319-B786842D1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7DB"/>
    <w:pPr>
      <w:spacing w:after="0" w:line="276" w:lineRule="auto"/>
    </w:pPr>
    <w:rPr>
      <w:rFonts w:eastAsiaTheme="minorEastAsia"/>
      <w:sz w:val="24"/>
      <w:lang w:val="en-US"/>
    </w:rPr>
  </w:style>
  <w:style w:type="paragraph" w:styleId="Heading1">
    <w:name w:val="heading 1"/>
    <w:basedOn w:val="Normal"/>
    <w:link w:val="Heading1Char"/>
    <w:uiPriority w:val="9"/>
    <w:qFormat/>
    <w:rsid w:val="007421B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bidi="mr-IN"/>
    </w:rPr>
  </w:style>
  <w:style w:type="paragraph" w:styleId="Heading3">
    <w:name w:val="heading 3"/>
    <w:basedOn w:val="Normal"/>
    <w:next w:val="Normal"/>
    <w:link w:val="Heading3Char"/>
    <w:uiPriority w:val="9"/>
    <w:semiHidden/>
    <w:unhideWhenUsed/>
    <w:qFormat/>
    <w:rsid w:val="00AC7616"/>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E6D"/>
    <w:pPr>
      <w:ind w:left="720"/>
      <w:contextualSpacing/>
    </w:pPr>
  </w:style>
  <w:style w:type="character" w:customStyle="1" w:styleId="e24kjd">
    <w:name w:val="e24kjd"/>
    <w:basedOn w:val="DefaultParagraphFont"/>
    <w:rsid w:val="000E02C3"/>
  </w:style>
  <w:style w:type="character" w:customStyle="1" w:styleId="kx21rb">
    <w:name w:val="kx21rb"/>
    <w:basedOn w:val="DefaultParagraphFont"/>
    <w:rsid w:val="000E02C3"/>
  </w:style>
  <w:style w:type="table" w:customStyle="1" w:styleId="GridTable4-Accent11">
    <w:name w:val="Grid Table 4 - Accent 11"/>
    <w:basedOn w:val="TableNormal"/>
    <w:uiPriority w:val="49"/>
    <w:rsid w:val="00A14DE4"/>
    <w:pPr>
      <w:spacing w:after="0" w:line="240" w:lineRule="auto"/>
    </w:pPr>
    <w:rPr>
      <w:sz w:val="18"/>
      <w:szCs w:val="18"/>
      <w:lang w:val="en-US"/>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style>
  <w:style w:type="table" w:styleId="TableGrid">
    <w:name w:val="Table Grid"/>
    <w:basedOn w:val="TableNormal"/>
    <w:uiPriority w:val="39"/>
    <w:rsid w:val="00AF5644"/>
    <w:pPr>
      <w:spacing w:after="0" w:line="240" w:lineRule="auto"/>
    </w:pPr>
    <w:rPr>
      <w:sz w:val="18"/>
      <w:szCs w:val="18"/>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421BC"/>
    <w:rPr>
      <w:rFonts w:ascii="Times New Roman" w:eastAsia="Times New Roman" w:hAnsi="Times New Roman" w:cs="Times New Roman"/>
      <w:b/>
      <w:bCs/>
      <w:kern w:val="36"/>
      <w:sz w:val="48"/>
      <w:szCs w:val="48"/>
      <w:lang w:eastAsia="en-IN" w:bidi="mr-IN"/>
    </w:rPr>
  </w:style>
  <w:style w:type="paragraph" w:styleId="Header">
    <w:name w:val="header"/>
    <w:basedOn w:val="Normal"/>
    <w:link w:val="HeaderChar"/>
    <w:uiPriority w:val="99"/>
    <w:unhideWhenUsed/>
    <w:rsid w:val="00AC7616"/>
    <w:pPr>
      <w:tabs>
        <w:tab w:val="center" w:pos="4513"/>
        <w:tab w:val="right" w:pos="9026"/>
      </w:tabs>
      <w:spacing w:line="240" w:lineRule="auto"/>
    </w:pPr>
  </w:style>
  <w:style w:type="character" w:customStyle="1" w:styleId="HeaderChar">
    <w:name w:val="Header Char"/>
    <w:basedOn w:val="DefaultParagraphFont"/>
    <w:link w:val="Header"/>
    <w:uiPriority w:val="99"/>
    <w:rsid w:val="00AC7616"/>
    <w:rPr>
      <w:rFonts w:eastAsiaTheme="minorEastAsia"/>
      <w:sz w:val="24"/>
      <w:lang w:val="en-US"/>
    </w:rPr>
  </w:style>
  <w:style w:type="paragraph" w:styleId="Footer">
    <w:name w:val="footer"/>
    <w:basedOn w:val="Normal"/>
    <w:link w:val="FooterChar"/>
    <w:uiPriority w:val="99"/>
    <w:unhideWhenUsed/>
    <w:rsid w:val="00AC7616"/>
    <w:pPr>
      <w:tabs>
        <w:tab w:val="center" w:pos="4513"/>
        <w:tab w:val="right" w:pos="9026"/>
      </w:tabs>
      <w:spacing w:line="240" w:lineRule="auto"/>
    </w:pPr>
  </w:style>
  <w:style w:type="character" w:customStyle="1" w:styleId="FooterChar">
    <w:name w:val="Footer Char"/>
    <w:basedOn w:val="DefaultParagraphFont"/>
    <w:link w:val="Footer"/>
    <w:uiPriority w:val="99"/>
    <w:rsid w:val="00AC7616"/>
    <w:rPr>
      <w:rFonts w:eastAsiaTheme="minorEastAsia"/>
      <w:sz w:val="24"/>
      <w:lang w:val="en-US"/>
    </w:rPr>
  </w:style>
  <w:style w:type="character" w:customStyle="1" w:styleId="Heading3Char">
    <w:name w:val="Heading 3 Char"/>
    <w:basedOn w:val="DefaultParagraphFont"/>
    <w:link w:val="Heading3"/>
    <w:uiPriority w:val="9"/>
    <w:semiHidden/>
    <w:rsid w:val="00AC7616"/>
    <w:rPr>
      <w:rFonts w:asciiTheme="majorHAnsi" w:eastAsiaTheme="majorEastAsia" w:hAnsiTheme="majorHAnsi" w:cstheme="majorBidi"/>
      <w:color w:val="1F3763" w:themeColor="accent1" w:themeShade="7F"/>
      <w:sz w:val="24"/>
      <w:szCs w:val="24"/>
      <w:lang w:val="en-US"/>
    </w:rPr>
  </w:style>
  <w:style w:type="paragraph" w:styleId="NormalWeb">
    <w:name w:val="Normal (Web)"/>
    <w:basedOn w:val="Normal"/>
    <w:uiPriority w:val="99"/>
    <w:unhideWhenUsed/>
    <w:rsid w:val="00AC7616"/>
    <w:pPr>
      <w:spacing w:before="100" w:beforeAutospacing="1" w:after="100" w:afterAutospacing="1" w:line="240" w:lineRule="auto"/>
    </w:pPr>
    <w:rPr>
      <w:rFonts w:ascii="Times New Roman" w:eastAsia="Times New Roman" w:hAnsi="Times New Roman" w:cs="Times New Roman"/>
      <w:szCs w:val="24"/>
      <w:lang w:val="en-IN" w:eastAsia="en-IN" w:bidi="mr-IN"/>
    </w:rPr>
  </w:style>
  <w:style w:type="character" w:styleId="Strong">
    <w:name w:val="Strong"/>
    <w:basedOn w:val="DefaultParagraphFont"/>
    <w:uiPriority w:val="22"/>
    <w:qFormat/>
    <w:rsid w:val="00AC7616"/>
    <w:rPr>
      <w:b/>
      <w:bCs/>
    </w:rPr>
  </w:style>
  <w:style w:type="paragraph" w:customStyle="1" w:styleId="programlistingindent">
    <w:name w:val="programlistingindent"/>
    <w:basedOn w:val="Normal"/>
    <w:rsid w:val="00AC7616"/>
    <w:pPr>
      <w:spacing w:before="100" w:beforeAutospacing="1" w:after="100" w:afterAutospacing="1" w:line="240" w:lineRule="auto"/>
    </w:pPr>
    <w:rPr>
      <w:rFonts w:ascii="Times New Roman" w:eastAsia="Times New Roman" w:hAnsi="Times New Roman" w:cs="Times New Roman"/>
      <w:szCs w:val="24"/>
      <w:lang w:val="en-IN" w:eastAsia="en-IN" w:bidi="mr-IN"/>
    </w:rPr>
  </w:style>
  <w:style w:type="character" w:styleId="HTMLCode">
    <w:name w:val="HTML Code"/>
    <w:basedOn w:val="DefaultParagraphFont"/>
    <w:uiPriority w:val="99"/>
    <w:semiHidden/>
    <w:unhideWhenUsed/>
    <w:rsid w:val="0055572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IN" w:bidi="mr-IN"/>
    </w:rPr>
  </w:style>
  <w:style w:type="character" w:customStyle="1" w:styleId="HTMLPreformattedChar">
    <w:name w:val="HTML Preformatted Char"/>
    <w:basedOn w:val="DefaultParagraphFont"/>
    <w:link w:val="HTMLPreformatted"/>
    <w:uiPriority w:val="99"/>
    <w:semiHidden/>
    <w:rsid w:val="0055572D"/>
    <w:rPr>
      <w:rFonts w:ascii="Courier New" w:eastAsia="Times New Roman" w:hAnsi="Courier New" w:cs="Courier New"/>
      <w:sz w:val="20"/>
      <w:szCs w:val="20"/>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86103">
      <w:bodyDiv w:val="1"/>
      <w:marLeft w:val="0"/>
      <w:marRight w:val="0"/>
      <w:marTop w:val="0"/>
      <w:marBottom w:val="0"/>
      <w:divBdr>
        <w:top w:val="none" w:sz="0" w:space="0" w:color="auto"/>
        <w:left w:val="none" w:sz="0" w:space="0" w:color="auto"/>
        <w:bottom w:val="none" w:sz="0" w:space="0" w:color="auto"/>
        <w:right w:val="none" w:sz="0" w:space="0" w:color="auto"/>
      </w:divBdr>
    </w:div>
    <w:div w:id="77871818">
      <w:bodyDiv w:val="1"/>
      <w:marLeft w:val="0"/>
      <w:marRight w:val="0"/>
      <w:marTop w:val="0"/>
      <w:marBottom w:val="0"/>
      <w:divBdr>
        <w:top w:val="none" w:sz="0" w:space="0" w:color="auto"/>
        <w:left w:val="none" w:sz="0" w:space="0" w:color="auto"/>
        <w:bottom w:val="none" w:sz="0" w:space="0" w:color="auto"/>
        <w:right w:val="none" w:sz="0" w:space="0" w:color="auto"/>
      </w:divBdr>
    </w:div>
    <w:div w:id="126163033">
      <w:bodyDiv w:val="1"/>
      <w:marLeft w:val="0"/>
      <w:marRight w:val="0"/>
      <w:marTop w:val="0"/>
      <w:marBottom w:val="0"/>
      <w:divBdr>
        <w:top w:val="none" w:sz="0" w:space="0" w:color="auto"/>
        <w:left w:val="none" w:sz="0" w:space="0" w:color="auto"/>
        <w:bottom w:val="none" w:sz="0" w:space="0" w:color="auto"/>
        <w:right w:val="none" w:sz="0" w:space="0" w:color="auto"/>
      </w:divBdr>
      <w:divsChild>
        <w:div w:id="1690596620">
          <w:marLeft w:val="0"/>
          <w:marRight w:val="0"/>
          <w:marTop w:val="0"/>
          <w:marBottom w:val="150"/>
          <w:divBdr>
            <w:top w:val="none" w:sz="0" w:space="0" w:color="auto"/>
            <w:left w:val="none" w:sz="0" w:space="0" w:color="auto"/>
            <w:bottom w:val="none" w:sz="0" w:space="0" w:color="auto"/>
            <w:right w:val="none" w:sz="0" w:space="0" w:color="auto"/>
          </w:divBdr>
        </w:div>
      </w:divsChild>
    </w:div>
    <w:div w:id="128133464">
      <w:bodyDiv w:val="1"/>
      <w:marLeft w:val="0"/>
      <w:marRight w:val="0"/>
      <w:marTop w:val="0"/>
      <w:marBottom w:val="0"/>
      <w:divBdr>
        <w:top w:val="none" w:sz="0" w:space="0" w:color="auto"/>
        <w:left w:val="none" w:sz="0" w:space="0" w:color="auto"/>
        <w:bottom w:val="none" w:sz="0" w:space="0" w:color="auto"/>
        <w:right w:val="none" w:sz="0" w:space="0" w:color="auto"/>
      </w:divBdr>
    </w:div>
    <w:div w:id="225921570">
      <w:bodyDiv w:val="1"/>
      <w:marLeft w:val="0"/>
      <w:marRight w:val="0"/>
      <w:marTop w:val="0"/>
      <w:marBottom w:val="0"/>
      <w:divBdr>
        <w:top w:val="none" w:sz="0" w:space="0" w:color="auto"/>
        <w:left w:val="none" w:sz="0" w:space="0" w:color="auto"/>
        <w:bottom w:val="none" w:sz="0" w:space="0" w:color="auto"/>
        <w:right w:val="none" w:sz="0" w:space="0" w:color="auto"/>
      </w:divBdr>
    </w:div>
    <w:div w:id="264269155">
      <w:bodyDiv w:val="1"/>
      <w:marLeft w:val="0"/>
      <w:marRight w:val="0"/>
      <w:marTop w:val="0"/>
      <w:marBottom w:val="0"/>
      <w:divBdr>
        <w:top w:val="none" w:sz="0" w:space="0" w:color="auto"/>
        <w:left w:val="none" w:sz="0" w:space="0" w:color="auto"/>
        <w:bottom w:val="none" w:sz="0" w:space="0" w:color="auto"/>
        <w:right w:val="none" w:sz="0" w:space="0" w:color="auto"/>
      </w:divBdr>
    </w:div>
    <w:div w:id="312411419">
      <w:bodyDiv w:val="1"/>
      <w:marLeft w:val="0"/>
      <w:marRight w:val="0"/>
      <w:marTop w:val="0"/>
      <w:marBottom w:val="0"/>
      <w:divBdr>
        <w:top w:val="none" w:sz="0" w:space="0" w:color="auto"/>
        <w:left w:val="none" w:sz="0" w:space="0" w:color="auto"/>
        <w:bottom w:val="none" w:sz="0" w:space="0" w:color="auto"/>
        <w:right w:val="none" w:sz="0" w:space="0" w:color="auto"/>
      </w:divBdr>
    </w:div>
    <w:div w:id="328099263">
      <w:bodyDiv w:val="1"/>
      <w:marLeft w:val="0"/>
      <w:marRight w:val="0"/>
      <w:marTop w:val="0"/>
      <w:marBottom w:val="0"/>
      <w:divBdr>
        <w:top w:val="none" w:sz="0" w:space="0" w:color="auto"/>
        <w:left w:val="none" w:sz="0" w:space="0" w:color="auto"/>
        <w:bottom w:val="none" w:sz="0" w:space="0" w:color="auto"/>
        <w:right w:val="none" w:sz="0" w:space="0" w:color="auto"/>
      </w:divBdr>
    </w:div>
    <w:div w:id="330177920">
      <w:bodyDiv w:val="1"/>
      <w:marLeft w:val="0"/>
      <w:marRight w:val="0"/>
      <w:marTop w:val="0"/>
      <w:marBottom w:val="0"/>
      <w:divBdr>
        <w:top w:val="none" w:sz="0" w:space="0" w:color="auto"/>
        <w:left w:val="none" w:sz="0" w:space="0" w:color="auto"/>
        <w:bottom w:val="none" w:sz="0" w:space="0" w:color="auto"/>
        <w:right w:val="none" w:sz="0" w:space="0" w:color="auto"/>
      </w:divBdr>
    </w:div>
    <w:div w:id="410733045">
      <w:bodyDiv w:val="1"/>
      <w:marLeft w:val="0"/>
      <w:marRight w:val="0"/>
      <w:marTop w:val="0"/>
      <w:marBottom w:val="0"/>
      <w:divBdr>
        <w:top w:val="none" w:sz="0" w:space="0" w:color="auto"/>
        <w:left w:val="none" w:sz="0" w:space="0" w:color="auto"/>
        <w:bottom w:val="none" w:sz="0" w:space="0" w:color="auto"/>
        <w:right w:val="none" w:sz="0" w:space="0" w:color="auto"/>
      </w:divBdr>
    </w:div>
    <w:div w:id="494612134">
      <w:bodyDiv w:val="1"/>
      <w:marLeft w:val="0"/>
      <w:marRight w:val="0"/>
      <w:marTop w:val="0"/>
      <w:marBottom w:val="0"/>
      <w:divBdr>
        <w:top w:val="none" w:sz="0" w:space="0" w:color="auto"/>
        <w:left w:val="none" w:sz="0" w:space="0" w:color="auto"/>
        <w:bottom w:val="none" w:sz="0" w:space="0" w:color="auto"/>
        <w:right w:val="none" w:sz="0" w:space="0" w:color="auto"/>
      </w:divBdr>
    </w:div>
    <w:div w:id="514539608">
      <w:bodyDiv w:val="1"/>
      <w:marLeft w:val="0"/>
      <w:marRight w:val="0"/>
      <w:marTop w:val="0"/>
      <w:marBottom w:val="0"/>
      <w:divBdr>
        <w:top w:val="none" w:sz="0" w:space="0" w:color="auto"/>
        <w:left w:val="none" w:sz="0" w:space="0" w:color="auto"/>
        <w:bottom w:val="none" w:sz="0" w:space="0" w:color="auto"/>
        <w:right w:val="none" w:sz="0" w:space="0" w:color="auto"/>
      </w:divBdr>
    </w:div>
    <w:div w:id="553007169">
      <w:bodyDiv w:val="1"/>
      <w:marLeft w:val="0"/>
      <w:marRight w:val="0"/>
      <w:marTop w:val="0"/>
      <w:marBottom w:val="0"/>
      <w:divBdr>
        <w:top w:val="none" w:sz="0" w:space="0" w:color="auto"/>
        <w:left w:val="none" w:sz="0" w:space="0" w:color="auto"/>
        <w:bottom w:val="none" w:sz="0" w:space="0" w:color="auto"/>
        <w:right w:val="none" w:sz="0" w:space="0" w:color="auto"/>
      </w:divBdr>
    </w:div>
    <w:div w:id="618150077">
      <w:bodyDiv w:val="1"/>
      <w:marLeft w:val="0"/>
      <w:marRight w:val="0"/>
      <w:marTop w:val="0"/>
      <w:marBottom w:val="0"/>
      <w:divBdr>
        <w:top w:val="none" w:sz="0" w:space="0" w:color="auto"/>
        <w:left w:val="none" w:sz="0" w:space="0" w:color="auto"/>
        <w:bottom w:val="none" w:sz="0" w:space="0" w:color="auto"/>
        <w:right w:val="none" w:sz="0" w:space="0" w:color="auto"/>
      </w:divBdr>
      <w:divsChild>
        <w:div w:id="1319387091">
          <w:marLeft w:val="0"/>
          <w:marRight w:val="0"/>
          <w:marTop w:val="0"/>
          <w:marBottom w:val="0"/>
          <w:divBdr>
            <w:top w:val="none" w:sz="0" w:space="0" w:color="auto"/>
            <w:left w:val="none" w:sz="0" w:space="0" w:color="auto"/>
            <w:bottom w:val="none" w:sz="0" w:space="0" w:color="auto"/>
            <w:right w:val="none" w:sz="0" w:space="0" w:color="auto"/>
          </w:divBdr>
        </w:div>
      </w:divsChild>
    </w:div>
    <w:div w:id="712122413">
      <w:bodyDiv w:val="1"/>
      <w:marLeft w:val="0"/>
      <w:marRight w:val="0"/>
      <w:marTop w:val="0"/>
      <w:marBottom w:val="0"/>
      <w:divBdr>
        <w:top w:val="none" w:sz="0" w:space="0" w:color="auto"/>
        <w:left w:val="none" w:sz="0" w:space="0" w:color="auto"/>
        <w:bottom w:val="none" w:sz="0" w:space="0" w:color="auto"/>
        <w:right w:val="none" w:sz="0" w:space="0" w:color="auto"/>
      </w:divBdr>
      <w:divsChild>
        <w:div w:id="1715274379">
          <w:marLeft w:val="0"/>
          <w:marRight w:val="0"/>
          <w:marTop w:val="0"/>
          <w:marBottom w:val="150"/>
          <w:divBdr>
            <w:top w:val="none" w:sz="0" w:space="0" w:color="auto"/>
            <w:left w:val="none" w:sz="0" w:space="0" w:color="auto"/>
            <w:bottom w:val="none" w:sz="0" w:space="0" w:color="auto"/>
            <w:right w:val="none" w:sz="0" w:space="0" w:color="auto"/>
          </w:divBdr>
        </w:div>
      </w:divsChild>
    </w:div>
    <w:div w:id="835464225">
      <w:bodyDiv w:val="1"/>
      <w:marLeft w:val="0"/>
      <w:marRight w:val="0"/>
      <w:marTop w:val="0"/>
      <w:marBottom w:val="0"/>
      <w:divBdr>
        <w:top w:val="none" w:sz="0" w:space="0" w:color="auto"/>
        <w:left w:val="none" w:sz="0" w:space="0" w:color="auto"/>
        <w:bottom w:val="none" w:sz="0" w:space="0" w:color="auto"/>
        <w:right w:val="none" w:sz="0" w:space="0" w:color="auto"/>
      </w:divBdr>
    </w:div>
    <w:div w:id="866451495">
      <w:bodyDiv w:val="1"/>
      <w:marLeft w:val="0"/>
      <w:marRight w:val="0"/>
      <w:marTop w:val="0"/>
      <w:marBottom w:val="0"/>
      <w:divBdr>
        <w:top w:val="none" w:sz="0" w:space="0" w:color="auto"/>
        <w:left w:val="none" w:sz="0" w:space="0" w:color="auto"/>
        <w:bottom w:val="none" w:sz="0" w:space="0" w:color="auto"/>
        <w:right w:val="none" w:sz="0" w:space="0" w:color="auto"/>
      </w:divBdr>
    </w:div>
    <w:div w:id="871959199">
      <w:bodyDiv w:val="1"/>
      <w:marLeft w:val="0"/>
      <w:marRight w:val="0"/>
      <w:marTop w:val="0"/>
      <w:marBottom w:val="0"/>
      <w:divBdr>
        <w:top w:val="none" w:sz="0" w:space="0" w:color="auto"/>
        <w:left w:val="none" w:sz="0" w:space="0" w:color="auto"/>
        <w:bottom w:val="none" w:sz="0" w:space="0" w:color="auto"/>
        <w:right w:val="none" w:sz="0" w:space="0" w:color="auto"/>
      </w:divBdr>
    </w:div>
    <w:div w:id="921989739">
      <w:bodyDiv w:val="1"/>
      <w:marLeft w:val="0"/>
      <w:marRight w:val="0"/>
      <w:marTop w:val="0"/>
      <w:marBottom w:val="0"/>
      <w:divBdr>
        <w:top w:val="none" w:sz="0" w:space="0" w:color="auto"/>
        <w:left w:val="none" w:sz="0" w:space="0" w:color="auto"/>
        <w:bottom w:val="none" w:sz="0" w:space="0" w:color="auto"/>
        <w:right w:val="none" w:sz="0" w:space="0" w:color="auto"/>
      </w:divBdr>
      <w:divsChild>
        <w:div w:id="2014918788">
          <w:marLeft w:val="0"/>
          <w:marRight w:val="0"/>
          <w:marTop w:val="0"/>
          <w:marBottom w:val="0"/>
          <w:divBdr>
            <w:top w:val="none" w:sz="0" w:space="0" w:color="auto"/>
            <w:left w:val="none" w:sz="0" w:space="0" w:color="auto"/>
            <w:bottom w:val="none" w:sz="0" w:space="0" w:color="auto"/>
            <w:right w:val="none" w:sz="0" w:space="0" w:color="auto"/>
          </w:divBdr>
          <w:divsChild>
            <w:div w:id="9449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9018">
      <w:bodyDiv w:val="1"/>
      <w:marLeft w:val="0"/>
      <w:marRight w:val="0"/>
      <w:marTop w:val="0"/>
      <w:marBottom w:val="0"/>
      <w:divBdr>
        <w:top w:val="none" w:sz="0" w:space="0" w:color="auto"/>
        <w:left w:val="none" w:sz="0" w:space="0" w:color="auto"/>
        <w:bottom w:val="none" w:sz="0" w:space="0" w:color="auto"/>
        <w:right w:val="none" w:sz="0" w:space="0" w:color="auto"/>
      </w:divBdr>
    </w:div>
    <w:div w:id="1147938853">
      <w:bodyDiv w:val="1"/>
      <w:marLeft w:val="0"/>
      <w:marRight w:val="0"/>
      <w:marTop w:val="0"/>
      <w:marBottom w:val="0"/>
      <w:divBdr>
        <w:top w:val="none" w:sz="0" w:space="0" w:color="auto"/>
        <w:left w:val="none" w:sz="0" w:space="0" w:color="auto"/>
        <w:bottom w:val="none" w:sz="0" w:space="0" w:color="auto"/>
        <w:right w:val="none" w:sz="0" w:space="0" w:color="auto"/>
      </w:divBdr>
      <w:divsChild>
        <w:div w:id="1315068253">
          <w:marLeft w:val="0"/>
          <w:marRight w:val="0"/>
          <w:marTop w:val="0"/>
          <w:marBottom w:val="0"/>
          <w:divBdr>
            <w:top w:val="none" w:sz="0" w:space="0" w:color="auto"/>
            <w:left w:val="none" w:sz="0" w:space="0" w:color="auto"/>
            <w:bottom w:val="none" w:sz="0" w:space="0" w:color="auto"/>
            <w:right w:val="none" w:sz="0" w:space="0" w:color="auto"/>
          </w:divBdr>
          <w:divsChild>
            <w:div w:id="932129587">
              <w:marLeft w:val="0"/>
              <w:marRight w:val="0"/>
              <w:marTop w:val="0"/>
              <w:marBottom w:val="150"/>
              <w:divBdr>
                <w:top w:val="none" w:sz="0" w:space="0" w:color="auto"/>
                <w:left w:val="none" w:sz="0" w:space="0" w:color="auto"/>
                <w:bottom w:val="none" w:sz="0" w:space="0" w:color="auto"/>
                <w:right w:val="none" w:sz="0" w:space="0" w:color="auto"/>
              </w:divBdr>
            </w:div>
          </w:divsChild>
        </w:div>
        <w:div w:id="955406863">
          <w:marLeft w:val="0"/>
          <w:marRight w:val="0"/>
          <w:marTop w:val="0"/>
          <w:marBottom w:val="0"/>
          <w:divBdr>
            <w:top w:val="none" w:sz="0" w:space="0" w:color="auto"/>
            <w:left w:val="none" w:sz="0" w:space="0" w:color="auto"/>
            <w:bottom w:val="none" w:sz="0" w:space="0" w:color="auto"/>
            <w:right w:val="none" w:sz="0" w:space="0" w:color="auto"/>
          </w:divBdr>
          <w:divsChild>
            <w:div w:id="1712655195">
              <w:marLeft w:val="0"/>
              <w:marRight w:val="0"/>
              <w:marTop w:val="0"/>
              <w:marBottom w:val="150"/>
              <w:divBdr>
                <w:top w:val="none" w:sz="0" w:space="0" w:color="auto"/>
                <w:left w:val="none" w:sz="0" w:space="0" w:color="auto"/>
                <w:bottom w:val="none" w:sz="0" w:space="0" w:color="auto"/>
                <w:right w:val="none" w:sz="0" w:space="0" w:color="auto"/>
              </w:divBdr>
            </w:div>
          </w:divsChild>
        </w:div>
        <w:div w:id="1845394790">
          <w:marLeft w:val="0"/>
          <w:marRight w:val="0"/>
          <w:marTop w:val="0"/>
          <w:marBottom w:val="0"/>
          <w:divBdr>
            <w:top w:val="none" w:sz="0" w:space="0" w:color="auto"/>
            <w:left w:val="none" w:sz="0" w:space="0" w:color="auto"/>
            <w:bottom w:val="none" w:sz="0" w:space="0" w:color="auto"/>
            <w:right w:val="none" w:sz="0" w:space="0" w:color="auto"/>
          </w:divBdr>
          <w:divsChild>
            <w:div w:id="576480836">
              <w:marLeft w:val="0"/>
              <w:marRight w:val="0"/>
              <w:marTop w:val="0"/>
              <w:marBottom w:val="150"/>
              <w:divBdr>
                <w:top w:val="none" w:sz="0" w:space="0" w:color="auto"/>
                <w:left w:val="none" w:sz="0" w:space="0" w:color="auto"/>
                <w:bottom w:val="none" w:sz="0" w:space="0" w:color="auto"/>
                <w:right w:val="none" w:sz="0" w:space="0" w:color="auto"/>
              </w:divBdr>
            </w:div>
          </w:divsChild>
        </w:div>
        <w:div w:id="1299144519">
          <w:marLeft w:val="0"/>
          <w:marRight w:val="0"/>
          <w:marTop w:val="0"/>
          <w:marBottom w:val="0"/>
          <w:divBdr>
            <w:top w:val="none" w:sz="0" w:space="0" w:color="auto"/>
            <w:left w:val="none" w:sz="0" w:space="0" w:color="auto"/>
            <w:bottom w:val="none" w:sz="0" w:space="0" w:color="auto"/>
            <w:right w:val="none" w:sz="0" w:space="0" w:color="auto"/>
          </w:divBdr>
          <w:divsChild>
            <w:div w:id="1800874356">
              <w:marLeft w:val="0"/>
              <w:marRight w:val="0"/>
              <w:marTop w:val="0"/>
              <w:marBottom w:val="150"/>
              <w:divBdr>
                <w:top w:val="none" w:sz="0" w:space="0" w:color="auto"/>
                <w:left w:val="none" w:sz="0" w:space="0" w:color="auto"/>
                <w:bottom w:val="none" w:sz="0" w:space="0" w:color="auto"/>
                <w:right w:val="none" w:sz="0" w:space="0" w:color="auto"/>
              </w:divBdr>
            </w:div>
          </w:divsChild>
        </w:div>
        <w:div w:id="339233185">
          <w:marLeft w:val="0"/>
          <w:marRight w:val="0"/>
          <w:marTop w:val="0"/>
          <w:marBottom w:val="0"/>
          <w:divBdr>
            <w:top w:val="none" w:sz="0" w:space="0" w:color="auto"/>
            <w:left w:val="none" w:sz="0" w:space="0" w:color="auto"/>
            <w:bottom w:val="none" w:sz="0" w:space="0" w:color="auto"/>
            <w:right w:val="none" w:sz="0" w:space="0" w:color="auto"/>
          </w:divBdr>
          <w:divsChild>
            <w:div w:id="1401754859">
              <w:marLeft w:val="0"/>
              <w:marRight w:val="0"/>
              <w:marTop w:val="0"/>
              <w:marBottom w:val="150"/>
              <w:divBdr>
                <w:top w:val="none" w:sz="0" w:space="0" w:color="auto"/>
                <w:left w:val="none" w:sz="0" w:space="0" w:color="auto"/>
                <w:bottom w:val="none" w:sz="0" w:space="0" w:color="auto"/>
                <w:right w:val="none" w:sz="0" w:space="0" w:color="auto"/>
              </w:divBdr>
            </w:div>
          </w:divsChild>
        </w:div>
        <w:div w:id="1176503849">
          <w:marLeft w:val="0"/>
          <w:marRight w:val="0"/>
          <w:marTop w:val="0"/>
          <w:marBottom w:val="0"/>
          <w:divBdr>
            <w:top w:val="none" w:sz="0" w:space="0" w:color="auto"/>
            <w:left w:val="none" w:sz="0" w:space="0" w:color="auto"/>
            <w:bottom w:val="none" w:sz="0" w:space="0" w:color="auto"/>
            <w:right w:val="none" w:sz="0" w:space="0" w:color="auto"/>
          </w:divBdr>
          <w:divsChild>
            <w:div w:id="1110929101">
              <w:marLeft w:val="0"/>
              <w:marRight w:val="0"/>
              <w:marTop w:val="0"/>
              <w:marBottom w:val="150"/>
              <w:divBdr>
                <w:top w:val="none" w:sz="0" w:space="0" w:color="auto"/>
                <w:left w:val="none" w:sz="0" w:space="0" w:color="auto"/>
                <w:bottom w:val="none" w:sz="0" w:space="0" w:color="auto"/>
                <w:right w:val="none" w:sz="0" w:space="0" w:color="auto"/>
              </w:divBdr>
            </w:div>
          </w:divsChild>
        </w:div>
        <w:div w:id="1729379531">
          <w:marLeft w:val="0"/>
          <w:marRight w:val="0"/>
          <w:marTop w:val="0"/>
          <w:marBottom w:val="0"/>
          <w:divBdr>
            <w:top w:val="none" w:sz="0" w:space="0" w:color="auto"/>
            <w:left w:val="none" w:sz="0" w:space="0" w:color="auto"/>
            <w:bottom w:val="none" w:sz="0" w:space="0" w:color="auto"/>
            <w:right w:val="none" w:sz="0" w:space="0" w:color="auto"/>
          </w:divBdr>
          <w:divsChild>
            <w:div w:id="1685400712">
              <w:marLeft w:val="0"/>
              <w:marRight w:val="0"/>
              <w:marTop w:val="0"/>
              <w:marBottom w:val="150"/>
              <w:divBdr>
                <w:top w:val="none" w:sz="0" w:space="0" w:color="auto"/>
                <w:left w:val="none" w:sz="0" w:space="0" w:color="auto"/>
                <w:bottom w:val="none" w:sz="0" w:space="0" w:color="auto"/>
                <w:right w:val="none" w:sz="0" w:space="0" w:color="auto"/>
              </w:divBdr>
            </w:div>
          </w:divsChild>
        </w:div>
        <w:div w:id="515580951">
          <w:marLeft w:val="0"/>
          <w:marRight w:val="0"/>
          <w:marTop w:val="0"/>
          <w:marBottom w:val="0"/>
          <w:divBdr>
            <w:top w:val="none" w:sz="0" w:space="0" w:color="auto"/>
            <w:left w:val="none" w:sz="0" w:space="0" w:color="auto"/>
            <w:bottom w:val="none" w:sz="0" w:space="0" w:color="auto"/>
            <w:right w:val="none" w:sz="0" w:space="0" w:color="auto"/>
          </w:divBdr>
          <w:divsChild>
            <w:div w:id="1192843044">
              <w:marLeft w:val="0"/>
              <w:marRight w:val="0"/>
              <w:marTop w:val="0"/>
              <w:marBottom w:val="150"/>
              <w:divBdr>
                <w:top w:val="none" w:sz="0" w:space="0" w:color="auto"/>
                <w:left w:val="none" w:sz="0" w:space="0" w:color="auto"/>
                <w:bottom w:val="none" w:sz="0" w:space="0" w:color="auto"/>
                <w:right w:val="none" w:sz="0" w:space="0" w:color="auto"/>
              </w:divBdr>
            </w:div>
          </w:divsChild>
        </w:div>
        <w:div w:id="1389719792">
          <w:marLeft w:val="0"/>
          <w:marRight w:val="0"/>
          <w:marTop w:val="0"/>
          <w:marBottom w:val="0"/>
          <w:divBdr>
            <w:top w:val="none" w:sz="0" w:space="0" w:color="auto"/>
            <w:left w:val="none" w:sz="0" w:space="0" w:color="auto"/>
            <w:bottom w:val="none" w:sz="0" w:space="0" w:color="auto"/>
            <w:right w:val="none" w:sz="0" w:space="0" w:color="auto"/>
          </w:divBdr>
          <w:divsChild>
            <w:div w:id="599526510">
              <w:marLeft w:val="0"/>
              <w:marRight w:val="0"/>
              <w:marTop w:val="0"/>
              <w:marBottom w:val="150"/>
              <w:divBdr>
                <w:top w:val="none" w:sz="0" w:space="0" w:color="auto"/>
                <w:left w:val="none" w:sz="0" w:space="0" w:color="auto"/>
                <w:bottom w:val="none" w:sz="0" w:space="0" w:color="auto"/>
                <w:right w:val="none" w:sz="0" w:space="0" w:color="auto"/>
              </w:divBdr>
            </w:div>
          </w:divsChild>
        </w:div>
        <w:div w:id="1384676401">
          <w:marLeft w:val="0"/>
          <w:marRight w:val="0"/>
          <w:marTop w:val="0"/>
          <w:marBottom w:val="0"/>
          <w:divBdr>
            <w:top w:val="none" w:sz="0" w:space="0" w:color="auto"/>
            <w:left w:val="none" w:sz="0" w:space="0" w:color="auto"/>
            <w:bottom w:val="none" w:sz="0" w:space="0" w:color="auto"/>
            <w:right w:val="none" w:sz="0" w:space="0" w:color="auto"/>
          </w:divBdr>
          <w:divsChild>
            <w:div w:id="1448961183">
              <w:marLeft w:val="0"/>
              <w:marRight w:val="0"/>
              <w:marTop w:val="0"/>
              <w:marBottom w:val="150"/>
              <w:divBdr>
                <w:top w:val="none" w:sz="0" w:space="0" w:color="auto"/>
                <w:left w:val="none" w:sz="0" w:space="0" w:color="auto"/>
                <w:bottom w:val="none" w:sz="0" w:space="0" w:color="auto"/>
                <w:right w:val="none" w:sz="0" w:space="0" w:color="auto"/>
              </w:divBdr>
            </w:div>
          </w:divsChild>
        </w:div>
        <w:div w:id="1053116428">
          <w:marLeft w:val="0"/>
          <w:marRight w:val="0"/>
          <w:marTop w:val="0"/>
          <w:marBottom w:val="0"/>
          <w:divBdr>
            <w:top w:val="none" w:sz="0" w:space="0" w:color="auto"/>
            <w:left w:val="none" w:sz="0" w:space="0" w:color="auto"/>
            <w:bottom w:val="none" w:sz="0" w:space="0" w:color="auto"/>
            <w:right w:val="none" w:sz="0" w:space="0" w:color="auto"/>
          </w:divBdr>
          <w:divsChild>
            <w:div w:id="569654161">
              <w:marLeft w:val="0"/>
              <w:marRight w:val="0"/>
              <w:marTop w:val="0"/>
              <w:marBottom w:val="150"/>
              <w:divBdr>
                <w:top w:val="none" w:sz="0" w:space="0" w:color="auto"/>
                <w:left w:val="none" w:sz="0" w:space="0" w:color="auto"/>
                <w:bottom w:val="none" w:sz="0" w:space="0" w:color="auto"/>
                <w:right w:val="none" w:sz="0" w:space="0" w:color="auto"/>
              </w:divBdr>
            </w:div>
          </w:divsChild>
        </w:div>
        <w:div w:id="1877430499">
          <w:marLeft w:val="0"/>
          <w:marRight w:val="0"/>
          <w:marTop w:val="0"/>
          <w:marBottom w:val="0"/>
          <w:divBdr>
            <w:top w:val="none" w:sz="0" w:space="0" w:color="auto"/>
            <w:left w:val="none" w:sz="0" w:space="0" w:color="auto"/>
            <w:bottom w:val="none" w:sz="0" w:space="0" w:color="auto"/>
            <w:right w:val="none" w:sz="0" w:space="0" w:color="auto"/>
          </w:divBdr>
          <w:divsChild>
            <w:div w:id="179200957">
              <w:marLeft w:val="0"/>
              <w:marRight w:val="0"/>
              <w:marTop w:val="0"/>
              <w:marBottom w:val="150"/>
              <w:divBdr>
                <w:top w:val="none" w:sz="0" w:space="0" w:color="auto"/>
                <w:left w:val="none" w:sz="0" w:space="0" w:color="auto"/>
                <w:bottom w:val="none" w:sz="0" w:space="0" w:color="auto"/>
                <w:right w:val="none" w:sz="0" w:space="0" w:color="auto"/>
              </w:divBdr>
            </w:div>
          </w:divsChild>
        </w:div>
        <w:div w:id="1009258995">
          <w:marLeft w:val="0"/>
          <w:marRight w:val="0"/>
          <w:marTop w:val="0"/>
          <w:marBottom w:val="0"/>
          <w:divBdr>
            <w:top w:val="none" w:sz="0" w:space="0" w:color="auto"/>
            <w:left w:val="none" w:sz="0" w:space="0" w:color="auto"/>
            <w:bottom w:val="none" w:sz="0" w:space="0" w:color="auto"/>
            <w:right w:val="none" w:sz="0" w:space="0" w:color="auto"/>
          </w:divBdr>
          <w:divsChild>
            <w:div w:id="578754703">
              <w:marLeft w:val="0"/>
              <w:marRight w:val="0"/>
              <w:marTop w:val="0"/>
              <w:marBottom w:val="150"/>
              <w:divBdr>
                <w:top w:val="none" w:sz="0" w:space="0" w:color="auto"/>
                <w:left w:val="none" w:sz="0" w:space="0" w:color="auto"/>
                <w:bottom w:val="none" w:sz="0" w:space="0" w:color="auto"/>
                <w:right w:val="none" w:sz="0" w:space="0" w:color="auto"/>
              </w:divBdr>
            </w:div>
          </w:divsChild>
        </w:div>
        <w:div w:id="1590851533">
          <w:marLeft w:val="0"/>
          <w:marRight w:val="0"/>
          <w:marTop w:val="0"/>
          <w:marBottom w:val="0"/>
          <w:divBdr>
            <w:top w:val="none" w:sz="0" w:space="0" w:color="auto"/>
            <w:left w:val="none" w:sz="0" w:space="0" w:color="auto"/>
            <w:bottom w:val="none" w:sz="0" w:space="0" w:color="auto"/>
            <w:right w:val="none" w:sz="0" w:space="0" w:color="auto"/>
          </w:divBdr>
          <w:divsChild>
            <w:div w:id="426660478">
              <w:marLeft w:val="0"/>
              <w:marRight w:val="0"/>
              <w:marTop w:val="0"/>
              <w:marBottom w:val="150"/>
              <w:divBdr>
                <w:top w:val="none" w:sz="0" w:space="0" w:color="auto"/>
                <w:left w:val="none" w:sz="0" w:space="0" w:color="auto"/>
                <w:bottom w:val="none" w:sz="0" w:space="0" w:color="auto"/>
                <w:right w:val="none" w:sz="0" w:space="0" w:color="auto"/>
              </w:divBdr>
            </w:div>
          </w:divsChild>
        </w:div>
        <w:div w:id="1145320678">
          <w:marLeft w:val="0"/>
          <w:marRight w:val="0"/>
          <w:marTop w:val="0"/>
          <w:marBottom w:val="0"/>
          <w:divBdr>
            <w:top w:val="none" w:sz="0" w:space="0" w:color="auto"/>
            <w:left w:val="none" w:sz="0" w:space="0" w:color="auto"/>
            <w:bottom w:val="none" w:sz="0" w:space="0" w:color="auto"/>
            <w:right w:val="none" w:sz="0" w:space="0" w:color="auto"/>
          </w:divBdr>
          <w:divsChild>
            <w:div w:id="252322500">
              <w:marLeft w:val="0"/>
              <w:marRight w:val="0"/>
              <w:marTop w:val="0"/>
              <w:marBottom w:val="150"/>
              <w:divBdr>
                <w:top w:val="none" w:sz="0" w:space="0" w:color="auto"/>
                <w:left w:val="none" w:sz="0" w:space="0" w:color="auto"/>
                <w:bottom w:val="none" w:sz="0" w:space="0" w:color="auto"/>
                <w:right w:val="none" w:sz="0" w:space="0" w:color="auto"/>
              </w:divBdr>
            </w:div>
          </w:divsChild>
        </w:div>
        <w:div w:id="611857951">
          <w:marLeft w:val="0"/>
          <w:marRight w:val="0"/>
          <w:marTop w:val="0"/>
          <w:marBottom w:val="0"/>
          <w:divBdr>
            <w:top w:val="none" w:sz="0" w:space="0" w:color="auto"/>
            <w:left w:val="none" w:sz="0" w:space="0" w:color="auto"/>
            <w:bottom w:val="none" w:sz="0" w:space="0" w:color="auto"/>
            <w:right w:val="none" w:sz="0" w:space="0" w:color="auto"/>
          </w:divBdr>
          <w:divsChild>
            <w:div w:id="1729645227">
              <w:marLeft w:val="0"/>
              <w:marRight w:val="0"/>
              <w:marTop w:val="0"/>
              <w:marBottom w:val="150"/>
              <w:divBdr>
                <w:top w:val="none" w:sz="0" w:space="0" w:color="auto"/>
                <w:left w:val="none" w:sz="0" w:space="0" w:color="auto"/>
                <w:bottom w:val="none" w:sz="0" w:space="0" w:color="auto"/>
                <w:right w:val="none" w:sz="0" w:space="0" w:color="auto"/>
              </w:divBdr>
            </w:div>
          </w:divsChild>
        </w:div>
        <w:div w:id="318273818">
          <w:marLeft w:val="0"/>
          <w:marRight w:val="0"/>
          <w:marTop w:val="0"/>
          <w:marBottom w:val="0"/>
          <w:divBdr>
            <w:top w:val="none" w:sz="0" w:space="0" w:color="auto"/>
            <w:left w:val="none" w:sz="0" w:space="0" w:color="auto"/>
            <w:bottom w:val="none" w:sz="0" w:space="0" w:color="auto"/>
            <w:right w:val="none" w:sz="0" w:space="0" w:color="auto"/>
          </w:divBdr>
          <w:divsChild>
            <w:div w:id="1783188209">
              <w:marLeft w:val="0"/>
              <w:marRight w:val="0"/>
              <w:marTop w:val="0"/>
              <w:marBottom w:val="150"/>
              <w:divBdr>
                <w:top w:val="none" w:sz="0" w:space="0" w:color="auto"/>
                <w:left w:val="none" w:sz="0" w:space="0" w:color="auto"/>
                <w:bottom w:val="none" w:sz="0" w:space="0" w:color="auto"/>
                <w:right w:val="none" w:sz="0" w:space="0" w:color="auto"/>
              </w:divBdr>
            </w:div>
          </w:divsChild>
        </w:div>
        <w:div w:id="1078670958">
          <w:marLeft w:val="0"/>
          <w:marRight w:val="0"/>
          <w:marTop w:val="0"/>
          <w:marBottom w:val="0"/>
          <w:divBdr>
            <w:top w:val="none" w:sz="0" w:space="0" w:color="auto"/>
            <w:left w:val="none" w:sz="0" w:space="0" w:color="auto"/>
            <w:bottom w:val="none" w:sz="0" w:space="0" w:color="auto"/>
            <w:right w:val="none" w:sz="0" w:space="0" w:color="auto"/>
          </w:divBdr>
          <w:divsChild>
            <w:div w:id="2096704436">
              <w:marLeft w:val="0"/>
              <w:marRight w:val="0"/>
              <w:marTop w:val="0"/>
              <w:marBottom w:val="150"/>
              <w:divBdr>
                <w:top w:val="none" w:sz="0" w:space="0" w:color="auto"/>
                <w:left w:val="none" w:sz="0" w:space="0" w:color="auto"/>
                <w:bottom w:val="none" w:sz="0" w:space="0" w:color="auto"/>
                <w:right w:val="none" w:sz="0" w:space="0" w:color="auto"/>
              </w:divBdr>
            </w:div>
          </w:divsChild>
        </w:div>
        <w:div w:id="531312032">
          <w:marLeft w:val="0"/>
          <w:marRight w:val="0"/>
          <w:marTop w:val="0"/>
          <w:marBottom w:val="0"/>
          <w:divBdr>
            <w:top w:val="none" w:sz="0" w:space="0" w:color="auto"/>
            <w:left w:val="none" w:sz="0" w:space="0" w:color="auto"/>
            <w:bottom w:val="none" w:sz="0" w:space="0" w:color="auto"/>
            <w:right w:val="none" w:sz="0" w:space="0" w:color="auto"/>
          </w:divBdr>
          <w:divsChild>
            <w:div w:id="717313898">
              <w:marLeft w:val="0"/>
              <w:marRight w:val="0"/>
              <w:marTop w:val="0"/>
              <w:marBottom w:val="150"/>
              <w:divBdr>
                <w:top w:val="none" w:sz="0" w:space="0" w:color="auto"/>
                <w:left w:val="none" w:sz="0" w:space="0" w:color="auto"/>
                <w:bottom w:val="none" w:sz="0" w:space="0" w:color="auto"/>
                <w:right w:val="none" w:sz="0" w:space="0" w:color="auto"/>
              </w:divBdr>
            </w:div>
          </w:divsChild>
        </w:div>
        <w:div w:id="1841461667">
          <w:marLeft w:val="0"/>
          <w:marRight w:val="0"/>
          <w:marTop w:val="0"/>
          <w:marBottom w:val="0"/>
          <w:divBdr>
            <w:top w:val="none" w:sz="0" w:space="0" w:color="auto"/>
            <w:left w:val="none" w:sz="0" w:space="0" w:color="auto"/>
            <w:bottom w:val="none" w:sz="0" w:space="0" w:color="auto"/>
            <w:right w:val="none" w:sz="0" w:space="0" w:color="auto"/>
          </w:divBdr>
          <w:divsChild>
            <w:div w:id="1633748141">
              <w:marLeft w:val="0"/>
              <w:marRight w:val="0"/>
              <w:marTop w:val="0"/>
              <w:marBottom w:val="150"/>
              <w:divBdr>
                <w:top w:val="none" w:sz="0" w:space="0" w:color="auto"/>
                <w:left w:val="none" w:sz="0" w:space="0" w:color="auto"/>
                <w:bottom w:val="none" w:sz="0" w:space="0" w:color="auto"/>
                <w:right w:val="none" w:sz="0" w:space="0" w:color="auto"/>
              </w:divBdr>
            </w:div>
          </w:divsChild>
        </w:div>
        <w:div w:id="2035033091">
          <w:marLeft w:val="0"/>
          <w:marRight w:val="0"/>
          <w:marTop w:val="0"/>
          <w:marBottom w:val="0"/>
          <w:divBdr>
            <w:top w:val="none" w:sz="0" w:space="0" w:color="auto"/>
            <w:left w:val="none" w:sz="0" w:space="0" w:color="auto"/>
            <w:bottom w:val="none" w:sz="0" w:space="0" w:color="auto"/>
            <w:right w:val="none" w:sz="0" w:space="0" w:color="auto"/>
          </w:divBdr>
          <w:divsChild>
            <w:div w:id="222105374">
              <w:marLeft w:val="0"/>
              <w:marRight w:val="0"/>
              <w:marTop w:val="0"/>
              <w:marBottom w:val="150"/>
              <w:divBdr>
                <w:top w:val="none" w:sz="0" w:space="0" w:color="auto"/>
                <w:left w:val="none" w:sz="0" w:space="0" w:color="auto"/>
                <w:bottom w:val="none" w:sz="0" w:space="0" w:color="auto"/>
                <w:right w:val="none" w:sz="0" w:space="0" w:color="auto"/>
              </w:divBdr>
            </w:div>
          </w:divsChild>
        </w:div>
        <w:div w:id="1344939753">
          <w:marLeft w:val="0"/>
          <w:marRight w:val="0"/>
          <w:marTop w:val="0"/>
          <w:marBottom w:val="0"/>
          <w:divBdr>
            <w:top w:val="none" w:sz="0" w:space="0" w:color="auto"/>
            <w:left w:val="none" w:sz="0" w:space="0" w:color="auto"/>
            <w:bottom w:val="none" w:sz="0" w:space="0" w:color="auto"/>
            <w:right w:val="none" w:sz="0" w:space="0" w:color="auto"/>
          </w:divBdr>
          <w:divsChild>
            <w:div w:id="2799212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29000678">
      <w:bodyDiv w:val="1"/>
      <w:marLeft w:val="0"/>
      <w:marRight w:val="0"/>
      <w:marTop w:val="0"/>
      <w:marBottom w:val="0"/>
      <w:divBdr>
        <w:top w:val="none" w:sz="0" w:space="0" w:color="auto"/>
        <w:left w:val="none" w:sz="0" w:space="0" w:color="auto"/>
        <w:bottom w:val="none" w:sz="0" w:space="0" w:color="auto"/>
        <w:right w:val="none" w:sz="0" w:space="0" w:color="auto"/>
      </w:divBdr>
    </w:div>
    <w:div w:id="1276866612">
      <w:bodyDiv w:val="1"/>
      <w:marLeft w:val="0"/>
      <w:marRight w:val="0"/>
      <w:marTop w:val="0"/>
      <w:marBottom w:val="0"/>
      <w:divBdr>
        <w:top w:val="none" w:sz="0" w:space="0" w:color="auto"/>
        <w:left w:val="none" w:sz="0" w:space="0" w:color="auto"/>
        <w:bottom w:val="none" w:sz="0" w:space="0" w:color="auto"/>
        <w:right w:val="none" w:sz="0" w:space="0" w:color="auto"/>
      </w:divBdr>
    </w:div>
    <w:div w:id="1306550405">
      <w:bodyDiv w:val="1"/>
      <w:marLeft w:val="0"/>
      <w:marRight w:val="0"/>
      <w:marTop w:val="0"/>
      <w:marBottom w:val="0"/>
      <w:divBdr>
        <w:top w:val="none" w:sz="0" w:space="0" w:color="auto"/>
        <w:left w:val="none" w:sz="0" w:space="0" w:color="auto"/>
        <w:bottom w:val="none" w:sz="0" w:space="0" w:color="auto"/>
        <w:right w:val="none" w:sz="0" w:space="0" w:color="auto"/>
      </w:divBdr>
    </w:div>
    <w:div w:id="1479374574">
      <w:bodyDiv w:val="1"/>
      <w:marLeft w:val="0"/>
      <w:marRight w:val="0"/>
      <w:marTop w:val="0"/>
      <w:marBottom w:val="0"/>
      <w:divBdr>
        <w:top w:val="none" w:sz="0" w:space="0" w:color="auto"/>
        <w:left w:val="none" w:sz="0" w:space="0" w:color="auto"/>
        <w:bottom w:val="none" w:sz="0" w:space="0" w:color="auto"/>
        <w:right w:val="none" w:sz="0" w:space="0" w:color="auto"/>
      </w:divBdr>
    </w:div>
    <w:div w:id="1554736937">
      <w:bodyDiv w:val="1"/>
      <w:marLeft w:val="0"/>
      <w:marRight w:val="0"/>
      <w:marTop w:val="0"/>
      <w:marBottom w:val="0"/>
      <w:divBdr>
        <w:top w:val="none" w:sz="0" w:space="0" w:color="auto"/>
        <w:left w:val="none" w:sz="0" w:space="0" w:color="auto"/>
        <w:bottom w:val="none" w:sz="0" w:space="0" w:color="auto"/>
        <w:right w:val="none" w:sz="0" w:space="0" w:color="auto"/>
      </w:divBdr>
    </w:div>
    <w:div w:id="1564026658">
      <w:bodyDiv w:val="1"/>
      <w:marLeft w:val="0"/>
      <w:marRight w:val="0"/>
      <w:marTop w:val="0"/>
      <w:marBottom w:val="0"/>
      <w:divBdr>
        <w:top w:val="none" w:sz="0" w:space="0" w:color="auto"/>
        <w:left w:val="none" w:sz="0" w:space="0" w:color="auto"/>
        <w:bottom w:val="none" w:sz="0" w:space="0" w:color="auto"/>
        <w:right w:val="none" w:sz="0" w:space="0" w:color="auto"/>
      </w:divBdr>
    </w:div>
    <w:div w:id="1625887676">
      <w:bodyDiv w:val="1"/>
      <w:marLeft w:val="0"/>
      <w:marRight w:val="0"/>
      <w:marTop w:val="0"/>
      <w:marBottom w:val="0"/>
      <w:divBdr>
        <w:top w:val="none" w:sz="0" w:space="0" w:color="auto"/>
        <w:left w:val="none" w:sz="0" w:space="0" w:color="auto"/>
        <w:bottom w:val="none" w:sz="0" w:space="0" w:color="auto"/>
        <w:right w:val="none" w:sz="0" w:space="0" w:color="auto"/>
      </w:divBdr>
    </w:div>
    <w:div w:id="1716927973">
      <w:bodyDiv w:val="1"/>
      <w:marLeft w:val="0"/>
      <w:marRight w:val="0"/>
      <w:marTop w:val="0"/>
      <w:marBottom w:val="0"/>
      <w:divBdr>
        <w:top w:val="none" w:sz="0" w:space="0" w:color="auto"/>
        <w:left w:val="none" w:sz="0" w:space="0" w:color="auto"/>
        <w:bottom w:val="none" w:sz="0" w:space="0" w:color="auto"/>
        <w:right w:val="none" w:sz="0" w:space="0" w:color="auto"/>
      </w:divBdr>
    </w:div>
    <w:div w:id="1759674143">
      <w:bodyDiv w:val="1"/>
      <w:marLeft w:val="0"/>
      <w:marRight w:val="0"/>
      <w:marTop w:val="0"/>
      <w:marBottom w:val="0"/>
      <w:divBdr>
        <w:top w:val="none" w:sz="0" w:space="0" w:color="auto"/>
        <w:left w:val="none" w:sz="0" w:space="0" w:color="auto"/>
        <w:bottom w:val="none" w:sz="0" w:space="0" w:color="auto"/>
        <w:right w:val="none" w:sz="0" w:space="0" w:color="auto"/>
      </w:divBdr>
    </w:div>
    <w:div w:id="1826781143">
      <w:bodyDiv w:val="1"/>
      <w:marLeft w:val="0"/>
      <w:marRight w:val="0"/>
      <w:marTop w:val="0"/>
      <w:marBottom w:val="0"/>
      <w:divBdr>
        <w:top w:val="none" w:sz="0" w:space="0" w:color="auto"/>
        <w:left w:val="none" w:sz="0" w:space="0" w:color="auto"/>
        <w:bottom w:val="none" w:sz="0" w:space="0" w:color="auto"/>
        <w:right w:val="none" w:sz="0" w:space="0" w:color="auto"/>
      </w:divBdr>
    </w:div>
    <w:div w:id="1860580061">
      <w:bodyDiv w:val="1"/>
      <w:marLeft w:val="0"/>
      <w:marRight w:val="0"/>
      <w:marTop w:val="0"/>
      <w:marBottom w:val="0"/>
      <w:divBdr>
        <w:top w:val="none" w:sz="0" w:space="0" w:color="auto"/>
        <w:left w:val="none" w:sz="0" w:space="0" w:color="auto"/>
        <w:bottom w:val="none" w:sz="0" w:space="0" w:color="auto"/>
        <w:right w:val="none" w:sz="0" w:space="0" w:color="auto"/>
      </w:divBdr>
    </w:div>
    <w:div w:id="1886720169">
      <w:bodyDiv w:val="1"/>
      <w:marLeft w:val="0"/>
      <w:marRight w:val="0"/>
      <w:marTop w:val="0"/>
      <w:marBottom w:val="0"/>
      <w:divBdr>
        <w:top w:val="none" w:sz="0" w:space="0" w:color="auto"/>
        <w:left w:val="none" w:sz="0" w:space="0" w:color="auto"/>
        <w:bottom w:val="none" w:sz="0" w:space="0" w:color="auto"/>
        <w:right w:val="none" w:sz="0" w:space="0" w:color="auto"/>
      </w:divBdr>
    </w:div>
    <w:div w:id="1909261647">
      <w:bodyDiv w:val="1"/>
      <w:marLeft w:val="0"/>
      <w:marRight w:val="0"/>
      <w:marTop w:val="0"/>
      <w:marBottom w:val="0"/>
      <w:divBdr>
        <w:top w:val="none" w:sz="0" w:space="0" w:color="auto"/>
        <w:left w:val="none" w:sz="0" w:space="0" w:color="auto"/>
        <w:bottom w:val="none" w:sz="0" w:space="0" w:color="auto"/>
        <w:right w:val="none" w:sz="0" w:space="0" w:color="auto"/>
      </w:divBdr>
    </w:div>
    <w:div w:id="193235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83FE6-CE71-4740-9794-AE6536039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11</Pages>
  <Words>1481</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malwade</dc:creator>
  <cp:keywords/>
  <dc:description/>
  <cp:lastModifiedBy>pratiksha malwade</cp:lastModifiedBy>
  <cp:revision>4</cp:revision>
  <dcterms:created xsi:type="dcterms:W3CDTF">2020-12-17T14:18:00Z</dcterms:created>
  <dcterms:modified xsi:type="dcterms:W3CDTF">2020-12-17T14:34:00Z</dcterms:modified>
</cp:coreProperties>
</file>