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3C22E8EF"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w:t>
      </w:r>
      <w:r w:rsidR="00074CC2">
        <w:rPr>
          <w:rFonts w:ascii="Arial" w:hAnsi="Arial" w:cs="Arial"/>
          <w:lang w:val="en"/>
        </w:rPr>
        <w:t>Pratiksha Kumbhare</w:t>
      </w:r>
      <w:r>
        <w:rPr>
          <w:rFonts w:ascii="Arial" w:hAnsi="Arial" w:cs="Arial"/>
          <w:lang w:val="en"/>
        </w:rPr>
        <w:t>]</w:t>
      </w:r>
    </w:p>
    <w:p w14:paraId="677DC39A" w14:textId="7ED79F63"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w:t>
      </w:r>
      <w:r w:rsidR="00074CC2">
        <w:rPr>
          <w:rFonts w:ascii="Arial" w:hAnsi="Arial" w:cs="Arial"/>
          <w:lang w:val="en"/>
        </w:rPr>
        <w:t>kumbharepratiksha26@gmail.com</w:t>
      </w:r>
      <w:r>
        <w:rPr>
          <w:rFonts w:ascii="Arial" w:hAnsi="Arial" w:cs="Arial"/>
          <w:lang w:val="en"/>
        </w:rPr>
        <w:t>]</w:t>
      </w:r>
    </w:p>
    <w:p w14:paraId="4D7EECF3" w14:textId="37EE6802" w:rsidR="00234B39" w:rsidRPr="00074CC2" w:rsidRDefault="00000000" w:rsidP="00074CC2">
      <w:pPr>
        <w:pStyle w:val="NormalWeb"/>
        <w:ind w:right="300"/>
        <w:divId w:val="465317432"/>
        <w:rPr>
          <w:rFonts w:ascii="Arial" w:hAnsi="Arial" w:cs="Arial"/>
        </w:rPr>
      </w:pPr>
      <w:r>
        <w:rPr>
          <w:rStyle w:val="Strong"/>
          <w:rFonts w:ascii="Arial" w:hAnsi="Arial" w:cs="Arial"/>
          <w:lang w:val="en"/>
        </w:rPr>
        <w:t>Topic</w:t>
      </w:r>
      <w:r>
        <w:rPr>
          <w:rFonts w:ascii="Arial" w:hAnsi="Arial" w:cs="Arial"/>
          <w:lang w:val="en"/>
        </w:rPr>
        <w:t>: [</w:t>
      </w:r>
      <w:r w:rsidR="00074CC2" w:rsidRPr="00074CC2">
        <w:rPr>
          <w:rFonts w:ascii="Arial" w:hAnsi="Arial" w:cs="Arial"/>
          <w:b/>
          <w:bCs/>
          <w:lang w:val="en"/>
        </w:rPr>
        <w:t>Social Sciences</w:t>
      </w:r>
      <w:r w:rsidR="00074CC2" w:rsidRPr="00074CC2">
        <w:rPr>
          <w:rFonts w:ascii="Arial" w:hAnsi="Arial" w:cs="Arial"/>
          <w:lang w:val="en"/>
        </w:rPr>
        <w:t>: Summarize and analyze research on the effects of social media on mental health.</w:t>
      </w:r>
      <w:r w:rsidRPr="00074CC2">
        <w:rPr>
          <w:rFonts w:ascii="Arial" w:hAnsi="Arial" w:cs="Arial"/>
          <w:lang w:val="en"/>
        </w:rPr>
        <w:t>]</w:t>
      </w:r>
    </w:p>
    <w:p w14:paraId="0497927E" w14:textId="637B51B0" w:rsidR="00C57248"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w:t>
      </w:r>
      <w:r w:rsidR="00074CC2" w:rsidRPr="00074CC2">
        <w:rPr>
          <w:rFonts w:ascii="Arial" w:hAnsi="Arial" w:cs="Arial"/>
          <w:lang w:val="en"/>
        </w:rPr>
        <w:t>https://stars.library.ucf.edu/cgi/viewcontent.cgi?article=2683&amp;context=honorstheses1990-2015</w:t>
      </w:r>
      <w:r>
        <w:rPr>
          <w:rFonts w:ascii="Arial" w:hAnsi="Arial" w:cs="Arial"/>
          <w:lang w:val="en"/>
        </w:rPr>
        <w:t>]</w:t>
      </w:r>
    </w:p>
    <w:p w14:paraId="61042C04" w14:textId="77777777" w:rsidR="006F0B30" w:rsidRDefault="006F0B30">
      <w:pPr>
        <w:pStyle w:val="NormalWeb"/>
        <w:divId w:val="465317432"/>
        <w:rPr>
          <w:rFonts w:ascii="Arial" w:hAnsi="Arial" w:cs="Arial"/>
          <w:lang w:val="en"/>
        </w:rPr>
      </w:pP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357F0021"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r w:rsidR="00074CC2">
        <w:rPr>
          <w:rFonts w:ascii="Arial" w:hAnsi="Arial" w:cs="Arial"/>
          <w:lang w:val="en"/>
        </w:rPr>
        <w:t xml:space="preserve">With attaching the research paper document on ChatGPT, I wrote this </w:t>
      </w:r>
      <w:proofErr w:type="gramStart"/>
      <w:r w:rsidR="00074CC2">
        <w:rPr>
          <w:rFonts w:ascii="Arial" w:hAnsi="Arial" w:cs="Arial"/>
          <w:lang w:val="en"/>
        </w:rPr>
        <w:t>prompt :</w:t>
      </w:r>
      <w:proofErr w:type="gramEnd"/>
      <w:r w:rsidR="00074CC2">
        <w:rPr>
          <w:rFonts w:ascii="Arial" w:hAnsi="Arial" w:cs="Arial"/>
          <w:lang w:val="en"/>
        </w:rPr>
        <w:t xml:space="preserve"> “</w:t>
      </w:r>
      <w:r w:rsidR="00074CC2">
        <w:rPr>
          <w:rFonts w:ascii="Arial" w:hAnsi="Arial" w:cs="Arial"/>
        </w:rPr>
        <w:t>Th</w:t>
      </w:r>
      <w:r w:rsidR="00074CC2" w:rsidRPr="00074CC2">
        <w:rPr>
          <w:rFonts w:ascii="Arial" w:hAnsi="Arial" w:cs="Arial"/>
        </w:rPr>
        <w:t xml:space="preserve">is </w:t>
      </w:r>
      <w:r w:rsidR="00F32989">
        <w:rPr>
          <w:rFonts w:ascii="Arial" w:hAnsi="Arial" w:cs="Arial"/>
        </w:rPr>
        <w:t xml:space="preserve">is </w:t>
      </w:r>
      <w:r w:rsidR="00074CC2" w:rsidRPr="00074CC2">
        <w:rPr>
          <w:rFonts w:ascii="Arial" w:hAnsi="Arial" w:cs="Arial"/>
        </w:rPr>
        <w:t xml:space="preserve">the research paper on </w:t>
      </w:r>
      <w:r w:rsidR="00074CC2">
        <w:rPr>
          <w:rFonts w:ascii="Arial" w:hAnsi="Arial" w:cs="Arial"/>
        </w:rPr>
        <w:t>‘</w:t>
      </w:r>
      <w:r w:rsidR="00F32989">
        <w:rPr>
          <w:rFonts w:ascii="Arial" w:hAnsi="Arial" w:cs="Arial"/>
        </w:rPr>
        <w:t>E</w:t>
      </w:r>
      <w:r w:rsidR="00074CC2" w:rsidRPr="00074CC2">
        <w:rPr>
          <w:rFonts w:ascii="Arial" w:hAnsi="Arial" w:cs="Arial"/>
        </w:rPr>
        <w:t>ffects o</w:t>
      </w:r>
      <w:r w:rsidR="00F32989">
        <w:rPr>
          <w:rFonts w:ascii="Arial" w:hAnsi="Arial" w:cs="Arial"/>
        </w:rPr>
        <w:t>f</w:t>
      </w:r>
      <w:r w:rsidR="00074CC2" w:rsidRPr="00074CC2">
        <w:rPr>
          <w:rFonts w:ascii="Arial" w:hAnsi="Arial" w:cs="Arial"/>
        </w:rPr>
        <w:t xml:space="preserve"> social media on mental health</w:t>
      </w:r>
      <w:r w:rsidR="00074CC2">
        <w:rPr>
          <w:rFonts w:ascii="Arial" w:hAnsi="Arial" w:cs="Arial"/>
        </w:rPr>
        <w:t>’</w:t>
      </w:r>
      <w:r w:rsidR="00074CC2" w:rsidRPr="00074CC2">
        <w:rPr>
          <w:rFonts w:ascii="Arial" w:hAnsi="Arial" w:cs="Arial"/>
        </w:rPr>
        <w:t xml:space="preserve">. </w:t>
      </w:r>
      <w:r w:rsidR="00074CC2">
        <w:rPr>
          <w:rFonts w:ascii="Arial" w:hAnsi="Arial" w:cs="Arial"/>
        </w:rPr>
        <w:t>S</w:t>
      </w:r>
      <w:r w:rsidR="00074CC2" w:rsidRPr="00074CC2">
        <w:rPr>
          <w:rFonts w:ascii="Arial" w:hAnsi="Arial" w:cs="Arial"/>
        </w:rPr>
        <w:t xml:space="preserve">ummarize and </w:t>
      </w:r>
      <w:proofErr w:type="spellStart"/>
      <w:r w:rsidR="00074CC2" w:rsidRPr="00074CC2">
        <w:rPr>
          <w:rFonts w:ascii="Arial" w:hAnsi="Arial" w:cs="Arial"/>
        </w:rPr>
        <w:t>analyze</w:t>
      </w:r>
      <w:proofErr w:type="spellEnd"/>
      <w:r w:rsidR="00074CC2" w:rsidRPr="00074CC2">
        <w:rPr>
          <w:rFonts w:ascii="Arial" w:hAnsi="Arial" w:cs="Arial"/>
        </w:rPr>
        <w:t xml:space="preserve"> this research paper</w:t>
      </w:r>
      <w:r w:rsidR="00157D7E">
        <w:rPr>
          <w:rFonts w:ascii="Arial" w:hAnsi="Arial" w:cs="Arial"/>
        </w:rPr>
        <w:t xml:space="preserve"> in 100 words</w:t>
      </w:r>
      <w:r w:rsidR="00074CC2">
        <w:rPr>
          <w:rFonts w:ascii="Arial" w:hAnsi="Arial" w:cs="Arial"/>
          <w:lang w:val="en"/>
        </w:rPr>
        <w:t>”.</w:t>
      </w:r>
      <w:r>
        <w:rPr>
          <w:rFonts w:ascii="Arial" w:hAnsi="Arial" w:cs="Arial"/>
          <w:lang w:val="en"/>
        </w:rPr>
        <w:t>]</w:t>
      </w:r>
    </w:p>
    <w:p w14:paraId="2A52CA37" w14:textId="3AC23E25"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w:t>
      </w:r>
      <w:r w:rsidR="00074CC2">
        <w:rPr>
          <w:rFonts w:ascii="Arial" w:hAnsi="Arial" w:cs="Arial"/>
          <w:lang w:val="en"/>
        </w:rPr>
        <w:t xml:space="preserve"> [</w:t>
      </w:r>
      <w:r w:rsidR="00074CC2" w:rsidRPr="00074CC2">
        <w:rPr>
          <w:rFonts w:ascii="Arial" w:hAnsi="Arial" w:cs="Arial"/>
        </w:rPr>
        <w:t xml:space="preserve">The document appears to be a report or study related to mental health, focusing on student mental health, particularly in the context of challenging environments and the importance of breaks and mindfulness in mitigating stress. The findings and discussions seem to </w:t>
      </w:r>
      <w:proofErr w:type="spellStart"/>
      <w:r w:rsidR="00074CC2" w:rsidRPr="00074CC2">
        <w:rPr>
          <w:rFonts w:ascii="Arial" w:hAnsi="Arial" w:cs="Arial"/>
        </w:rPr>
        <w:t>center</w:t>
      </w:r>
      <w:proofErr w:type="spellEnd"/>
      <w:r w:rsidR="00074CC2" w:rsidRPr="00074CC2">
        <w:rPr>
          <w:rFonts w:ascii="Arial" w:hAnsi="Arial" w:cs="Arial"/>
        </w:rPr>
        <w:t xml:space="preserve"> around the benefits of mental health interventions, such as breaks during academic activities and the use of mindfulness practices to reduce stress and enhance well-being.</w:t>
      </w:r>
      <w:r w:rsidR="00074CC2">
        <w:rPr>
          <w:rFonts w:ascii="Arial" w:hAnsi="Arial" w:cs="Arial"/>
        </w:rPr>
        <w:t>]</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01F010E7"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r w:rsidR="00157D7E">
        <w:rPr>
          <w:rFonts w:ascii="Arial" w:hAnsi="Arial" w:cs="Arial"/>
        </w:rPr>
        <w:t xml:space="preserve">Create an effective summary that includes </w:t>
      </w:r>
      <w:r w:rsidR="00F32989">
        <w:rPr>
          <w:rFonts w:ascii="Arial" w:hAnsi="Arial" w:cs="Arial"/>
        </w:rPr>
        <w:t xml:space="preserve">social media’s </w:t>
      </w:r>
      <w:r w:rsidR="00157D7E">
        <w:rPr>
          <w:rFonts w:ascii="Arial" w:hAnsi="Arial" w:cs="Arial"/>
        </w:rPr>
        <w:t>impac</w:t>
      </w:r>
      <w:r w:rsidR="00F32989">
        <w:rPr>
          <w:rFonts w:ascii="Arial" w:hAnsi="Arial" w:cs="Arial"/>
        </w:rPr>
        <w:t>t and</w:t>
      </w:r>
      <w:r w:rsidR="00157D7E">
        <w:rPr>
          <w:rFonts w:ascii="Arial" w:hAnsi="Arial" w:cs="Arial"/>
        </w:rPr>
        <w:t xml:space="preserve"> effects on mental health</w:t>
      </w:r>
      <w:r w:rsidR="00192BA0">
        <w:rPr>
          <w:rFonts w:ascii="Arial" w:hAnsi="Arial" w:cs="Arial"/>
        </w:rPr>
        <w:t xml:space="preserve"> in 100 words</w:t>
      </w:r>
      <w:r w:rsidR="00157D7E">
        <w:rPr>
          <w:rFonts w:ascii="Arial" w:hAnsi="Arial" w:cs="Arial"/>
        </w:rPr>
        <w:t>.</w:t>
      </w:r>
      <w:r>
        <w:rPr>
          <w:rFonts w:ascii="Arial" w:hAnsi="Arial" w:cs="Arial"/>
          <w:lang w:val="en"/>
        </w:rPr>
        <w:t>]</w:t>
      </w:r>
    </w:p>
    <w:p w14:paraId="3E7B3821" w14:textId="4DF5E144" w:rsidR="00234B39" w:rsidRDefault="00000000" w:rsidP="001B206E">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w:t>
      </w:r>
      <w:r w:rsidR="001B206E" w:rsidRPr="001B206E">
        <w:rPr>
          <w:rFonts w:ascii="Arial" w:hAnsi="Arial" w:cs="Arial"/>
        </w:rPr>
        <w:t xml:space="preserve">The research paper examines the dual impact of social media on mental health, highlighting both positive and negative effects. While social media can enhance connectivity, community building, and provide social support, it also poses risks such as increased anxiety, depression, and low self-esteem due to social comparison, cyberbullying, and overuse. The study emphasizes the harmful effects of social comparison and cyberbullying, along with the negative impact of disrupted sleep and sedentary </w:t>
      </w:r>
      <w:proofErr w:type="spellStart"/>
      <w:r w:rsidR="001B206E" w:rsidRPr="001B206E">
        <w:rPr>
          <w:rFonts w:ascii="Arial" w:hAnsi="Arial" w:cs="Arial"/>
        </w:rPr>
        <w:t>behavior</w:t>
      </w:r>
      <w:proofErr w:type="spellEnd"/>
      <w:r w:rsidR="001B206E" w:rsidRPr="001B206E">
        <w:rPr>
          <w:rFonts w:ascii="Arial" w:hAnsi="Arial" w:cs="Arial"/>
        </w:rPr>
        <w:t xml:space="preserve"> from excessive use. The paper concludes by advocating for a balanced, mindful approach to social media to maximize benefits and minimize mental health risks.</w:t>
      </w:r>
      <w:r w:rsidR="00074CC2">
        <w:rPr>
          <w:rFonts w:ascii="Arial" w:hAnsi="Arial" w:cs="Arial"/>
          <w:lang w:val="en"/>
        </w:rPr>
        <w:t>]</w:t>
      </w:r>
    </w:p>
    <w:p w14:paraId="0A4E3F17" w14:textId="77777777" w:rsidR="001B206E" w:rsidRPr="00074CC2" w:rsidRDefault="001B206E" w:rsidP="001B206E">
      <w:pPr>
        <w:pStyle w:val="NormalWeb"/>
        <w:divId w:val="465317432"/>
        <w:rPr>
          <w:rFonts w:ascii="Arial" w:hAnsi="Arial" w:cs="Arial"/>
        </w:rPr>
      </w:pP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78404697"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r w:rsidR="00074CC2" w:rsidRPr="00074CC2">
        <w:rPr>
          <w:rFonts w:ascii="Arial" w:hAnsi="Arial" w:cs="Arial"/>
        </w:rPr>
        <w:t>generate a detailed summary of th</w:t>
      </w:r>
      <w:r w:rsidR="00074CC2">
        <w:rPr>
          <w:rFonts w:ascii="Arial" w:hAnsi="Arial" w:cs="Arial"/>
        </w:rPr>
        <w:t>is</w:t>
      </w:r>
      <w:r w:rsidR="00074CC2" w:rsidRPr="00074CC2">
        <w:rPr>
          <w:rFonts w:ascii="Arial" w:hAnsi="Arial" w:cs="Arial"/>
        </w:rPr>
        <w:t xml:space="preserve"> research paper that covers all important aspects of paper in </w:t>
      </w:r>
      <w:r w:rsidR="00157D7E">
        <w:rPr>
          <w:rFonts w:ascii="Arial" w:hAnsi="Arial" w:cs="Arial"/>
        </w:rPr>
        <w:t>1</w:t>
      </w:r>
      <w:r w:rsidR="00074CC2" w:rsidRPr="00074CC2">
        <w:rPr>
          <w:rFonts w:ascii="Arial" w:hAnsi="Arial" w:cs="Arial"/>
        </w:rPr>
        <w:t>00 words.</w:t>
      </w:r>
      <w:r>
        <w:rPr>
          <w:rFonts w:ascii="Arial" w:hAnsi="Arial" w:cs="Arial"/>
          <w:lang w:val="en"/>
        </w:rPr>
        <w:t>]</w:t>
      </w:r>
    </w:p>
    <w:p w14:paraId="5EC7C626" w14:textId="2EA57B22" w:rsidR="00234B39" w:rsidRPr="001B206E" w:rsidRDefault="00000000" w:rsidP="001B206E">
      <w:pPr>
        <w:pStyle w:val="NormalWeb"/>
        <w:ind w:left="600" w:right="600"/>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w:t>
      </w:r>
      <w:r w:rsidR="001B206E" w:rsidRPr="001B206E">
        <w:rPr>
          <w:rFonts w:ascii="Arial" w:hAnsi="Arial" w:cs="Arial"/>
        </w:rPr>
        <w:t xml:space="preserve">The paper "Exploring the Effects of Social Media Use on the Mental Health of College Students" examines social media's complex impact on mental well-being. It recognizes the benefits of enhanced social interaction, emotional support, and a sense of belonging, while focusing on the negative aspects like social comparison, cyberbullying, and addiction. These issues often lead to anxiety, depression, and disrupted sleep, affecting students' mental health. The paper advocates for a balanced approach to social media, recommending time limits, positive content promotion, and face-to-face interactions. It calls for greater awareness and further research to promote healthier online </w:t>
      </w:r>
      <w:proofErr w:type="spellStart"/>
      <w:r w:rsidR="001B206E" w:rsidRPr="001B206E">
        <w:rPr>
          <w:rFonts w:ascii="Arial" w:hAnsi="Arial" w:cs="Arial"/>
        </w:rPr>
        <w:t>behaviors</w:t>
      </w:r>
      <w:proofErr w:type="spellEnd"/>
      <w:r w:rsidR="001B206E" w:rsidRPr="001B206E">
        <w:rPr>
          <w:rFonts w:ascii="Arial" w:hAnsi="Arial" w:cs="Arial"/>
        </w:rPr>
        <w:t xml:space="preserve"> among college students.</w:t>
      </w:r>
      <w:r w:rsidR="00074CC2">
        <w:rPr>
          <w:rFonts w:ascii="Arial" w:hAnsi="Arial" w:cs="Arial"/>
          <w:lang w:val="en"/>
        </w:rPr>
        <w:t>]</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44AA3DA5"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r w:rsidR="00074CC2">
        <w:rPr>
          <w:rFonts w:ascii="Arial" w:hAnsi="Arial" w:cs="Arial"/>
          <w:lang w:val="en"/>
        </w:rPr>
        <w:t xml:space="preserve">Provide the Summary of the attached Research paper that covers all important </w:t>
      </w:r>
      <w:r w:rsidR="00763F88">
        <w:rPr>
          <w:rFonts w:ascii="Arial" w:hAnsi="Arial" w:cs="Arial"/>
          <w:lang w:val="en"/>
        </w:rPr>
        <w:t>aspects</w:t>
      </w:r>
      <w:r w:rsidR="00074CC2">
        <w:rPr>
          <w:rFonts w:ascii="Arial" w:hAnsi="Arial" w:cs="Arial"/>
          <w:lang w:val="en"/>
        </w:rPr>
        <w:t xml:space="preserve"> including the</w:t>
      </w:r>
      <w:r w:rsidR="00763F88">
        <w:rPr>
          <w:rFonts w:ascii="Arial" w:hAnsi="Arial" w:cs="Arial"/>
          <w:lang w:val="en"/>
        </w:rPr>
        <w:t xml:space="preserve"> social media platforms, positive and negative side, various effects and mitigation of effects.</w:t>
      </w:r>
      <w:r>
        <w:rPr>
          <w:rFonts w:ascii="Arial" w:hAnsi="Arial" w:cs="Arial"/>
          <w:lang w:val="en"/>
        </w:rPr>
        <w:t>]</w:t>
      </w:r>
    </w:p>
    <w:p w14:paraId="13093686" w14:textId="49237FC4" w:rsidR="00234B39" w:rsidRPr="001B206E" w:rsidRDefault="00000000" w:rsidP="001B206E">
      <w:pPr>
        <w:pStyle w:val="NormalWeb"/>
        <w:ind w:left="600" w:right="600"/>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6F0B30">
        <w:rPr>
          <w:rFonts w:ascii="Arial" w:hAnsi="Arial" w:cs="Arial"/>
          <w:lang w:val="en"/>
        </w:rPr>
        <w:t>[</w:t>
      </w:r>
      <w:r w:rsidR="001B206E" w:rsidRPr="001B206E">
        <w:rPr>
          <w:rFonts w:ascii="Arial" w:hAnsi="Arial" w:cs="Arial"/>
        </w:rPr>
        <w:t xml:space="preserve">The </w:t>
      </w:r>
      <w:r w:rsidR="001B206E">
        <w:rPr>
          <w:rFonts w:ascii="Arial" w:hAnsi="Arial" w:cs="Arial"/>
        </w:rPr>
        <w:t xml:space="preserve">research </w:t>
      </w:r>
      <w:r w:rsidR="001B206E" w:rsidRPr="001B206E">
        <w:rPr>
          <w:rFonts w:ascii="Arial" w:hAnsi="Arial" w:cs="Arial"/>
        </w:rPr>
        <w:t xml:space="preserve">paper "Exploring the Effects of Social Media Use on the Mental Health of College Students" </w:t>
      </w:r>
      <w:r w:rsidR="001B206E">
        <w:rPr>
          <w:rFonts w:ascii="Arial" w:hAnsi="Arial" w:cs="Arial"/>
        </w:rPr>
        <w:t>determines</w:t>
      </w:r>
      <w:r w:rsidR="001B206E" w:rsidRPr="001B206E">
        <w:rPr>
          <w:rFonts w:ascii="Arial" w:hAnsi="Arial" w:cs="Arial"/>
        </w:rPr>
        <w:t xml:space="preserve"> how social media impacts young adults' mental well-being. It highlights positive aspects like enhanced social interaction, emotional support, and a sense of belonging. However, the paper emphasizes negative effects, such as social comparison leading to anxiety and depression, cyberbullying increasing stress and suicidal thoughts, and the addictive nature of social media disrupting sleep and promoting a sedentary lifestyle. To mitigate these issues, the authors recommend setting time limits, promoting positive content, and encouraging face-to-face interactions. Further research is needed for effective interventions.</w:t>
      </w:r>
      <w:r w:rsidR="001B206E">
        <w:rPr>
          <w:rFonts w:ascii="Arial" w:hAnsi="Arial" w:cs="Arial"/>
        </w:rPr>
        <w:t>]</w:t>
      </w:r>
    </w:p>
    <w:p w14:paraId="50BDBA20" w14:textId="77777777" w:rsidR="00C57248" w:rsidRDefault="00C57248">
      <w:pPr>
        <w:pStyle w:val="NormalWeb"/>
        <w:divId w:val="465317432"/>
        <w:rPr>
          <w:rFonts w:ascii="Arial" w:hAnsi="Arial" w:cs="Arial"/>
          <w:lang w:val="en"/>
        </w:rPr>
      </w:pPr>
    </w:p>
    <w:p w14:paraId="2762C8E6" w14:textId="77777777" w:rsidR="00F016E6" w:rsidRDefault="00F016E6">
      <w:pPr>
        <w:pStyle w:val="NormalWeb"/>
        <w:divId w:val="465317432"/>
        <w:rPr>
          <w:rFonts w:ascii="Arial" w:hAnsi="Arial" w:cs="Arial"/>
          <w:lang w:val="en"/>
        </w:rPr>
      </w:pPr>
    </w:p>
    <w:p w14:paraId="03145ED1" w14:textId="77777777" w:rsidR="006F0B30" w:rsidRDefault="006F0B30">
      <w:pPr>
        <w:pStyle w:val="NormalWeb"/>
        <w:divId w:val="465317432"/>
        <w:rPr>
          <w:rFonts w:ascii="Arial" w:hAnsi="Arial" w:cs="Arial"/>
        </w:rPr>
      </w:pPr>
    </w:p>
    <w:p w14:paraId="21C1B50E" w14:textId="77777777" w:rsidR="001B206E" w:rsidRDefault="001B206E">
      <w:pPr>
        <w:pStyle w:val="NormalWeb"/>
        <w:divId w:val="465317432"/>
        <w:rPr>
          <w:rFonts w:ascii="Arial" w:hAnsi="Arial" w:cs="Arial"/>
        </w:rPr>
      </w:pPr>
    </w:p>
    <w:p w14:paraId="3567E699" w14:textId="77777777" w:rsidR="001B206E" w:rsidRDefault="001B206E">
      <w:pPr>
        <w:pStyle w:val="NormalWeb"/>
        <w:divId w:val="465317432"/>
        <w:rPr>
          <w:rFonts w:ascii="Arial" w:hAnsi="Arial" w:cs="Arial"/>
        </w:rPr>
      </w:pPr>
    </w:p>
    <w:p w14:paraId="04E817D3" w14:textId="77777777" w:rsidR="001B206E" w:rsidRPr="00074CC2" w:rsidRDefault="001B206E">
      <w:pPr>
        <w:pStyle w:val="NormalWeb"/>
        <w:divId w:val="465317432"/>
        <w:rPr>
          <w:rFonts w:ascii="Arial" w:hAnsi="Arial" w:cs="Arial"/>
        </w:rPr>
      </w:pP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4BA50988" w14:textId="77777777" w:rsidR="00C57248" w:rsidRDefault="00000000" w:rsidP="00C57248">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w:t>
      </w:r>
    </w:p>
    <w:p w14:paraId="0080A722" w14:textId="77777777" w:rsidR="00B152F8" w:rsidRDefault="00C57248" w:rsidP="00B152F8">
      <w:pPr>
        <w:pStyle w:val="NormalWeb"/>
        <w:numPr>
          <w:ilvl w:val="0"/>
          <w:numId w:val="13"/>
        </w:numPr>
        <w:ind w:right="1200"/>
        <w:divId w:val="465317432"/>
        <w:rPr>
          <w:rFonts w:ascii="Arial" w:hAnsi="Arial" w:cs="Arial"/>
        </w:rPr>
      </w:pPr>
      <w:r w:rsidRPr="00C57248">
        <w:rPr>
          <w:rFonts w:ascii="Arial" w:hAnsi="Arial" w:cs="Arial"/>
          <w:b/>
          <w:bCs/>
        </w:rPr>
        <w:t>Positive Aspects</w:t>
      </w:r>
      <w:r w:rsidRPr="00C57248">
        <w:rPr>
          <w:rFonts w:ascii="Arial" w:hAnsi="Arial" w:cs="Arial"/>
        </w:rPr>
        <w:t>: Social media enhances connectivity, allowing users to maintain relationships and access emotional support, which can foster a sense of belonging and improve mental well-being.</w:t>
      </w:r>
    </w:p>
    <w:p w14:paraId="0C336A4A" w14:textId="77777777" w:rsidR="00B152F8" w:rsidRDefault="00C57248" w:rsidP="00B152F8">
      <w:pPr>
        <w:pStyle w:val="NormalWeb"/>
        <w:numPr>
          <w:ilvl w:val="0"/>
          <w:numId w:val="13"/>
        </w:numPr>
        <w:ind w:right="1200"/>
        <w:divId w:val="465317432"/>
        <w:rPr>
          <w:rFonts w:ascii="Arial" w:hAnsi="Arial" w:cs="Arial"/>
        </w:rPr>
      </w:pPr>
      <w:r w:rsidRPr="00C57248">
        <w:rPr>
          <w:rFonts w:ascii="Arial" w:hAnsi="Arial" w:cs="Arial"/>
          <w:b/>
          <w:bCs/>
        </w:rPr>
        <w:t>Negative Impacts</w:t>
      </w:r>
      <w:r w:rsidRPr="00C57248">
        <w:rPr>
          <w:rFonts w:ascii="Arial" w:hAnsi="Arial" w:cs="Arial"/>
        </w:rPr>
        <w:t>: The paper discusses how social comparison on social media can lead to feelings of inadequacy, anxiety, and depression due to idealized portrayals of others</w:t>
      </w:r>
      <w:r w:rsidR="00B152F8">
        <w:rPr>
          <w:rFonts w:ascii="Arial" w:hAnsi="Arial" w:cs="Arial"/>
        </w:rPr>
        <w:t>.</w:t>
      </w:r>
    </w:p>
    <w:p w14:paraId="1BA8A818" w14:textId="77777777" w:rsidR="00B152F8" w:rsidRDefault="00C57248" w:rsidP="00B152F8">
      <w:pPr>
        <w:pStyle w:val="NormalWeb"/>
        <w:numPr>
          <w:ilvl w:val="0"/>
          <w:numId w:val="13"/>
        </w:numPr>
        <w:ind w:right="1200"/>
        <w:divId w:val="465317432"/>
        <w:rPr>
          <w:rFonts w:ascii="Arial" w:hAnsi="Arial" w:cs="Arial"/>
        </w:rPr>
      </w:pPr>
      <w:r w:rsidRPr="00C57248">
        <w:rPr>
          <w:rFonts w:ascii="Arial" w:hAnsi="Arial" w:cs="Arial"/>
          <w:b/>
          <w:bCs/>
        </w:rPr>
        <w:t>Cyberbullying</w:t>
      </w:r>
      <w:r w:rsidRPr="00C57248">
        <w:rPr>
          <w:rFonts w:ascii="Arial" w:hAnsi="Arial" w:cs="Arial"/>
        </w:rPr>
        <w:t>: It highlights the prevalence of cyberbullying on social media, which can result in severe psychological effects, including stress, anxiety, and, in extreme cases, suicidal thoughts</w:t>
      </w:r>
      <w:r w:rsidR="00763F88" w:rsidRPr="00B152F8">
        <w:rPr>
          <w:rFonts w:ascii="Arial" w:hAnsi="Arial" w:cs="Arial"/>
        </w:rPr>
        <w:t>.</w:t>
      </w:r>
    </w:p>
    <w:p w14:paraId="71C3F0EA" w14:textId="77777777" w:rsidR="00B152F8" w:rsidRDefault="00C57248" w:rsidP="00B152F8">
      <w:pPr>
        <w:pStyle w:val="NormalWeb"/>
        <w:numPr>
          <w:ilvl w:val="0"/>
          <w:numId w:val="13"/>
        </w:numPr>
        <w:ind w:right="1200"/>
        <w:divId w:val="465317432"/>
        <w:rPr>
          <w:rFonts w:ascii="Arial" w:hAnsi="Arial" w:cs="Arial"/>
        </w:rPr>
      </w:pPr>
      <w:r w:rsidRPr="00C57248">
        <w:rPr>
          <w:rFonts w:ascii="Arial" w:hAnsi="Arial" w:cs="Arial"/>
          <w:b/>
          <w:bCs/>
        </w:rPr>
        <w:t>Addictive Nature</w:t>
      </w:r>
      <w:r w:rsidRPr="00C57248">
        <w:rPr>
          <w:rFonts w:ascii="Arial" w:hAnsi="Arial" w:cs="Arial"/>
        </w:rPr>
        <w:t>: The addictive qualities of social media can disrupt daily routines, particularly sleep, and contribute to a sedentary lifestyle, negatively impacting mental health.</w:t>
      </w:r>
    </w:p>
    <w:p w14:paraId="3AB42F05" w14:textId="77777777" w:rsidR="00B152F8" w:rsidRDefault="00C57248" w:rsidP="00B152F8">
      <w:pPr>
        <w:pStyle w:val="NormalWeb"/>
        <w:numPr>
          <w:ilvl w:val="0"/>
          <w:numId w:val="13"/>
        </w:numPr>
        <w:ind w:right="1200"/>
        <w:divId w:val="465317432"/>
        <w:rPr>
          <w:rFonts w:ascii="Arial" w:hAnsi="Arial" w:cs="Arial"/>
        </w:rPr>
      </w:pPr>
      <w:r w:rsidRPr="00C57248">
        <w:rPr>
          <w:rFonts w:ascii="Arial" w:hAnsi="Arial" w:cs="Arial"/>
          <w:b/>
          <w:bCs/>
        </w:rPr>
        <w:t>Balance and Awareness</w:t>
      </w:r>
      <w:r w:rsidRPr="00C57248">
        <w:rPr>
          <w:rFonts w:ascii="Arial" w:hAnsi="Arial" w:cs="Arial"/>
        </w:rPr>
        <w:t>: The research emphasizes the importance of a balanced approach to social media use, recommending strategies such as time management, promoting positive content, and encouraging offline interactions.</w:t>
      </w:r>
    </w:p>
    <w:p w14:paraId="3C2F8075" w14:textId="29018766" w:rsidR="00C57248" w:rsidRPr="00C57248" w:rsidRDefault="00C57248" w:rsidP="00B152F8">
      <w:pPr>
        <w:pStyle w:val="NormalWeb"/>
        <w:numPr>
          <w:ilvl w:val="0"/>
          <w:numId w:val="13"/>
        </w:numPr>
        <w:ind w:right="1200"/>
        <w:divId w:val="465317432"/>
        <w:rPr>
          <w:rFonts w:ascii="Arial" w:hAnsi="Arial" w:cs="Arial"/>
        </w:rPr>
      </w:pPr>
      <w:r w:rsidRPr="00C57248">
        <w:rPr>
          <w:rFonts w:ascii="Arial" w:hAnsi="Arial" w:cs="Arial"/>
          <w:b/>
          <w:bCs/>
        </w:rPr>
        <w:t>Call for Action</w:t>
      </w:r>
      <w:r w:rsidRPr="00C57248">
        <w:rPr>
          <w:rFonts w:ascii="Arial" w:hAnsi="Arial" w:cs="Arial"/>
        </w:rPr>
        <w:t xml:space="preserve">: The paper calls for increased awareness and further research to develop interventions that promote healthier online </w:t>
      </w:r>
      <w:proofErr w:type="spellStart"/>
      <w:r w:rsidRPr="00C57248">
        <w:rPr>
          <w:rFonts w:ascii="Arial" w:hAnsi="Arial" w:cs="Arial"/>
        </w:rPr>
        <w:t>behaviors</w:t>
      </w:r>
      <w:proofErr w:type="spellEnd"/>
      <w:r w:rsidRPr="00C57248">
        <w:rPr>
          <w:rFonts w:ascii="Arial" w:hAnsi="Arial" w:cs="Arial"/>
        </w:rPr>
        <w:t>.</w:t>
      </w:r>
    </w:p>
    <w:p w14:paraId="5E0F6F54" w14:textId="055FCB45" w:rsidR="00234B39" w:rsidRDefault="00000000">
      <w:pPr>
        <w:pStyle w:val="NormalWeb"/>
        <w:divId w:val="465317432"/>
        <w:rPr>
          <w:rFonts w:ascii="Arial" w:hAnsi="Arial" w:cs="Arial"/>
          <w:lang w:val="en"/>
        </w:rPr>
      </w:pPr>
      <w:r>
        <w:rPr>
          <w:rFonts w:ascii="Arial" w:hAnsi="Arial" w:cs="Arial"/>
          <w:lang w:val="en"/>
        </w:rPr>
        <w:t>]</w:t>
      </w:r>
    </w:p>
    <w:p w14:paraId="0248CEE4" w14:textId="77777777" w:rsidR="00763F88" w:rsidRDefault="00000000">
      <w:pPr>
        <w:pStyle w:val="NormalWeb"/>
        <w:divId w:val="465317432"/>
        <w:rPr>
          <w:rFonts w:ascii="Arial" w:hAnsi="Arial" w:cs="Arial"/>
        </w:rPr>
      </w:pPr>
      <w:r>
        <w:rPr>
          <w:rStyle w:val="Strong"/>
          <w:rFonts w:ascii="Arial" w:hAnsi="Arial" w:cs="Arial"/>
          <w:lang w:val="en"/>
        </w:rPr>
        <w:t>Potential Applications (150 words max)</w:t>
      </w:r>
      <w:r>
        <w:rPr>
          <w:rFonts w:ascii="Arial" w:hAnsi="Arial" w:cs="Arial"/>
          <w:lang w:val="en"/>
        </w:rPr>
        <w:t>: [</w:t>
      </w:r>
      <w:r w:rsidR="00C57248" w:rsidRPr="00C57248">
        <w:rPr>
          <w:rFonts w:ascii="Arial" w:hAnsi="Arial" w:cs="Arial"/>
        </w:rPr>
        <w:t xml:space="preserve">The findings of the research on social media use and mental health among college students have several important applications and implications. </w:t>
      </w:r>
    </w:p>
    <w:p w14:paraId="023B304B" w14:textId="77777777" w:rsidR="00763F88" w:rsidRDefault="00C57248">
      <w:pPr>
        <w:pStyle w:val="NormalWeb"/>
        <w:divId w:val="465317432"/>
        <w:rPr>
          <w:rFonts w:ascii="Arial" w:hAnsi="Arial" w:cs="Arial"/>
        </w:rPr>
      </w:pPr>
      <w:r w:rsidRPr="00C57248">
        <w:rPr>
          <w:rFonts w:ascii="Arial" w:hAnsi="Arial" w:cs="Arial"/>
        </w:rPr>
        <w:t xml:space="preserve">For mental health professionals, the results underscore the need to incorporate discussions about social media use into therapy and </w:t>
      </w:r>
      <w:proofErr w:type="spellStart"/>
      <w:r w:rsidRPr="00C57248">
        <w:rPr>
          <w:rFonts w:ascii="Arial" w:hAnsi="Arial" w:cs="Arial"/>
        </w:rPr>
        <w:t>counseling</w:t>
      </w:r>
      <w:proofErr w:type="spellEnd"/>
      <w:r w:rsidRPr="00C57248">
        <w:rPr>
          <w:rFonts w:ascii="Arial" w:hAnsi="Arial" w:cs="Arial"/>
        </w:rPr>
        <w:t xml:space="preserve">, particularly focusing on managing social comparison, cyberbullying, and addiction. </w:t>
      </w:r>
      <w:r w:rsidR="00763F88">
        <w:rPr>
          <w:rFonts w:ascii="Arial" w:hAnsi="Arial" w:cs="Arial"/>
        </w:rPr>
        <w:t xml:space="preserve">      </w:t>
      </w:r>
    </w:p>
    <w:p w14:paraId="54CF5FFC" w14:textId="77777777" w:rsidR="00763F88" w:rsidRDefault="00C57248">
      <w:pPr>
        <w:pStyle w:val="NormalWeb"/>
        <w:divId w:val="465317432"/>
        <w:rPr>
          <w:rFonts w:ascii="Arial" w:hAnsi="Arial" w:cs="Arial"/>
        </w:rPr>
      </w:pPr>
      <w:r w:rsidRPr="00C57248">
        <w:rPr>
          <w:rFonts w:ascii="Arial" w:hAnsi="Arial" w:cs="Arial"/>
        </w:rPr>
        <w:t xml:space="preserve">Educators and college administrators can use these insights to develop workshops or programs that promote digital literacy and healthier online habits among students. </w:t>
      </w:r>
    </w:p>
    <w:p w14:paraId="1073AB22" w14:textId="77777777" w:rsidR="00763F88" w:rsidRDefault="00C57248">
      <w:pPr>
        <w:pStyle w:val="NormalWeb"/>
        <w:divId w:val="465317432"/>
        <w:rPr>
          <w:rFonts w:ascii="Arial" w:hAnsi="Arial" w:cs="Arial"/>
        </w:rPr>
      </w:pPr>
      <w:r w:rsidRPr="00C57248">
        <w:rPr>
          <w:rFonts w:ascii="Arial" w:hAnsi="Arial" w:cs="Arial"/>
        </w:rPr>
        <w:t xml:space="preserve">Additionally, the research can inform policy makers in creating guidelines or regulations that mitigate the negative impacts of social media on young people, such as setting age-appropriate use limits or encouraging social media </w:t>
      </w:r>
      <w:r w:rsidRPr="00C57248">
        <w:rPr>
          <w:rFonts w:ascii="Arial" w:hAnsi="Arial" w:cs="Arial"/>
        </w:rPr>
        <w:lastRenderedPageBreak/>
        <w:t>platforms to implement features that promote positive content and reduce harmful interactions.</w:t>
      </w:r>
    </w:p>
    <w:p w14:paraId="112EDBB6" w14:textId="32A21E5D" w:rsidR="00234B39" w:rsidRPr="00763F88" w:rsidRDefault="00C57248">
      <w:pPr>
        <w:pStyle w:val="NormalWeb"/>
        <w:divId w:val="465317432"/>
        <w:rPr>
          <w:rFonts w:ascii="Arial" w:hAnsi="Arial" w:cs="Arial"/>
        </w:rPr>
      </w:pPr>
      <w:r w:rsidRPr="00C57248">
        <w:rPr>
          <w:rFonts w:ascii="Arial" w:hAnsi="Arial" w:cs="Arial"/>
        </w:rPr>
        <w:t xml:space="preserve"> Finally, the findings can guide parents and guardians in understanding the potential risks associated with social media use, helping them to support and guide young adults in developing a balanced approach to online engagement.</w:t>
      </w:r>
      <w:r>
        <w:rPr>
          <w:rFonts w:ascii="Arial" w:hAnsi="Arial" w:cs="Arial"/>
          <w:lang w:val="en"/>
        </w:rPr>
        <w:t>]</w:t>
      </w:r>
    </w:p>
    <w:p w14:paraId="0B5489CA" w14:textId="77777777" w:rsidR="00C57248" w:rsidRDefault="00C57248">
      <w:pPr>
        <w:pStyle w:val="NormalWeb"/>
        <w:divId w:val="465317432"/>
        <w:rPr>
          <w:rFonts w:ascii="Arial" w:hAnsi="Arial" w:cs="Arial"/>
          <w:lang w:val="en"/>
        </w:rPr>
      </w:pPr>
    </w:p>
    <w:p w14:paraId="7931C00E" w14:textId="77777777" w:rsidR="00763F88" w:rsidRDefault="00763F88">
      <w:pPr>
        <w:pStyle w:val="NormalWeb"/>
        <w:divId w:val="465317432"/>
        <w:rPr>
          <w:rFonts w:ascii="Arial" w:hAnsi="Arial" w:cs="Arial"/>
          <w:lang w:val="en"/>
        </w:rPr>
      </w:pPr>
    </w:p>
    <w:p w14:paraId="50BD962F" w14:textId="77777777" w:rsidR="00763F88" w:rsidRDefault="00763F88">
      <w:pPr>
        <w:pStyle w:val="NormalWeb"/>
        <w:divId w:val="465317432"/>
        <w:rPr>
          <w:rFonts w:ascii="Arial" w:hAnsi="Arial" w:cs="Arial"/>
          <w:lang w:val="en"/>
        </w:rPr>
      </w:pP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268D836" w14:textId="77777777" w:rsidR="00C57248" w:rsidRDefault="00C57248">
      <w:pPr>
        <w:pStyle w:val="Heading3"/>
        <w:divId w:val="465317432"/>
        <w:rPr>
          <w:rFonts w:ascii="Arial" w:eastAsia="Times New Roman" w:hAnsi="Arial" w:cs="Arial"/>
          <w:lang w:val="en"/>
        </w:rPr>
      </w:pPr>
    </w:p>
    <w:p w14:paraId="610F8CC9" w14:textId="1CFC8BD0" w:rsidR="00234B39"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w:t>
      </w:r>
      <w:r w:rsidR="00C57248" w:rsidRPr="00C57248">
        <w:rPr>
          <w:rFonts w:ascii="Arial" w:hAnsi="Arial" w:cs="Arial"/>
        </w:rPr>
        <w:t>The summary and insights are clearly written and well-organized, presenting the positive and negative aspects of social media use in distinct sections. The language is straightforward, making the information easy to understand. However, minor repetition could be minimized for more concise communication.</w:t>
      </w:r>
      <w:r w:rsidR="00C57248">
        <w:rPr>
          <w:rFonts w:ascii="Arial" w:hAnsi="Arial" w:cs="Arial"/>
        </w:rPr>
        <w:t>]</w:t>
      </w:r>
    </w:p>
    <w:p w14:paraId="2C98F647" w14:textId="1F8C7EC9" w:rsidR="00234B39" w:rsidRPr="00C57248" w:rsidRDefault="00000000">
      <w:pPr>
        <w:pStyle w:val="NormalWeb"/>
        <w:divId w:val="465317432"/>
        <w:rPr>
          <w:rFonts w:ascii="Arial" w:hAnsi="Arial" w:cs="Arial"/>
        </w:rPr>
      </w:pPr>
      <w:r>
        <w:rPr>
          <w:rStyle w:val="Strong"/>
          <w:rFonts w:ascii="Arial" w:hAnsi="Arial" w:cs="Arial"/>
          <w:lang w:val="en"/>
        </w:rPr>
        <w:t>Accuracy (50 words max)</w:t>
      </w:r>
      <w:r>
        <w:rPr>
          <w:rFonts w:ascii="Arial" w:hAnsi="Arial" w:cs="Arial"/>
          <w:lang w:val="en"/>
        </w:rPr>
        <w:t xml:space="preserve">: </w:t>
      </w:r>
      <w:r w:rsidR="00C57248">
        <w:rPr>
          <w:rFonts w:ascii="Arial" w:hAnsi="Arial" w:cs="Arial"/>
          <w:lang w:val="en"/>
        </w:rPr>
        <w:t>[</w:t>
      </w:r>
      <w:r w:rsidR="00C57248" w:rsidRPr="00C57248">
        <w:rPr>
          <w:rFonts w:ascii="Arial" w:hAnsi="Arial" w:cs="Arial"/>
        </w:rPr>
        <w:t>The summary accurately reflects the key findings of the research paper, including the benefits of social media for connectivity and support, as well as the risks of social comparison, cyberbullying, and addiction. It also correctly highlights the paper's recommendations for balanced social media use and further research.</w:t>
      </w:r>
      <w:r>
        <w:rPr>
          <w:rFonts w:ascii="Arial" w:hAnsi="Arial" w:cs="Arial"/>
          <w:lang w:val="en"/>
        </w:rPr>
        <w:t>]</w:t>
      </w:r>
    </w:p>
    <w:p w14:paraId="032CD3EB" w14:textId="55AD1151"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w:t>
      </w:r>
      <w:r w:rsidR="00C57248" w:rsidRPr="00C57248">
        <w:rPr>
          <w:rFonts w:ascii="Arial" w:hAnsi="Arial" w:cs="Arial"/>
        </w:rPr>
        <w:t>The insights and summary are highly relevant, addressing the critical issue of social media’s impact on the mental health of college students. They emphasize the importance of mindful social media use, providing valuable information for students, educators, mental health professionals, and policymakers. The content directly aligns with contemporary concerns.</w:t>
      </w:r>
      <w:r>
        <w:rPr>
          <w:rFonts w:ascii="Arial" w:hAnsi="Arial" w:cs="Arial"/>
          <w:lang w:val="en"/>
        </w:rPr>
        <w:t>]</w:t>
      </w:r>
    </w:p>
    <w:p w14:paraId="61B6BA42" w14:textId="77777777" w:rsidR="00C57248" w:rsidRDefault="00C57248">
      <w:pPr>
        <w:pStyle w:val="NormalWeb"/>
        <w:divId w:val="465317432"/>
        <w:rPr>
          <w:rFonts w:ascii="Arial" w:hAnsi="Arial" w:cs="Arial"/>
          <w:lang w:val="en"/>
        </w:rPr>
      </w:pPr>
    </w:p>
    <w:p w14:paraId="3D7C9A97" w14:textId="77777777" w:rsidR="00C57248" w:rsidRDefault="00C57248">
      <w:pPr>
        <w:pStyle w:val="NormalWeb"/>
        <w:divId w:val="465317432"/>
        <w:rPr>
          <w:rFonts w:ascii="Arial" w:hAnsi="Arial" w:cs="Arial"/>
          <w:lang w:val="en"/>
        </w:rPr>
      </w:pPr>
    </w:p>
    <w:p w14:paraId="668270C4" w14:textId="77777777" w:rsidR="00C57248" w:rsidRDefault="00C57248">
      <w:pPr>
        <w:pStyle w:val="NormalWeb"/>
        <w:divId w:val="465317432"/>
        <w:rPr>
          <w:rFonts w:ascii="Arial" w:hAnsi="Arial" w:cs="Arial"/>
          <w:lang w:val="en"/>
        </w:rPr>
      </w:pPr>
    </w:p>
    <w:p w14:paraId="172E9A16" w14:textId="77777777" w:rsidR="00C57248" w:rsidRDefault="00C57248">
      <w:pPr>
        <w:pStyle w:val="NormalWeb"/>
        <w:divId w:val="465317432"/>
        <w:rPr>
          <w:rFonts w:ascii="Arial" w:hAnsi="Arial" w:cs="Arial"/>
          <w:lang w:val="en"/>
        </w:rPr>
      </w:pPr>
    </w:p>
    <w:p w14:paraId="5025A4DF" w14:textId="77777777" w:rsidR="00C57248" w:rsidRDefault="00C57248">
      <w:pPr>
        <w:pStyle w:val="NormalWeb"/>
        <w:divId w:val="465317432"/>
        <w:rPr>
          <w:rFonts w:ascii="Arial" w:hAnsi="Arial" w:cs="Arial"/>
          <w:lang w:val="en"/>
        </w:rPr>
      </w:pPr>
    </w:p>
    <w:p w14:paraId="6B8B0251" w14:textId="77777777" w:rsidR="00C57248" w:rsidRDefault="00C57248">
      <w:pPr>
        <w:pStyle w:val="NormalWeb"/>
        <w:divId w:val="465317432"/>
        <w:rPr>
          <w:rFonts w:ascii="Arial" w:hAnsi="Arial" w:cs="Arial"/>
          <w:lang w:val="en"/>
        </w:rPr>
      </w:pPr>
    </w:p>
    <w:p w14:paraId="3E4A8813" w14:textId="77777777" w:rsidR="00C57248" w:rsidRDefault="00C57248">
      <w:pPr>
        <w:pStyle w:val="NormalWeb"/>
        <w:divId w:val="465317432"/>
        <w:rPr>
          <w:rFonts w:ascii="Arial" w:hAnsi="Arial" w:cs="Arial"/>
          <w:lang w:val="en"/>
        </w:rPr>
      </w:pPr>
    </w:p>
    <w:p w14:paraId="1B9D44AD" w14:textId="77777777" w:rsidR="006F0B30" w:rsidRDefault="006F0B30">
      <w:pPr>
        <w:pStyle w:val="NormalWeb"/>
        <w:divId w:val="465317432"/>
        <w:rPr>
          <w:rFonts w:ascii="Arial" w:hAnsi="Arial" w:cs="Arial"/>
          <w:lang w:val="en"/>
        </w:rPr>
      </w:pP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3E3E6FE5" w14:textId="77777777" w:rsidR="006F0B30" w:rsidRDefault="00000000">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w:t>
      </w:r>
    </w:p>
    <w:p w14:paraId="0D1211BB" w14:textId="77777777" w:rsidR="00DA342E" w:rsidRPr="00DA342E" w:rsidRDefault="00000000" w:rsidP="00DA342E">
      <w:pPr>
        <w:pStyle w:val="NormalWeb"/>
        <w:divId w:val="465317432"/>
        <w:rPr>
          <w:rFonts w:ascii="Arial" w:hAnsi="Arial" w:cs="Arial"/>
        </w:rPr>
      </w:pPr>
      <w:r>
        <w:rPr>
          <w:rFonts w:ascii="Arial" w:hAnsi="Arial" w:cs="Arial"/>
          <w:lang w:val="en"/>
        </w:rPr>
        <w:t xml:space="preserve"> [</w:t>
      </w:r>
      <w:r w:rsidR="00DA342E" w:rsidRPr="00DA342E">
        <w:rPr>
          <w:rFonts w:ascii="Arial" w:hAnsi="Arial" w:cs="Arial"/>
        </w:rPr>
        <w:t xml:space="preserve">My experience in the </w:t>
      </w:r>
      <w:proofErr w:type="spellStart"/>
      <w:r w:rsidR="00DA342E" w:rsidRPr="00DA342E">
        <w:rPr>
          <w:rFonts w:ascii="Arial" w:hAnsi="Arial" w:cs="Arial"/>
        </w:rPr>
        <w:t>Skillible</w:t>
      </w:r>
      <w:proofErr w:type="spellEnd"/>
      <w:r w:rsidR="00DA342E" w:rsidRPr="00DA342E">
        <w:rPr>
          <w:rFonts w:ascii="Arial" w:hAnsi="Arial" w:cs="Arial"/>
        </w:rPr>
        <w:t xml:space="preserve"> Generative AI course has been incredibly enriching, offering a deep dive into various Generative AI tools and techniques. The course covered essential concepts in AI, Machine Learning (ML), Natural Language Processing (NLP), and Generative AI (GenAI), along with practical applications. We explored tools like AIVA for converting text to music, Stable Studio for text-to-audio transformation, </w:t>
      </w:r>
      <w:proofErr w:type="spellStart"/>
      <w:r w:rsidR="00DA342E" w:rsidRPr="00DA342E">
        <w:rPr>
          <w:rFonts w:ascii="Arial" w:hAnsi="Arial" w:cs="Arial"/>
        </w:rPr>
        <w:t>Zapsplat</w:t>
      </w:r>
      <w:proofErr w:type="spellEnd"/>
      <w:r w:rsidR="00DA342E" w:rsidRPr="00DA342E">
        <w:rPr>
          <w:rFonts w:ascii="Arial" w:hAnsi="Arial" w:cs="Arial"/>
        </w:rPr>
        <w:t xml:space="preserve"> for sound effects with AI, </w:t>
      </w:r>
      <w:proofErr w:type="spellStart"/>
      <w:r w:rsidR="00DA342E" w:rsidRPr="00DA342E">
        <w:rPr>
          <w:rFonts w:ascii="Arial" w:hAnsi="Arial" w:cs="Arial"/>
        </w:rPr>
        <w:t>MyEdit</w:t>
      </w:r>
      <w:proofErr w:type="spellEnd"/>
      <w:r w:rsidR="00DA342E" w:rsidRPr="00DA342E">
        <w:rPr>
          <w:rFonts w:ascii="Arial" w:hAnsi="Arial" w:cs="Arial"/>
        </w:rPr>
        <w:t xml:space="preserve"> AI for generating sound effects, TTSMP3 for voiceovers, and Fliki.ai for combining multimedia. A significant focus was on prompt engineering, where we learned different techniques to optimize AI model outputs.</w:t>
      </w:r>
    </w:p>
    <w:p w14:paraId="093EFD44" w14:textId="1871BF24" w:rsidR="00DA342E" w:rsidRPr="00DA342E" w:rsidRDefault="00DA342E" w:rsidP="00DA342E">
      <w:pPr>
        <w:pStyle w:val="NormalWeb"/>
        <w:divId w:val="465317432"/>
        <w:rPr>
          <w:rFonts w:ascii="Arial" w:hAnsi="Arial" w:cs="Arial"/>
        </w:rPr>
      </w:pPr>
      <w:r w:rsidRPr="00DA342E">
        <w:rPr>
          <w:rFonts w:ascii="Arial" w:hAnsi="Arial" w:cs="Arial"/>
        </w:rPr>
        <w:t xml:space="preserve">The hands-on project on summarizing and </w:t>
      </w:r>
      <w:proofErr w:type="spellStart"/>
      <w:r w:rsidRPr="00DA342E">
        <w:rPr>
          <w:rFonts w:ascii="Arial" w:hAnsi="Arial" w:cs="Arial"/>
        </w:rPr>
        <w:t>analyzing</w:t>
      </w:r>
      <w:proofErr w:type="spellEnd"/>
      <w:r w:rsidRPr="00DA342E">
        <w:rPr>
          <w:rFonts w:ascii="Arial" w:hAnsi="Arial" w:cs="Arial"/>
        </w:rPr>
        <w:t xml:space="preserve"> research papers, </w:t>
      </w:r>
      <w:r w:rsidR="00192BA0">
        <w:rPr>
          <w:rFonts w:ascii="Arial" w:hAnsi="Arial" w:cs="Arial"/>
        </w:rPr>
        <w:t>with my topic</w:t>
      </w:r>
      <w:r w:rsidRPr="00DA342E">
        <w:rPr>
          <w:rFonts w:ascii="Arial" w:hAnsi="Arial" w:cs="Arial"/>
        </w:rPr>
        <w:t xml:space="preserve"> on the </w:t>
      </w:r>
      <w:r w:rsidR="00192BA0">
        <w:rPr>
          <w:rFonts w:ascii="Arial" w:hAnsi="Arial" w:cs="Arial"/>
        </w:rPr>
        <w:t>E</w:t>
      </w:r>
      <w:r w:rsidRPr="00DA342E">
        <w:rPr>
          <w:rFonts w:ascii="Arial" w:hAnsi="Arial" w:cs="Arial"/>
        </w:rPr>
        <w:t>ffects of social media on mental health, was a key part of my learning journey. One of the challenges I faced was mastering the intricacies of AI models to generate summaries that were both accurate and concise, ensuring that the core messages were retained. Balancing brevity with depth required careful tweaking of prompts and model settings. Additionally, I had to adapt to the diverse structures of research papers, which demanded flexibility in my approach.</w:t>
      </w:r>
    </w:p>
    <w:p w14:paraId="5086D45F" w14:textId="77777777" w:rsidR="00DA342E" w:rsidRPr="00DA342E" w:rsidRDefault="00DA342E" w:rsidP="00DA342E">
      <w:pPr>
        <w:pStyle w:val="NormalWeb"/>
        <w:divId w:val="465317432"/>
        <w:rPr>
          <w:rFonts w:ascii="Arial" w:hAnsi="Arial" w:cs="Arial"/>
        </w:rPr>
      </w:pPr>
      <w:r w:rsidRPr="00DA342E">
        <w:rPr>
          <w:rFonts w:ascii="Arial" w:hAnsi="Arial" w:cs="Arial"/>
        </w:rPr>
        <w:t>This project taught me the importance of context and relevance in AI-generated summaries, and it deepened my understanding of the ethical considerations in using AI tools. The course not only enhanced my technical skills in AI, ML, and NLP but also emphasized the need for ethical and responsible use of GenAI tools. These insights will be invaluable in my future work with AI technologies.</w:t>
      </w:r>
    </w:p>
    <w:p w14:paraId="1BBCFE56" w14:textId="5F8E22F7" w:rsidR="00234B39" w:rsidRPr="00DA342E" w:rsidRDefault="00000000" w:rsidP="00DA342E">
      <w:pPr>
        <w:pStyle w:val="NormalWeb"/>
        <w:divId w:val="465317432"/>
        <w:rPr>
          <w:rFonts w:ascii="Arial" w:hAnsi="Arial" w:cs="Arial"/>
        </w:rPr>
      </w:pPr>
      <w:r>
        <w:rPr>
          <w:rFonts w:ascii="Arial" w:hAnsi="Arial" w:cs="Arial"/>
          <w:lang w:val="en"/>
        </w:rPr>
        <w:t>]</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467863"/>
    <w:multiLevelType w:val="hybridMultilevel"/>
    <w:tmpl w:val="5E3A5C12"/>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4" w15:restartNumberingAfterBreak="0">
    <w:nsid w:val="27367737"/>
    <w:multiLevelType w:val="multilevel"/>
    <w:tmpl w:val="82A8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8B6072"/>
    <w:multiLevelType w:val="hybridMultilevel"/>
    <w:tmpl w:val="823C9A6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0"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0B1162"/>
    <w:multiLevelType w:val="hybridMultilevel"/>
    <w:tmpl w:val="40AEC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4A407BD"/>
    <w:multiLevelType w:val="hybridMultilevel"/>
    <w:tmpl w:val="FA0A1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2764658">
    <w:abstractNumId w:val="10"/>
  </w:num>
  <w:num w:numId="2" w16cid:durableId="93328788">
    <w:abstractNumId w:val="8"/>
  </w:num>
  <w:num w:numId="3" w16cid:durableId="1505900044">
    <w:abstractNumId w:val="5"/>
  </w:num>
  <w:num w:numId="4" w16cid:durableId="1600867095">
    <w:abstractNumId w:val="2"/>
  </w:num>
  <w:num w:numId="5" w16cid:durableId="1401555978">
    <w:abstractNumId w:val="1"/>
  </w:num>
  <w:num w:numId="6" w16cid:durableId="1352875109">
    <w:abstractNumId w:val="7"/>
  </w:num>
  <w:num w:numId="7" w16cid:durableId="913197430">
    <w:abstractNumId w:val="6"/>
  </w:num>
  <w:num w:numId="8" w16cid:durableId="847720461">
    <w:abstractNumId w:val="0"/>
  </w:num>
  <w:num w:numId="9" w16cid:durableId="1236668363">
    <w:abstractNumId w:val="4"/>
  </w:num>
  <w:num w:numId="10" w16cid:durableId="624040477">
    <w:abstractNumId w:val="12"/>
  </w:num>
  <w:num w:numId="11" w16cid:durableId="1960798832">
    <w:abstractNumId w:val="3"/>
  </w:num>
  <w:num w:numId="12" w16cid:durableId="1257447388">
    <w:abstractNumId w:val="11"/>
  </w:num>
  <w:num w:numId="13" w16cid:durableId="7669284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74CC2"/>
    <w:rsid w:val="00157D7E"/>
    <w:rsid w:val="00192BA0"/>
    <w:rsid w:val="001B206E"/>
    <w:rsid w:val="00234B39"/>
    <w:rsid w:val="0046607C"/>
    <w:rsid w:val="005244B8"/>
    <w:rsid w:val="005874F5"/>
    <w:rsid w:val="006F0B30"/>
    <w:rsid w:val="00763F88"/>
    <w:rsid w:val="00764A75"/>
    <w:rsid w:val="00A958D5"/>
    <w:rsid w:val="00B152F8"/>
    <w:rsid w:val="00B45D63"/>
    <w:rsid w:val="00B61848"/>
    <w:rsid w:val="00C57248"/>
    <w:rsid w:val="00DA342E"/>
    <w:rsid w:val="00DD5008"/>
    <w:rsid w:val="00EB2D84"/>
    <w:rsid w:val="00EB63BE"/>
    <w:rsid w:val="00F016E6"/>
    <w:rsid w:val="00F058D8"/>
    <w:rsid w:val="00F329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901399484">
                  <w:marLeft w:val="0"/>
                  <w:marRight w:val="0"/>
                  <w:marTop w:val="0"/>
                  <w:marBottom w:val="0"/>
                  <w:divBdr>
                    <w:top w:val="none" w:sz="0" w:space="0" w:color="auto"/>
                    <w:left w:val="none" w:sz="0" w:space="0" w:color="auto"/>
                    <w:bottom w:val="none" w:sz="0" w:space="0" w:color="auto"/>
                    <w:right w:val="none" w:sz="0" w:space="0" w:color="auto"/>
                  </w:divBdr>
                </w:div>
                <w:div w:id="396513933">
                  <w:marLeft w:val="0"/>
                  <w:marRight w:val="0"/>
                  <w:marTop w:val="0"/>
                  <w:marBottom w:val="0"/>
                  <w:divBdr>
                    <w:top w:val="none" w:sz="0" w:space="0" w:color="auto"/>
                    <w:left w:val="none" w:sz="0" w:space="0" w:color="auto"/>
                    <w:bottom w:val="none" w:sz="0" w:space="0" w:color="auto"/>
                    <w:right w:val="none" w:sz="0" w:space="0" w:color="auto"/>
                  </w:divBdr>
                </w:div>
                <w:div w:id="1436369598">
                  <w:marLeft w:val="0"/>
                  <w:marRight w:val="0"/>
                  <w:marTop w:val="0"/>
                  <w:marBottom w:val="0"/>
                  <w:divBdr>
                    <w:top w:val="none" w:sz="0" w:space="0" w:color="auto"/>
                    <w:left w:val="none" w:sz="0" w:space="0" w:color="auto"/>
                    <w:bottom w:val="none" w:sz="0" w:space="0" w:color="auto"/>
                    <w:right w:val="none" w:sz="0" w:space="0" w:color="auto"/>
                  </w:divBdr>
                </w:div>
                <w:div w:id="232735613">
                  <w:marLeft w:val="0"/>
                  <w:marRight w:val="0"/>
                  <w:marTop w:val="0"/>
                  <w:marBottom w:val="0"/>
                  <w:divBdr>
                    <w:top w:val="none" w:sz="0" w:space="0" w:color="auto"/>
                    <w:left w:val="none" w:sz="0" w:space="0" w:color="auto"/>
                    <w:bottom w:val="none" w:sz="0" w:space="0" w:color="auto"/>
                    <w:right w:val="none" w:sz="0" w:space="0" w:color="auto"/>
                  </w:divBdr>
                </w:div>
                <w:div w:id="1317997957">
                  <w:marLeft w:val="0"/>
                  <w:marRight w:val="0"/>
                  <w:marTop w:val="0"/>
                  <w:marBottom w:val="0"/>
                  <w:divBdr>
                    <w:top w:val="none" w:sz="0" w:space="0" w:color="auto"/>
                    <w:left w:val="none" w:sz="0" w:space="0" w:color="auto"/>
                    <w:bottom w:val="none" w:sz="0" w:space="0" w:color="auto"/>
                    <w:right w:val="none" w:sz="0" w:space="0" w:color="auto"/>
                  </w:divBdr>
                </w:div>
                <w:div w:id="210196271">
                  <w:marLeft w:val="0"/>
                  <w:marRight w:val="0"/>
                  <w:marTop w:val="0"/>
                  <w:marBottom w:val="0"/>
                  <w:divBdr>
                    <w:top w:val="none" w:sz="0" w:space="0" w:color="auto"/>
                    <w:left w:val="none" w:sz="0" w:space="0" w:color="auto"/>
                    <w:bottom w:val="none" w:sz="0" w:space="0" w:color="auto"/>
                    <w:right w:val="none" w:sz="0" w:space="0" w:color="auto"/>
                  </w:divBdr>
                </w:div>
                <w:div w:id="1589656930">
                  <w:marLeft w:val="0"/>
                  <w:marRight w:val="0"/>
                  <w:marTop w:val="0"/>
                  <w:marBottom w:val="0"/>
                  <w:divBdr>
                    <w:top w:val="none" w:sz="0" w:space="0" w:color="auto"/>
                    <w:left w:val="none" w:sz="0" w:space="0" w:color="auto"/>
                    <w:bottom w:val="none" w:sz="0" w:space="0" w:color="auto"/>
                    <w:right w:val="none" w:sz="0" w:space="0" w:color="auto"/>
                  </w:divBdr>
                </w:div>
                <w:div w:id="137191213">
                  <w:marLeft w:val="0"/>
                  <w:marRight w:val="0"/>
                  <w:marTop w:val="0"/>
                  <w:marBottom w:val="0"/>
                  <w:divBdr>
                    <w:top w:val="none" w:sz="0" w:space="0" w:color="auto"/>
                    <w:left w:val="none" w:sz="0" w:space="0" w:color="auto"/>
                    <w:bottom w:val="none" w:sz="0" w:space="0" w:color="auto"/>
                    <w:right w:val="none" w:sz="0" w:space="0" w:color="auto"/>
                  </w:divBdr>
                </w:div>
                <w:div w:id="248659794">
                  <w:marLeft w:val="0"/>
                  <w:marRight w:val="0"/>
                  <w:marTop w:val="0"/>
                  <w:marBottom w:val="0"/>
                  <w:divBdr>
                    <w:top w:val="none" w:sz="0" w:space="0" w:color="auto"/>
                    <w:left w:val="none" w:sz="0" w:space="0" w:color="auto"/>
                    <w:bottom w:val="none" w:sz="0" w:space="0" w:color="auto"/>
                    <w:right w:val="none" w:sz="0" w:space="0" w:color="auto"/>
                  </w:divBdr>
                </w:div>
                <w:div w:id="953948151">
                  <w:marLeft w:val="0"/>
                  <w:marRight w:val="0"/>
                  <w:marTop w:val="0"/>
                  <w:marBottom w:val="0"/>
                  <w:divBdr>
                    <w:top w:val="none" w:sz="0" w:space="0" w:color="auto"/>
                    <w:left w:val="none" w:sz="0" w:space="0" w:color="auto"/>
                    <w:bottom w:val="none" w:sz="0" w:space="0" w:color="auto"/>
                    <w:right w:val="none" w:sz="0" w:space="0" w:color="auto"/>
                  </w:divBdr>
                </w:div>
                <w:div w:id="496657998">
                  <w:marLeft w:val="0"/>
                  <w:marRight w:val="0"/>
                  <w:marTop w:val="0"/>
                  <w:marBottom w:val="0"/>
                  <w:divBdr>
                    <w:top w:val="none" w:sz="0" w:space="0" w:color="auto"/>
                    <w:left w:val="none" w:sz="0" w:space="0" w:color="auto"/>
                    <w:bottom w:val="none" w:sz="0" w:space="0" w:color="auto"/>
                    <w:right w:val="none" w:sz="0" w:space="0" w:color="auto"/>
                  </w:divBdr>
                </w:div>
                <w:div w:id="548225856">
                  <w:marLeft w:val="0"/>
                  <w:marRight w:val="0"/>
                  <w:marTop w:val="0"/>
                  <w:marBottom w:val="0"/>
                  <w:divBdr>
                    <w:top w:val="none" w:sz="0" w:space="0" w:color="auto"/>
                    <w:left w:val="none" w:sz="0" w:space="0" w:color="auto"/>
                    <w:bottom w:val="none" w:sz="0" w:space="0" w:color="auto"/>
                    <w:right w:val="none" w:sz="0" w:space="0" w:color="auto"/>
                  </w:divBdr>
                </w:div>
                <w:div w:id="1353997578">
                  <w:marLeft w:val="0"/>
                  <w:marRight w:val="0"/>
                  <w:marTop w:val="0"/>
                  <w:marBottom w:val="0"/>
                  <w:divBdr>
                    <w:top w:val="none" w:sz="0" w:space="0" w:color="auto"/>
                    <w:left w:val="none" w:sz="0" w:space="0" w:color="auto"/>
                    <w:bottom w:val="none" w:sz="0" w:space="0" w:color="auto"/>
                    <w:right w:val="none" w:sz="0" w:space="0" w:color="auto"/>
                  </w:divBdr>
                </w:div>
                <w:div w:id="1528636410">
                  <w:marLeft w:val="0"/>
                  <w:marRight w:val="0"/>
                  <w:marTop w:val="0"/>
                  <w:marBottom w:val="0"/>
                  <w:divBdr>
                    <w:top w:val="none" w:sz="0" w:space="0" w:color="auto"/>
                    <w:left w:val="none" w:sz="0" w:space="0" w:color="auto"/>
                    <w:bottom w:val="none" w:sz="0" w:space="0" w:color="auto"/>
                    <w:right w:val="none" w:sz="0" w:space="0" w:color="auto"/>
                  </w:divBdr>
                </w:div>
                <w:div w:id="1509364866">
                  <w:marLeft w:val="0"/>
                  <w:marRight w:val="0"/>
                  <w:marTop w:val="0"/>
                  <w:marBottom w:val="0"/>
                  <w:divBdr>
                    <w:top w:val="none" w:sz="0" w:space="0" w:color="auto"/>
                    <w:left w:val="none" w:sz="0" w:space="0" w:color="auto"/>
                    <w:bottom w:val="none" w:sz="0" w:space="0" w:color="auto"/>
                    <w:right w:val="none" w:sz="0" w:space="0" w:color="auto"/>
                  </w:divBdr>
                </w:div>
                <w:div w:id="1200044201">
                  <w:marLeft w:val="0"/>
                  <w:marRight w:val="0"/>
                  <w:marTop w:val="0"/>
                  <w:marBottom w:val="0"/>
                  <w:divBdr>
                    <w:top w:val="none" w:sz="0" w:space="0" w:color="auto"/>
                    <w:left w:val="none" w:sz="0" w:space="0" w:color="auto"/>
                    <w:bottom w:val="none" w:sz="0" w:space="0" w:color="auto"/>
                    <w:right w:val="none" w:sz="0" w:space="0" w:color="auto"/>
                  </w:divBdr>
                </w:div>
                <w:div w:id="91975018">
                  <w:marLeft w:val="0"/>
                  <w:marRight w:val="0"/>
                  <w:marTop w:val="0"/>
                  <w:marBottom w:val="0"/>
                  <w:divBdr>
                    <w:top w:val="none" w:sz="0" w:space="0" w:color="auto"/>
                    <w:left w:val="none" w:sz="0" w:space="0" w:color="auto"/>
                    <w:bottom w:val="none" w:sz="0" w:space="0" w:color="auto"/>
                    <w:right w:val="none" w:sz="0" w:space="0" w:color="auto"/>
                  </w:divBdr>
                </w:div>
                <w:div w:id="963076395">
                  <w:marLeft w:val="0"/>
                  <w:marRight w:val="0"/>
                  <w:marTop w:val="0"/>
                  <w:marBottom w:val="0"/>
                  <w:divBdr>
                    <w:top w:val="none" w:sz="0" w:space="0" w:color="auto"/>
                    <w:left w:val="none" w:sz="0" w:space="0" w:color="auto"/>
                    <w:bottom w:val="none" w:sz="0" w:space="0" w:color="auto"/>
                    <w:right w:val="none" w:sz="0" w:space="0" w:color="auto"/>
                  </w:divBdr>
                </w:div>
                <w:div w:id="1036856949">
                  <w:marLeft w:val="0"/>
                  <w:marRight w:val="0"/>
                  <w:marTop w:val="0"/>
                  <w:marBottom w:val="0"/>
                  <w:divBdr>
                    <w:top w:val="none" w:sz="0" w:space="0" w:color="auto"/>
                    <w:left w:val="none" w:sz="0" w:space="0" w:color="auto"/>
                    <w:bottom w:val="none" w:sz="0" w:space="0" w:color="auto"/>
                    <w:right w:val="none" w:sz="0" w:space="0" w:color="auto"/>
                  </w:divBdr>
                </w:div>
                <w:div w:id="1029793077">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1331</Words>
  <Characters>7592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pratiksha kumbhare</cp:lastModifiedBy>
  <cp:revision>3</cp:revision>
  <dcterms:created xsi:type="dcterms:W3CDTF">2024-08-24T07:42:00Z</dcterms:created>
  <dcterms:modified xsi:type="dcterms:W3CDTF">2024-08-25T15:52:00Z</dcterms:modified>
</cp:coreProperties>
</file>