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64B20" w14:textId="77777777" w:rsidR="00E22647" w:rsidRDefault="00E22647">
      <w:pPr>
        <w:pStyle w:val="BodyText"/>
        <w:spacing w:before="60"/>
        <w:rPr>
          <w:rFonts w:ascii="Impact"/>
        </w:rPr>
      </w:pPr>
    </w:p>
    <w:p w14:paraId="703CCD62" w14:textId="77777777" w:rsidR="00E22647" w:rsidRDefault="00000000">
      <w:pPr>
        <w:pStyle w:val="Heading1"/>
        <w:spacing w:line="552" w:lineRule="auto"/>
        <w:ind w:right="2090"/>
      </w:pPr>
      <w:r w:rsidRPr="005F0767">
        <w:rPr>
          <w:sz w:val="24"/>
          <w:szCs w:val="24"/>
          <w:highlight w:val="lightGray"/>
        </w:rPr>
        <w:t>Installation</w:t>
      </w:r>
      <w:r w:rsidRPr="005F0767">
        <w:rPr>
          <w:spacing w:val="-5"/>
          <w:sz w:val="24"/>
          <w:szCs w:val="24"/>
          <w:highlight w:val="lightGray"/>
        </w:rPr>
        <w:t xml:space="preserve"> </w:t>
      </w:r>
      <w:r w:rsidRPr="005F0767">
        <w:rPr>
          <w:sz w:val="24"/>
          <w:szCs w:val="24"/>
          <w:highlight w:val="lightGray"/>
        </w:rPr>
        <w:t>And</w:t>
      </w:r>
      <w:r w:rsidRPr="005F0767">
        <w:rPr>
          <w:spacing w:val="-5"/>
          <w:sz w:val="24"/>
          <w:szCs w:val="24"/>
          <w:highlight w:val="lightGray"/>
        </w:rPr>
        <w:t xml:space="preserve"> </w:t>
      </w:r>
      <w:r w:rsidRPr="005F0767">
        <w:rPr>
          <w:sz w:val="24"/>
          <w:szCs w:val="24"/>
          <w:highlight w:val="lightGray"/>
        </w:rPr>
        <w:t>Maintenance</w:t>
      </w:r>
      <w:r w:rsidRPr="005F0767">
        <w:rPr>
          <w:spacing w:val="-10"/>
          <w:sz w:val="24"/>
          <w:szCs w:val="24"/>
          <w:highlight w:val="lightGray"/>
        </w:rPr>
        <w:t xml:space="preserve"> </w:t>
      </w:r>
      <w:proofErr w:type="gramStart"/>
      <w:r w:rsidRPr="005F0767">
        <w:rPr>
          <w:sz w:val="24"/>
          <w:szCs w:val="24"/>
          <w:highlight w:val="lightGray"/>
        </w:rPr>
        <w:t>Of</w:t>
      </w:r>
      <w:proofErr w:type="gramEnd"/>
      <w:r w:rsidRPr="005F0767">
        <w:rPr>
          <w:spacing w:val="-9"/>
          <w:sz w:val="24"/>
          <w:szCs w:val="24"/>
          <w:highlight w:val="lightGray"/>
        </w:rPr>
        <w:t xml:space="preserve"> </w:t>
      </w:r>
      <w:r w:rsidRPr="005F0767">
        <w:rPr>
          <w:sz w:val="24"/>
          <w:szCs w:val="24"/>
          <w:highlight w:val="lightGray"/>
        </w:rPr>
        <w:t>Hardware</w:t>
      </w:r>
      <w:r w:rsidRPr="005F0767">
        <w:rPr>
          <w:spacing w:val="-6"/>
          <w:sz w:val="24"/>
          <w:szCs w:val="24"/>
          <w:highlight w:val="lightGray"/>
        </w:rPr>
        <w:t xml:space="preserve"> </w:t>
      </w:r>
      <w:r w:rsidRPr="005F0767">
        <w:rPr>
          <w:sz w:val="24"/>
          <w:szCs w:val="24"/>
          <w:highlight w:val="lightGray"/>
        </w:rPr>
        <w:t>And</w:t>
      </w:r>
      <w:r w:rsidRPr="005F0767">
        <w:rPr>
          <w:spacing w:val="-5"/>
          <w:sz w:val="24"/>
          <w:szCs w:val="24"/>
          <w:highlight w:val="lightGray"/>
        </w:rPr>
        <w:t xml:space="preserve"> </w:t>
      </w:r>
      <w:r w:rsidRPr="005F0767">
        <w:rPr>
          <w:sz w:val="24"/>
          <w:szCs w:val="24"/>
          <w:highlight w:val="lightGray"/>
        </w:rPr>
        <w:t>Its</w:t>
      </w:r>
      <w:r w:rsidRPr="005F0767">
        <w:rPr>
          <w:spacing w:val="-10"/>
          <w:sz w:val="24"/>
          <w:szCs w:val="24"/>
          <w:highlight w:val="lightGray"/>
        </w:rPr>
        <w:t xml:space="preserve"> </w:t>
      </w:r>
      <w:r w:rsidRPr="005F0767">
        <w:rPr>
          <w:sz w:val="24"/>
          <w:szCs w:val="24"/>
          <w:highlight w:val="lightGray"/>
        </w:rPr>
        <w:t>Components</w:t>
      </w:r>
      <w:r w:rsidRPr="005F0767">
        <w:rPr>
          <w:sz w:val="24"/>
          <w:szCs w:val="24"/>
        </w:rPr>
        <w:t xml:space="preserve"> </w:t>
      </w:r>
      <w:r>
        <w:t>Section 1: Multiple Choice</w:t>
      </w:r>
    </w:p>
    <w:p w14:paraId="67A022BC" w14:textId="77777777" w:rsidR="00E22647" w:rsidRDefault="00E22647">
      <w:pPr>
        <w:pStyle w:val="BodyText"/>
        <w:spacing w:before="43"/>
        <w:rPr>
          <w:rFonts w:ascii="Arial"/>
          <w:b/>
        </w:rPr>
      </w:pPr>
    </w:p>
    <w:p w14:paraId="05616323" w14:textId="77777777" w:rsidR="00E22647" w:rsidRDefault="00000000">
      <w:pPr>
        <w:pStyle w:val="ListParagraph"/>
        <w:numPr>
          <w:ilvl w:val="0"/>
          <w:numId w:val="3"/>
        </w:numPr>
        <w:tabs>
          <w:tab w:val="left" w:pos="276"/>
        </w:tabs>
        <w:spacing w:line="278" w:lineRule="auto"/>
        <w:ind w:right="423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precautions</w:t>
      </w:r>
      <w:r>
        <w:rPr>
          <w:spacing w:val="-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hardware? Ans. c) Work on carpeted surfaces to prevent slipping.</w:t>
      </w:r>
    </w:p>
    <w:p w14:paraId="0424EB38" w14:textId="77777777" w:rsidR="00E22647" w:rsidRDefault="00E22647">
      <w:pPr>
        <w:pStyle w:val="BodyText"/>
        <w:spacing w:before="34"/>
      </w:pPr>
    </w:p>
    <w:p w14:paraId="17606AFC" w14:textId="77777777" w:rsidR="00E22647" w:rsidRDefault="00000000">
      <w:pPr>
        <w:pStyle w:val="ListParagraph"/>
        <w:numPr>
          <w:ilvl w:val="0"/>
          <w:numId w:val="3"/>
        </w:numPr>
        <w:tabs>
          <w:tab w:val="left" w:pos="338"/>
        </w:tabs>
        <w:spacing w:line="278" w:lineRule="auto"/>
        <w:ind w:right="3184" w:firstLine="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thermal</w:t>
      </w:r>
      <w:r>
        <w:rPr>
          <w:spacing w:val="-9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installation? Ans. a) To insulate the CPU from heat.</w:t>
      </w:r>
    </w:p>
    <w:p w14:paraId="68F4FC64" w14:textId="77777777" w:rsidR="00E22647" w:rsidRDefault="00E22647">
      <w:pPr>
        <w:pStyle w:val="BodyText"/>
        <w:spacing w:before="34"/>
      </w:pPr>
    </w:p>
    <w:p w14:paraId="19838709" w14:textId="77777777" w:rsidR="00E22647" w:rsidRDefault="00000000">
      <w:pPr>
        <w:pStyle w:val="ListParagraph"/>
        <w:numPr>
          <w:ilvl w:val="0"/>
          <w:numId w:val="3"/>
        </w:numPr>
        <w:tabs>
          <w:tab w:val="left" w:pos="276"/>
        </w:tabs>
        <w:spacing w:line="273" w:lineRule="auto"/>
        <w:ind w:right="1520" w:firstLine="0"/>
      </w:pPr>
      <w:r>
        <w:t>Which</w:t>
      </w:r>
      <w:r>
        <w:rPr>
          <w:spacing w:val="-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(PSU)? Ans. a) Multimeter</w:t>
      </w:r>
    </w:p>
    <w:p w14:paraId="65E01DAA" w14:textId="77777777" w:rsidR="00E22647" w:rsidRDefault="00E22647">
      <w:pPr>
        <w:pStyle w:val="BodyText"/>
        <w:spacing w:before="44"/>
      </w:pPr>
    </w:p>
    <w:p w14:paraId="61DEE1D7" w14:textId="77777777" w:rsidR="00E22647" w:rsidRDefault="00000000">
      <w:pPr>
        <w:pStyle w:val="ListParagraph"/>
        <w:numPr>
          <w:ilvl w:val="0"/>
          <w:numId w:val="3"/>
        </w:numPr>
        <w:tabs>
          <w:tab w:val="left" w:pos="276"/>
        </w:tabs>
        <w:spacing w:line="273" w:lineRule="auto"/>
        <w:ind w:right="184" w:firstLine="0"/>
      </w:pPr>
      <w:r>
        <w:t>Which</w:t>
      </w:r>
      <w:r>
        <w:rPr>
          <w:spacing w:val="-5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BIOS settings,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 the computer is powered off?</w:t>
      </w:r>
    </w:p>
    <w:p w14:paraId="3E8AE234" w14:textId="77777777" w:rsidR="00E22647" w:rsidRDefault="00000000">
      <w:pPr>
        <w:pStyle w:val="BodyText"/>
        <w:spacing w:before="4"/>
        <w:ind w:left="100"/>
      </w:pPr>
      <w:r>
        <w:t>Ans.</w:t>
      </w:r>
      <w:r>
        <w:rPr>
          <w:spacing w:val="-5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 xml:space="preserve">CMOS </w:t>
      </w:r>
      <w:r>
        <w:rPr>
          <w:spacing w:val="-2"/>
        </w:rPr>
        <w:t>battery</w:t>
      </w:r>
    </w:p>
    <w:p w14:paraId="7114AA59" w14:textId="77777777" w:rsidR="00E22647" w:rsidRDefault="00E22647">
      <w:pPr>
        <w:pStyle w:val="BodyText"/>
        <w:spacing w:before="70"/>
      </w:pPr>
    </w:p>
    <w:p w14:paraId="534D90F8" w14:textId="77777777" w:rsidR="007C6DF2" w:rsidRDefault="007C6DF2">
      <w:pPr>
        <w:pStyle w:val="BodyText"/>
        <w:spacing w:before="70"/>
      </w:pPr>
    </w:p>
    <w:p w14:paraId="04710496" w14:textId="77777777" w:rsidR="007C6DF2" w:rsidRDefault="007C6DF2">
      <w:pPr>
        <w:pStyle w:val="BodyText"/>
        <w:spacing w:before="70"/>
      </w:pPr>
    </w:p>
    <w:p w14:paraId="40D800C8" w14:textId="77777777" w:rsidR="00E22647" w:rsidRDefault="00000000">
      <w:pPr>
        <w:pStyle w:val="Heading1"/>
      </w:pPr>
      <w:r>
        <w:t>Section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True or</w:t>
      </w:r>
      <w:r>
        <w:rPr>
          <w:spacing w:val="-5"/>
        </w:rPr>
        <w:t xml:space="preserve"> </w:t>
      </w:r>
      <w:r>
        <w:rPr>
          <w:spacing w:val="-4"/>
        </w:rPr>
        <w:t>False</w:t>
      </w:r>
    </w:p>
    <w:p w14:paraId="39A2DA97" w14:textId="77777777" w:rsidR="00E22647" w:rsidRDefault="00E22647">
      <w:pPr>
        <w:pStyle w:val="BodyText"/>
        <w:spacing w:before="80"/>
        <w:rPr>
          <w:rFonts w:ascii="Arial"/>
          <w:b/>
        </w:rPr>
      </w:pPr>
    </w:p>
    <w:p w14:paraId="37A895D8" w14:textId="418CF5FE" w:rsidR="00E22647" w:rsidRDefault="00000000">
      <w:pPr>
        <w:pStyle w:val="ListParagraph"/>
        <w:numPr>
          <w:ilvl w:val="0"/>
          <w:numId w:val="3"/>
        </w:numPr>
        <w:tabs>
          <w:tab w:val="left" w:pos="338"/>
        </w:tabs>
        <w:spacing w:line="278" w:lineRule="auto"/>
        <w:ind w:right="2377" w:firstLine="0"/>
      </w:pPr>
      <w:r>
        <w:t>When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drive, 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format it before</w:t>
      </w:r>
      <w:r>
        <w:rPr>
          <w:spacing w:val="-4"/>
        </w:rPr>
        <w:t xml:space="preserve"> </w:t>
      </w:r>
      <w:r>
        <w:t xml:space="preserve">use. </w:t>
      </w:r>
      <w:r>
        <w:rPr>
          <w:spacing w:val="-2"/>
        </w:rPr>
        <w:t>Ans</w:t>
      </w:r>
      <w:r w:rsidR="007C6DF2">
        <w:rPr>
          <w:spacing w:val="-2"/>
        </w:rPr>
        <w:t xml:space="preserve">: </w:t>
      </w:r>
      <w:r>
        <w:rPr>
          <w:spacing w:val="-2"/>
        </w:rPr>
        <w:t>False</w:t>
      </w:r>
    </w:p>
    <w:p w14:paraId="598941C7" w14:textId="77777777" w:rsidR="00E22647" w:rsidRDefault="00E22647">
      <w:pPr>
        <w:pStyle w:val="BodyText"/>
        <w:spacing w:before="34"/>
      </w:pPr>
    </w:p>
    <w:p w14:paraId="01AD65FC" w14:textId="57C5DB74" w:rsidR="00E22647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line="278" w:lineRule="auto"/>
        <w:ind w:right="2345" w:firstLine="0"/>
      </w:pPr>
      <w:r>
        <w:t>A</w:t>
      </w:r>
      <w:r>
        <w:rPr>
          <w:spacing w:val="-7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(Power-On</w:t>
      </w:r>
      <w:r>
        <w:rPr>
          <w:spacing w:val="-2"/>
        </w:rPr>
        <w:t xml:space="preserve"> </w:t>
      </w:r>
      <w:r>
        <w:t>Self-Test)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CPU. Ans</w:t>
      </w:r>
      <w:r w:rsidR="007C6DF2">
        <w:t>:</w:t>
      </w:r>
      <w:r>
        <w:t xml:space="preserve"> False</w:t>
      </w:r>
    </w:p>
    <w:p w14:paraId="742E1D3B" w14:textId="77777777" w:rsidR="00E22647" w:rsidRDefault="00E22647">
      <w:pPr>
        <w:pStyle w:val="BodyText"/>
        <w:spacing w:before="34"/>
      </w:pPr>
    </w:p>
    <w:p w14:paraId="2824527B" w14:textId="52F51C7E" w:rsidR="00E22647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line="278" w:lineRule="auto"/>
        <w:ind w:right="1691" w:firstLine="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USB</w:t>
      </w:r>
      <w:r>
        <w:rPr>
          <w:spacing w:val="-5"/>
        </w:rPr>
        <w:t xml:space="preserve"> </w:t>
      </w:r>
      <w:r>
        <w:t>flash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ejecting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first. Ans</w:t>
      </w:r>
      <w:r w:rsidR="007C6DF2">
        <w:t>:</w:t>
      </w:r>
      <w:r w:rsidR="00BD1AED">
        <w:t xml:space="preserve"> F</w:t>
      </w:r>
      <w:r>
        <w:t>alse</w:t>
      </w:r>
    </w:p>
    <w:p w14:paraId="147CEE69" w14:textId="77777777" w:rsidR="00E22647" w:rsidRDefault="00E22647">
      <w:pPr>
        <w:pStyle w:val="BodyText"/>
        <w:spacing w:before="29"/>
      </w:pPr>
    </w:p>
    <w:p w14:paraId="2598CA03" w14:textId="77777777" w:rsidR="007C6DF2" w:rsidRDefault="007C6DF2">
      <w:pPr>
        <w:pStyle w:val="BodyText"/>
        <w:spacing w:before="29"/>
      </w:pPr>
    </w:p>
    <w:p w14:paraId="6C2FC2A1" w14:textId="77777777" w:rsidR="007C6DF2" w:rsidRDefault="007C6DF2">
      <w:pPr>
        <w:pStyle w:val="BodyText"/>
        <w:spacing w:before="29"/>
      </w:pPr>
    </w:p>
    <w:p w14:paraId="67EFFA28" w14:textId="77777777" w:rsidR="007C6DF2" w:rsidRDefault="007C6DF2">
      <w:pPr>
        <w:pStyle w:val="BodyText"/>
        <w:spacing w:before="29"/>
      </w:pPr>
    </w:p>
    <w:p w14:paraId="0AC44765" w14:textId="77777777" w:rsidR="007C6DF2" w:rsidRDefault="007C6DF2">
      <w:pPr>
        <w:pStyle w:val="BodyText"/>
        <w:spacing w:before="29"/>
      </w:pPr>
    </w:p>
    <w:p w14:paraId="69AED4FC" w14:textId="77777777" w:rsidR="007C6DF2" w:rsidRDefault="007C6DF2">
      <w:pPr>
        <w:pStyle w:val="BodyText"/>
        <w:spacing w:before="29"/>
      </w:pPr>
    </w:p>
    <w:p w14:paraId="3997D900" w14:textId="77777777" w:rsidR="007C6DF2" w:rsidRDefault="007C6DF2">
      <w:pPr>
        <w:pStyle w:val="BodyText"/>
        <w:spacing w:before="29"/>
      </w:pPr>
    </w:p>
    <w:p w14:paraId="0D93ECC9" w14:textId="77777777" w:rsidR="007C6DF2" w:rsidRDefault="007C6DF2">
      <w:pPr>
        <w:pStyle w:val="BodyText"/>
        <w:spacing w:before="29"/>
      </w:pPr>
    </w:p>
    <w:p w14:paraId="495C973D" w14:textId="77777777" w:rsidR="007C6DF2" w:rsidRDefault="007C6DF2">
      <w:pPr>
        <w:pStyle w:val="BodyText"/>
        <w:spacing w:before="29"/>
      </w:pPr>
    </w:p>
    <w:p w14:paraId="517EC29B" w14:textId="77777777" w:rsidR="007C6DF2" w:rsidRDefault="007C6DF2">
      <w:pPr>
        <w:pStyle w:val="BodyText"/>
        <w:spacing w:before="29"/>
      </w:pPr>
    </w:p>
    <w:p w14:paraId="22FFDB31" w14:textId="77777777" w:rsidR="007C6DF2" w:rsidRDefault="007C6DF2">
      <w:pPr>
        <w:pStyle w:val="BodyText"/>
        <w:spacing w:before="29"/>
      </w:pPr>
    </w:p>
    <w:p w14:paraId="3181D139" w14:textId="77777777" w:rsidR="007C6DF2" w:rsidRDefault="007C6DF2">
      <w:pPr>
        <w:pStyle w:val="BodyText"/>
        <w:spacing w:before="29"/>
      </w:pPr>
    </w:p>
    <w:p w14:paraId="412A99DD" w14:textId="77777777" w:rsidR="007C6DF2" w:rsidRDefault="007C6DF2">
      <w:pPr>
        <w:pStyle w:val="BodyText"/>
        <w:spacing w:before="29"/>
      </w:pPr>
    </w:p>
    <w:p w14:paraId="42BDD757" w14:textId="77777777" w:rsidR="006824FB" w:rsidRDefault="006824FB">
      <w:pPr>
        <w:pStyle w:val="BodyText"/>
        <w:spacing w:before="29"/>
      </w:pPr>
    </w:p>
    <w:p w14:paraId="1115E0A5" w14:textId="77777777" w:rsidR="007C6DF2" w:rsidRDefault="007C6DF2">
      <w:pPr>
        <w:pStyle w:val="BodyText"/>
        <w:spacing w:before="29"/>
      </w:pPr>
    </w:p>
    <w:p w14:paraId="39C8ED01" w14:textId="77777777" w:rsidR="007C6DF2" w:rsidRDefault="007C6DF2">
      <w:pPr>
        <w:pStyle w:val="BodyText"/>
        <w:spacing w:before="29"/>
      </w:pPr>
    </w:p>
    <w:p w14:paraId="73DFF7AC" w14:textId="77777777" w:rsidR="007C6DF2" w:rsidRDefault="007C6DF2">
      <w:pPr>
        <w:pStyle w:val="BodyText"/>
        <w:spacing w:before="29"/>
      </w:pPr>
    </w:p>
    <w:p w14:paraId="5376B57B" w14:textId="77777777" w:rsidR="007C6DF2" w:rsidRDefault="007C6DF2">
      <w:pPr>
        <w:pStyle w:val="BodyText"/>
        <w:spacing w:before="29"/>
      </w:pPr>
    </w:p>
    <w:p w14:paraId="17D2EEB0" w14:textId="77777777" w:rsidR="00E22647" w:rsidRDefault="00000000">
      <w:pPr>
        <w:pStyle w:val="Heading1"/>
      </w:pPr>
      <w:r>
        <w:t>Section-3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rPr>
          <w:spacing w:val="-2"/>
        </w:rPr>
        <w:t>answer</w:t>
      </w:r>
    </w:p>
    <w:p w14:paraId="121BA6CA" w14:textId="77777777" w:rsidR="00E22647" w:rsidRDefault="00E22647">
      <w:pPr>
        <w:pStyle w:val="BodyText"/>
        <w:spacing w:before="80"/>
        <w:rPr>
          <w:rFonts w:ascii="Arial"/>
          <w:b/>
        </w:rPr>
      </w:pPr>
    </w:p>
    <w:p w14:paraId="3AC22D4F" w14:textId="77777777" w:rsidR="005958A7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line="278" w:lineRule="auto"/>
        <w:ind w:right="1044" w:firstLine="0"/>
        <w:rPr>
          <w:sz w:val="24"/>
          <w:szCs w:val="24"/>
        </w:rPr>
      </w:pPr>
      <w:r w:rsidRPr="00282B5C">
        <w:rPr>
          <w:sz w:val="24"/>
          <w:szCs w:val="24"/>
        </w:rPr>
        <w:t>Describe</w:t>
      </w:r>
      <w:r w:rsidRPr="00282B5C">
        <w:rPr>
          <w:spacing w:val="-6"/>
          <w:sz w:val="24"/>
          <w:szCs w:val="24"/>
        </w:rPr>
        <w:t xml:space="preserve"> </w:t>
      </w:r>
      <w:r w:rsidRPr="00282B5C">
        <w:rPr>
          <w:sz w:val="24"/>
          <w:szCs w:val="24"/>
        </w:rPr>
        <w:t>the</w:t>
      </w:r>
      <w:r w:rsidRPr="00282B5C">
        <w:rPr>
          <w:spacing w:val="-2"/>
          <w:sz w:val="24"/>
          <w:szCs w:val="24"/>
        </w:rPr>
        <w:t xml:space="preserve"> </w:t>
      </w:r>
      <w:r w:rsidRPr="00282B5C">
        <w:rPr>
          <w:sz w:val="24"/>
          <w:szCs w:val="24"/>
        </w:rPr>
        <w:t>steps</w:t>
      </w:r>
      <w:r w:rsidRPr="00282B5C">
        <w:rPr>
          <w:spacing w:val="-3"/>
          <w:sz w:val="24"/>
          <w:szCs w:val="24"/>
        </w:rPr>
        <w:t xml:space="preserve"> </w:t>
      </w:r>
      <w:r w:rsidRPr="00282B5C">
        <w:rPr>
          <w:sz w:val="24"/>
          <w:szCs w:val="24"/>
        </w:rPr>
        <w:t>involved</w:t>
      </w:r>
      <w:r w:rsidRPr="00282B5C">
        <w:rPr>
          <w:spacing w:val="-2"/>
          <w:sz w:val="24"/>
          <w:szCs w:val="24"/>
        </w:rPr>
        <w:t xml:space="preserve"> </w:t>
      </w:r>
      <w:r w:rsidRPr="00282B5C">
        <w:rPr>
          <w:sz w:val="24"/>
          <w:szCs w:val="24"/>
        </w:rPr>
        <w:t>in</w:t>
      </w:r>
      <w:r w:rsidRPr="00282B5C">
        <w:rPr>
          <w:spacing w:val="-6"/>
          <w:sz w:val="24"/>
          <w:szCs w:val="24"/>
        </w:rPr>
        <w:t xml:space="preserve"> </w:t>
      </w:r>
      <w:r w:rsidRPr="00282B5C">
        <w:rPr>
          <w:sz w:val="24"/>
          <w:szCs w:val="24"/>
        </w:rPr>
        <w:t>installing</w:t>
      </w:r>
      <w:r w:rsidRPr="00282B5C">
        <w:rPr>
          <w:spacing w:val="-6"/>
          <w:sz w:val="24"/>
          <w:szCs w:val="24"/>
        </w:rPr>
        <w:t xml:space="preserve"> </w:t>
      </w:r>
      <w:r w:rsidRPr="00282B5C">
        <w:rPr>
          <w:sz w:val="24"/>
          <w:szCs w:val="24"/>
        </w:rPr>
        <w:t>a</w:t>
      </w:r>
      <w:r w:rsidRPr="00282B5C">
        <w:rPr>
          <w:spacing w:val="-6"/>
          <w:sz w:val="24"/>
          <w:szCs w:val="24"/>
        </w:rPr>
        <w:t xml:space="preserve"> </w:t>
      </w:r>
      <w:r w:rsidRPr="00282B5C">
        <w:rPr>
          <w:sz w:val="24"/>
          <w:szCs w:val="24"/>
        </w:rPr>
        <w:t>new</w:t>
      </w:r>
      <w:r w:rsidRPr="00282B5C">
        <w:rPr>
          <w:spacing w:val="-9"/>
          <w:sz w:val="24"/>
          <w:szCs w:val="24"/>
        </w:rPr>
        <w:t xml:space="preserve"> </w:t>
      </w:r>
      <w:r w:rsidRPr="00282B5C">
        <w:rPr>
          <w:sz w:val="24"/>
          <w:szCs w:val="24"/>
        </w:rPr>
        <w:t>graphics</w:t>
      </w:r>
      <w:r w:rsidRPr="00282B5C">
        <w:rPr>
          <w:spacing w:val="-3"/>
          <w:sz w:val="24"/>
          <w:szCs w:val="24"/>
        </w:rPr>
        <w:t xml:space="preserve"> </w:t>
      </w:r>
      <w:r w:rsidRPr="00282B5C">
        <w:rPr>
          <w:sz w:val="24"/>
          <w:szCs w:val="24"/>
        </w:rPr>
        <w:t>card</w:t>
      </w:r>
      <w:r w:rsidRPr="00282B5C">
        <w:rPr>
          <w:spacing w:val="-2"/>
          <w:sz w:val="24"/>
          <w:szCs w:val="24"/>
        </w:rPr>
        <w:t xml:space="preserve"> </w:t>
      </w:r>
      <w:r w:rsidRPr="00282B5C">
        <w:rPr>
          <w:sz w:val="24"/>
          <w:szCs w:val="24"/>
        </w:rPr>
        <w:t>in</w:t>
      </w:r>
      <w:r w:rsidRPr="00282B5C">
        <w:rPr>
          <w:spacing w:val="-2"/>
          <w:sz w:val="24"/>
          <w:szCs w:val="24"/>
        </w:rPr>
        <w:t xml:space="preserve"> </w:t>
      </w:r>
      <w:r w:rsidRPr="00282B5C">
        <w:rPr>
          <w:sz w:val="24"/>
          <w:szCs w:val="24"/>
        </w:rPr>
        <w:t>a</w:t>
      </w:r>
      <w:r w:rsidRPr="00282B5C">
        <w:rPr>
          <w:spacing w:val="-6"/>
          <w:sz w:val="24"/>
          <w:szCs w:val="24"/>
        </w:rPr>
        <w:t xml:space="preserve"> </w:t>
      </w:r>
      <w:r w:rsidRPr="00282B5C">
        <w:rPr>
          <w:sz w:val="24"/>
          <w:szCs w:val="24"/>
        </w:rPr>
        <w:t>desktop</w:t>
      </w:r>
      <w:r w:rsidRPr="00282B5C">
        <w:rPr>
          <w:spacing w:val="-2"/>
          <w:sz w:val="24"/>
          <w:szCs w:val="24"/>
        </w:rPr>
        <w:t xml:space="preserve"> </w:t>
      </w:r>
      <w:r w:rsidRPr="00282B5C">
        <w:rPr>
          <w:sz w:val="24"/>
          <w:szCs w:val="24"/>
        </w:rPr>
        <w:t xml:space="preserve">computer. </w:t>
      </w:r>
    </w:p>
    <w:p w14:paraId="49DA467C" w14:textId="642A6163" w:rsidR="00E22647" w:rsidRPr="00282B5C" w:rsidRDefault="00000000" w:rsidP="005958A7">
      <w:pPr>
        <w:pStyle w:val="ListParagraph"/>
        <w:tabs>
          <w:tab w:val="left" w:pos="348"/>
        </w:tabs>
        <w:spacing w:line="278" w:lineRule="auto"/>
        <w:ind w:right="1044"/>
        <w:rPr>
          <w:sz w:val="24"/>
          <w:szCs w:val="24"/>
        </w:rPr>
      </w:pPr>
      <w:r w:rsidRPr="00282B5C">
        <w:rPr>
          <w:spacing w:val="-4"/>
          <w:sz w:val="24"/>
          <w:szCs w:val="24"/>
        </w:rPr>
        <w:t>Ans</w:t>
      </w:r>
      <w:r w:rsidR="00513FE6">
        <w:rPr>
          <w:spacing w:val="-4"/>
          <w:sz w:val="24"/>
          <w:szCs w:val="24"/>
        </w:rPr>
        <w:t>:</w:t>
      </w:r>
    </w:p>
    <w:p w14:paraId="55CED83D" w14:textId="77777777" w:rsidR="00E22647" w:rsidRDefault="00000000">
      <w:pPr>
        <w:pStyle w:val="Heading1"/>
        <w:numPr>
          <w:ilvl w:val="0"/>
          <w:numId w:val="2"/>
        </w:numPr>
        <w:tabs>
          <w:tab w:val="left" w:pos="348"/>
        </w:tabs>
        <w:spacing w:line="242" w:lineRule="exact"/>
        <w:ind w:left="348" w:hanging="248"/>
      </w:pP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Case:</w:t>
      </w:r>
    </w:p>
    <w:p w14:paraId="7B4A8A27" w14:textId="77777777" w:rsidR="00E22647" w:rsidRDefault="00000000">
      <w:pPr>
        <w:pStyle w:val="BodyText"/>
        <w:spacing w:before="45"/>
        <w:ind w:left="100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unscrew</w:t>
      </w:r>
      <w:r>
        <w:rPr>
          <w:spacing w:val="-3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unclip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rPr>
          <w:spacing w:val="-2"/>
        </w:rPr>
        <w:t>panel.</w:t>
      </w:r>
    </w:p>
    <w:p w14:paraId="75A2ECE1" w14:textId="77777777" w:rsidR="00E22647" w:rsidRDefault="00E22647">
      <w:pPr>
        <w:pStyle w:val="BodyText"/>
        <w:spacing w:before="70"/>
      </w:pPr>
    </w:p>
    <w:p w14:paraId="0666778A" w14:textId="77777777" w:rsidR="00E22647" w:rsidRDefault="00000000">
      <w:pPr>
        <w:pStyle w:val="ListParagraph"/>
        <w:numPr>
          <w:ilvl w:val="0"/>
          <w:numId w:val="2"/>
        </w:numPr>
        <w:tabs>
          <w:tab w:val="left" w:pos="348"/>
        </w:tabs>
        <w:spacing w:line="278" w:lineRule="auto"/>
        <w:ind w:left="100" w:right="245" w:firstLine="0"/>
      </w:pPr>
      <w:r>
        <w:rPr>
          <w:rFonts w:ascii="Arial" w:hAnsi="Arial"/>
          <w:b/>
        </w:rPr>
        <w:t>Identify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 xml:space="preserve">Slot: </w:t>
      </w:r>
      <w:r>
        <w:t>Look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PCI</w:t>
      </w:r>
      <w:r>
        <w:rPr>
          <w:spacing w:val="-6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(PCIe)</w:t>
      </w:r>
      <w:r>
        <w:rPr>
          <w:spacing w:val="-5"/>
        </w:rPr>
        <w:t xml:space="preserve"> </w:t>
      </w:r>
      <w:r>
        <w:t>slot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motherboard.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the longest</w:t>
      </w:r>
      <w:r>
        <w:rPr>
          <w:spacing w:val="-1"/>
        </w:rPr>
        <w:t xml:space="preserve"> </w:t>
      </w:r>
      <w:r>
        <w:t>slot</w:t>
      </w:r>
      <w:r>
        <w:rPr>
          <w:spacing w:val="-1"/>
        </w:rPr>
        <w:t xml:space="preserve"> </w:t>
      </w:r>
      <w:r>
        <w:t>and is</w:t>
      </w:r>
      <w:r>
        <w:rPr>
          <w:spacing w:val="-2"/>
        </w:rPr>
        <w:t xml:space="preserve"> </w:t>
      </w:r>
      <w:r>
        <w:t>often located near the CPU. Most modern graphics</w:t>
      </w:r>
      <w:r>
        <w:rPr>
          <w:spacing w:val="-2"/>
        </w:rPr>
        <w:t xml:space="preserve"> </w:t>
      </w:r>
      <w:r>
        <w:t xml:space="preserve">cards use the PCIe x16 </w:t>
      </w:r>
      <w:r>
        <w:rPr>
          <w:spacing w:val="-2"/>
        </w:rPr>
        <w:t>slot.</w:t>
      </w:r>
    </w:p>
    <w:p w14:paraId="62E43CB8" w14:textId="77777777" w:rsidR="00E22647" w:rsidRDefault="00000000">
      <w:pPr>
        <w:pStyle w:val="Heading1"/>
        <w:numPr>
          <w:ilvl w:val="0"/>
          <w:numId w:val="2"/>
        </w:numPr>
        <w:tabs>
          <w:tab w:val="left" w:pos="348"/>
        </w:tabs>
        <w:spacing w:before="75"/>
        <w:ind w:left="348" w:hanging="248"/>
      </w:pPr>
      <w:bookmarkStart w:id="0" w:name="3._Remove_the_Old_Graphics_Card"/>
      <w:bookmarkEnd w:id="0"/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Graphics</w:t>
      </w:r>
      <w:r>
        <w:rPr>
          <w:spacing w:val="-7"/>
        </w:rPr>
        <w:t xml:space="preserve"> </w:t>
      </w:r>
      <w:r>
        <w:rPr>
          <w:spacing w:val="-4"/>
        </w:rPr>
        <w:t>Card</w:t>
      </w:r>
    </w:p>
    <w:p w14:paraId="68FA3AEE" w14:textId="77777777" w:rsidR="00E22647" w:rsidRDefault="00E22647">
      <w:pPr>
        <w:pStyle w:val="BodyText"/>
        <w:spacing w:before="27"/>
        <w:rPr>
          <w:rFonts w:ascii="Arial"/>
          <w:b/>
        </w:rPr>
      </w:pPr>
    </w:p>
    <w:p w14:paraId="62B39F5D" w14:textId="77777777" w:rsidR="00E22647" w:rsidRDefault="00000000">
      <w:pPr>
        <w:pStyle w:val="BodyText"/>
        <w:ind w:left="100"/>
      </w:pPr>
      <w:r>
        <w:t>If there’s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card,</w:t>
      </w:r>
      <w:r>
        <w:rPr>
          <w:spacing w:val="-7"/>
        </w:rPr>
        <w:t xml:space="preserve"> </w:t>
      </w:r>
      <w:r>
        <w:t>unscrew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bracket</w:t>
      </w:r>
      <w:r>
        <w:rPr>
          <w:spacing w:val="-7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case.</w:t>
      </w:r>
    </w:p>
    <w:p w14:paraId="1FF5AA00" w14:textId="77777777" w:rsidR="00E22647" w:rsidRDefault="00E22647">
      <w:pPr>
        <w:pStyle w:val="BodyText"/>
        <w:spacing w:before="23"/>
      </w:pPr>
    </w:p>
    <w:p w14:paraId="2E87751A" w14:textId="77777777" w:rsidR="00E22647" w:rsidRDefault="00000000">
      <w:pPr>
        <w:pStyle w:val="ListParagraph"/>
        <w:numPr>
          <w:ilvl w:val="0"/>
          <w:numId w:val="2"/>
        </w:numPr>
        <w:tabs>
          <w:tab w:val="left" w:pos="348"/>
        </w:tabs>
        <w:spacing w:line="283" w:lineRule="auto"/>
        <w:ind w:left="100" w:right="615" w:firstLine="0"/>
      </w:pPr>
      <w:r>
        <w:rPr>
          <w:rFonts w:ascii="Arial"/>
          <w:b/>
        </w:rPr>
        <w:t>Check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Compatibility: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fits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PCIe</w:t>
      </w:r>
      <w:r>
        <w:rPr>
          <w:spacing w:val="-2"/>
        </w:rPr>
        <w:t xml:space="preserve"> </w:t>
      </w:r>
      <w:r>
        <w:t>slot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 xml:space="preserve">enough </w:t>
      </w:r>
      <w:r>
        <w:rPr>
          <w:spacing w:val="-2"/>
        </w:rPr>
        <w:t>space.</w:t>
      </w:r>
    </w:p>
    <w:p w14:paraId="1DA43BA4" w14:textId="77777777" w:rsidR="00E22647" w:rsidRDefault="00E22647">
      <w:pPr>
        <w:pStyle w:val="BodyText"/>
        <w:spacing w:before="9"/>
      </w:pPr>
    </w:p>
    <w:p w14:paraId="4090CA36" w14:textId="77777777" w:rsidR="00E22647" w:rsidRDefault="00000000">
      <w:pPr>
        <w:pStyle w:val="Heading1"/>
        <w:numPr>
          <w:ilvl w:val="0"/>
          <w:numId w:val="2"/>
        </w:numPr>
        <w:tabs>
          <w:tab w:val="left" w:pos="348"/>
        </w:tabs>
        <w:ind w:left="348" w:hanging="248"/>
      </w:pPr>
      <w:bookmarkStart w:id="1" w:name="5._Install_the_New_Graphics_Card"/>
      <w:bookmarkEnd w:id="1"/>
      <w:r>
        <w:t>Install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Graphics</w:t>
      </w:r>
      <w:r>
        <w:rPr>
          <w:spacing w:val="-7"/>
        </w:rPr>
        <w:t xml:space="preserve"> </w:t>
      </w:r>
      <w:r>
        <w:rPr>
          <w:spacing w:val="-4"/>
        </w:rPr>
        <w:t>Card</w:t>
      </w:r>
    </w:p>
    <w:p w14:paraId="0DAA45F9" w14:textId="77777777" w:rsidR="00E22647" w:rsidRDefault="00E22647">
      <w:pPr>
        <w:pStyle w:val="BodyText"/>
        <w:spacing w:before="27"/>
        <w:rPr>
          <w:rFonts w:ascii="Arial"/>
          <w:b/>
        </w:rPr>
      </w:pPr>
    </w:p>
    <w:p w14:paraId="584B1874" w14:textId="77777777" w:rsidR="00E22647" w:rsidRDefault="00000000">
      <w:pPr>
        <w:ind w:left="100"/>
      </w:pPr>
      <w:r>
        <w:rPr>
          <w:rFonts w:ascii="Arial" w:hAnsi="Arial"/>
          <w:b/>
        </w:rPr>
        <w:t>Align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Card:</w:t>
      </w:r>
      <w:r>
        <w:rPr>
          <w:rFonts w:ascii="Arial" w:hAnsi="Arial"/>
          <w:b/>
          <w:spacing w:val="1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card’s</w:t>
      </w:r>
      <w:r>
        <w:rPr>
          <w:spacing w:val="-8"/>
        </w:rPr>
        <w:t xml:space="preserve"> </w:t>
      </w:r>
      <w:r>
        <w:t>connector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PCIe</w:t>
      </w:r>
      <w:r>
        <w:rPr>
          <w:spacing w:val="-2"/>
        </w:rPr>
        <w:t xml:space="preserve"> slot.</w:t>
      </w:r>
    </w:p>
    <w:p w14:paraId="53F6006B" w14:textId="77777777" w:rsidR="00E22647" w:rsidRDefault="00E22647">
      <w:pPr>
        <w:pStyle w:val="BodyText"/>
        <w:spacing w:before="27"/>
      </w:pPr>
    </w:p>
    <w:p w14:paraId="1F7AE064" w14:textId="77777777" w:rsidR="00E22647" w:rsidRDefault="00000000">
      <w:pPr>
        <w:pStyle w:val="Heading1"/>
        <w:numPr>
          <w:ilvl w:val="0"/>
          <w:numId w:val="2"/>
        </w:numPr>
        <w:tabs>
          <w:tab w:val="left" w:pos="348"/>
        </w:tabs>
        <w:ind w:left="348" w:hanging="248"/>
      </w:pPr>
      <w:r>
        <w:t>Install</w:t>
      </w:r>
      <w:r>
        <w:rPr>
          <w:spacing w:val="-8"/>
        </w:rPr>
        <w:t xml:space="preserve"> </w:t>
      </w:r>
      <w:r>
        <w:t>Drivers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Software</w:t>
      </w:r>
    </w:p>
    <w:p w14:paraId="47FF15CC" w14:textId="77777777" w:rsidR="00E22647" w:rsidRDefault="00E22647">
      <w:pPr>
        <w:pStyle w:val="BodyText"/>
        <w:spacing w:before="32"/>
        <w:rPr>
          <w:rFonts w:ascii="Arial"/>
          <w:b/>
        </w:rPr>
      </w:pPr>
    </w:p>
    <w:p w14:paraId="1FF4192A" w14:textId="77777777" w:rsidR="00E22647" w:rsidRDefault="00000000">
      <w:pPr>
        <w:pStyle w:val="BodyText"/>
        <w:spacing w:line="273" w:lineRule="auto"/>
        <w:ind w:left="100" w:right="117"/>
      </w:pP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manufacturer’s website (e.g., NVIDIA or AMD).</w:t>
      </w:r>
    </w:p>
    <w:p w14:paraId="6D83012B" w14:textId="77777777" w:rsidR="00A93CBF" w:rsidRDefault="00A93CBF">
      <w:pPr>
        <w:pStyle w:val="BodyText"/>
      </w:pPr>
    </w:p>
    <w:p w14:paraId="49EF6566" w14:textId="77777777" w:rsidR="00E22647" w:rsidRDefault="00E22647">
      <w:pPr>
        <w:pStyle w:val="BodyText"/>
        <w:spacing w:before="13"/>
      </w:pPr>
    </w:p>
    <w:p w14:paraId="0002D970" w14:textId="77777777" w:rsidR="00DB6B52" w:rsidRDefault="00000000">
      <w:pPr>
        <w:pStyle w:val="ListParagraph"/>
        <w:numPr>
          <w:ilvl w:val="0"/>
          <w:numId w:val="3"/>
        </w:numPr>
        <w:tabs>
          <w:tab w:val="left" w:pos="339"/>
        </w:tabs>
        <w:spacing w:line="278" w:lineRule="auto"/>
        <w:ind w:right="2838" w:firstLine="0"/>
        <w:rPr>
          <w:sz w:val="24"/>
          <w:szCs w:val="24"/>
        </w:rPr>
      </w:pPr>
      <w:r w:rsidRPr="00A93CBF">
        <w:rPr>
          <w:sz w:val="24"/>
          <w:szCs w:val="24"/>
        </w:rPr>
        <w:t>What</w:t>
      </w:r>
      <w:r w:rsidRPr="00A93CBF">
        <w:rPr>
          <w:spacing w:val="-3"/>
          <w:sz w:val="24"/>
          <w:szCs w:val="24"/>
        </w:rPr>
        <w:t xml:space="preserve"> </w:t>
      </w:r>
      <w:r w:rsidRPr="00A93CBF">
        <w:rPr>
          <w:sz w:val="24"/>
          <w:szCs w:val="24"/>
        </w:rPr>
        <w:t>is</w:t>
      </w:r>
      <w:r w:rsidRPr="00A93CBF">
        <w:rPr>
          <w:spacing w:val="-9"/>
          <w:sz w:val="24"/>
          <w:szCs w:val="24"/>
        </w:rPr>
        <w:t xml:space="preserve"> </w:t>
      </w:r>
      <w:r w:rsidRPr="00A93CBF">
        <w:rPr>
          <w:sz w:val="24"/>
          <w:szCs w:val="24"/>
        </w:rPr>
        <w:t>RAID,</w:t>
      </w:r>
      <w:r w:rsidRPr="00A93CBF">
        <w:rPr>
          <w:spacing w:val="-3"/>
          <w:sz w:val="24"/>
          <w:szCs w:val="24"/>
        </w:rPr>
        <w:t xml:space="preserve"> </w:t>
      </w:r>
      <w:r w:rsidRPr="00A93CBF">
        <w:rPr>
          <w:sz w:val="24"/>
          <w:szCs w:val="24"/>
        </w:rPr>
        <w:t>and</w:t>
      </w:r>
      <w:r w:rsidRPr="00A93CBF">
        <w:rPr>
          <w:spacing w:val="-3"/>
          <w:sz w:val="24"/>
          <w:szCs w:val="24"/>
        </w:rPr>
        <w:t xml:space="preserve"> </w:t>
      </w:r>
      <w:r w:rsidRPr="00A93CBF">
        <w:rPr>
          <w:sz w:val="24"/>
          <w:szCs w:val="24"/>
        </w:rPr>
        <w:t>what</w:t>
      </w:r>
      <w:r w:rsidRPr="00A93CBF">
        <w:rPr>
          <w:spacing w:val="-3"/>
          <w:sz w:val="24"/>
          <w:szCs w:val="24"/>
        </w:rPr>
        <w:t xml:space="preserve"> </w:t>
      </w:r>
      <w:r w:rsidRPr="00A93CBF">
        <w:rPr>
          <w:sz w:val="24"/>
          <w:szCs w:val="24"/>
        </w:rPr>
        <w:t>are</w:t>
      </w:r>
      <w:r w:rsidRPr="00A93CBF">
        <w:rPr>
          <w:spacing w:val="-3"/>
          <w:sz w:val="24"/>
          <w:szCs w:val="24"/>
        </w:rPr>
        <w:t xml:space="preserve"> </w:t>
      </w:r>
      <w:r w:rsidRPr="00A93CBF">
        <w:rPr>
          <w:sz w:val="24"/>
          <w:szCs w:val="24"/>
        </w:rPr>
        <w:t>some</w:t>
      </w:r>
      <w:r w:rsidRPr="00A93CBF">
        <w:rPr>
          <w:spacing w:val="-3"/>
          <w:sz w:val="24"/>
          <w:szCs w:val="24"/>
        </w:rPr>
        <w:t xml:space="preserve"> </w:t>
      </w:r>
      <w:r w:rsidRPr="00A93CBF">
        <w:rPr>
          <w:sz w:val="24"/>
          <w:szCs w:val="24"/>
        </w:rPr>
        <w:t>common</w:t>
      </w:r>
      <w:r w:rsidRPr="00A93CBF">
        <w:rPr>
          <w:spacing w:val="-7"/>
          <w:sz w:val="24"/>
          <w:szCs w:val="24"/>
        </w:rPr>
        <w:t xml:space="preserve"> </w:t>
      </w:r>
      <w:r w:rsidRPr="00A93CBF">
        <w:rPr>
          <w:sz w:val="24"/>
          <w:szCs w:val="24"/>
        </w:rPr>
        <w:t>RAID</w:t>
      </w:r>
      <w:r w:rsidRPr="00A93CBF">
        <w:rPr>
          <w:spacing w:val="-5"/>
          <w:sz w:val="24"/>
          <w:szCs w:val="24"/>
        </w:rPr>
        <w:t xml:space="preserve"> </w:t>
      </w:r>
      <w:r w:rsidRPr="00A93CBF">
        <w:rPr>
          <w:sz w:val="24"/>
          <w:szCs w:val="24"/>
        </w:rPr>
        <w:t xml:space="preserve">configurations? </w:t>
      </w:r>
    </w:p>
    <w:p w14:paraId="0011C73C" w14:textId="6F753F1B" w:rsidR="00E22647" w:rsidRPr="00A93CBF" w:rsidRDefault="00000000" w:rsidP="00DB6B52">
      <w:pPr>
        <w:pStyle w:val="ListParagraph"/>
        <w:tabs>
          <w:tab w:val="left" w:pos="339"/>
        </w:tabs>
        <w:spacing w:line="278" w:lineRule="auto"/>
        <w:ind w:right="2838"/>
        <w:rPr>
          <w:sz w:val="24"/>
          <w:szCs w:val="24"/>
        </w:rPr>
      </w:pPr>
      <w:r w:rsidRPr="00A93CBF">
        <w:rPr>
          <w:spacing w:val="-4"/>
          <w:sz w:val="24"/>
          <w:szCs w:val="24"/>
        </w:rPr>
        <w:t>Ans</w:t>
      </w:r>
      <w:r w:rsidR="00A93CBF" w:rsidRPr="00A93CBF">
        <w:rPr>
          <w:spacing w:val="-4"/>
          <w:sz w:val="24"/>
          <w:szCs w:val="24"/>
        </w:rPr>
        <w:t>:</w:t>
      </w:r>
    </w:p>
    <w:p w14:paraId="4514FFB8" w14:textId="77777777" w:rsidR="00E22647" w:rsidRDefault="00E22647">
      <w:pPr>
        <w:pStyle w:val="BodyText"/>
        <w:spacing w:before="34"/>
      </w:pPr>
    </w:p>
    <w:p w14:paraId="51A31527" w14:textId="77777777" w:rsidR="00E22647" w:rsidRDefault="00000000" w:rsidP="003E5E24">
      <w:pPr>
        <w:pStyle w:val="BodyText"/>
        <w:spacing w:line="276" w:lineRule="auto"/>
        <w:ind w:left="100" w:right="117" w:firstLine="782"/>
        <w:jc w:val="both"/>
      </w:pPr>
      <w:r>
        <w:t>RAID (Redundant Array of Independent Disks) is a data storage virtualization technology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combines</w:t>
      </w:r>
      <w:r>
        <w:rPr>
          <w:spacing w:val="-7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drives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volumes.</w:t>
      </w:r>
      <w:r>
        <w:rPr>
          <w:spacing w:val="-6"/>
        </w:rPr>
        <w:t xml:space="preserve"> </w:t>
      </w:r>
      <w:r>
        <w:t>It provides fault tolerance, increased performance, and data redundancy.</w:t>
      </w:r>
    </w:p>
    <w:p w14:paraId="786F6270" w14:textId="640D9AB0" w:rsidR="00E22647" w:rsidRDefault="00000000" w:rsidP="003E5E24">
      <w:pPr>
        <w:pStyle w:val="Heading1"/>
        <w:spacing w:line="249" w:lineRule="exact"/>
      </w:pPr>
      <w:r>
        <w:rPr>
          <w:spacing w:val="-2"/>
        </w:rPr>
        <w:t>Types</w:t>
      </w:r>
      <w:r w:rsidR="006A0FAA">
        <w:rPr>
          <w:spacing w:val="-2"/>
        </w:rPr>
        <w:t>:</w:t>
      </w:r>
    </w:p>
    <w:p w14:paraId="64206AC1" w14:textId="77777777" w:rsidR="00E22647" w:rsidRDefault="00000000">
      <w:pPr>
        <w:pStyle w:val="BodyText"/>
        <w:spacing w:before="45"/>
        <w:ind w:left="100"/>
      </w:pPr>
      <w:r>
        <w:t>.1.</w:t>
      </w:r>
      <w:r>
        <w:rPr>
          <w:spacing w:val="-3"/>
        </w:rPr>
        <w:t xml:space="preserve"> </w:t>
      </w:r>
      <w:r>
        <w:t>RAID-0</w:t>
      </w:r>
      <w:r>
        <w:rPr>
          <w:spacing w:val="-3"/>
        </w:rPr>
        <w:t xml:space="preserve"> </w:t>
      </w:r>
      <w:r>
        <w:rPr>
          <w:spacing w:val="-2"/>
        </w:rPr>
        <w:t>(Stripping)</w:t>
      </w:r>
    </w:p>
    <w:p w14:paraId="4AAC68EC" w14:textId="77777777" w:rsidR="00E22647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35"/>
        <w:ind w:left="410" w:hanging="248"/>
      </w:pPr>
      <w:r>
        <w:t>RAID-1</w:t>
      </w:r>
      <w:r>
        <w:rPr>
          <w:spacing w:val="-9"/>
        </w:rPr>
        <w:t xml:space="preserve"> </w:t>
      </w:r>
      <w:r>
        <w:rPr>
          <w:spacing w:val="-2"/>
        </w:rPr>
        <w:t>(Mirroring)</w:t>
      </w:r>
    </w:p>
    <w:p w14:paraId="5341F469" w14:textId="77777777" w:rsidR="00E22647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40"/>
        <w:ind w:left="410" w:hanging="248"/>
      </w:pPr>
      <w:r>
        <w:rPr>
          <w:spacing w:val="-4"/>
        </w:rPr>
        <w:t>RAID-</w:t>
      </w:r>
      <w:r>
        <w:rPr>
          <w:spacing w:val="-10"/>
        </w:rPr>
        <w:t>2</w:t>
      </w:r>
    </w:p>
    <w:p w14:paraId="244A2F59" w14:textId="77777777" w:rsidR="00E22647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40"/>
        <w:ind w:left="410" w:hanging="248"/>
      </w:pPr>
      <w:r>
        <w:rPr>
          <w:spacing w:val="-4"/>
        </w:rPr>
        <w:t>RAID-</w:t>
      </w:r>
      <w:r>
        <w:rPr>
          <w:spacing w:val="-10"/>
        </w:rPr>
        <w:t>3</w:t>
      </w:r>
    </w:p>
    <w:p w14:paraId="4D071C95" w14:textId="77777777" w:rsidR="00E22647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35"/>
        <w:ind w:left="410" w:hanging="248"/>
      </w:pPr>
      <w:r>
        <w:rPr>
          <w:spacing w:val="-4"/>
        </w:rPr>
        <w:t>RAID-</w:t>
      </w:r>
      <w:r>
        <w:rPr>
          <w:spacing w:val="-10"/>
        </w:rPr>
        <w:t>4</w:t>
      </w:r>
    </w:p>
    <w:p w14:paraId="24E06343" w14:textId="77777777" w:rsidR="00E22647" w:rsidRDefault="00000000">
      <w:pPr>
        <w:pStyle w:val="ListParagraph"/>
        <w:numPr>
          <w:ilvl w:val="0"/>
          <w:numId w:val="1"/>
        </w:numPr>
        <w:tabs>
          <w:tab w:val="left" w:pos="410"/>
        </w:tabs>
        <w:spacing w:before="40"/>
        <w:ind w:left="410" w:hanging="248"/>
      </w:pPr>
      <w:r>
        <w:rPr>
          <w:spacing w:val="-4"/>
        </w:rPr>
        <w:t>RAID-</w:t>
      </w:r>
      <w:r>
        <w:rPr>
          <w:spacing w:val="-10"/>
        </w:rPr>
        <w:t>5</w:t>
      </w:r>
    </w:p>
    <w:p w14:paraId="69939C1B" w14:textId="3DFB66C9" w:rsidR="00C165AA" w:rsidRPr="00B42324" w:rsidRDefault="00000000" w:rsidP="00B42324">
      <w:pPr>
        <w:pStyle w:val="ListParagraph"/>
        <w:numPr>
          <w:ilvl w:val="0"/>
          <w:numId w:val="1"/>
        </w:numPr>
        <w:tabs>
          <w:tab w:val="left" w:pos="410"/>
        </w:tabs>
        <w:spacing w:before="75"/>
        <w:ind w:left="410" w:hanging="248"/>
      </w:pPr>
      <w:r w:rsidRPr="00B42324">
        <w:rPr>
          <w:spacing w:val="-4"/>
        </w:rPr>
        <w:t>RAID-</w:t>
      </w:r>
      <w:r w:rsidRPr="00B42324">
        <w:rPr>
          <w:spacing w:val="-10"/>
        </w:rPr>
        <w:t>6</w:t>
      </w:r>
    </w:p>
    <w:p w14:paraId="36CCD44E" w14:textId="77777777" w:rsidR="00B42324" w:rsidRDefault="00B42324" w:rsidP="00B42324">
      <w:pPr>
        <w:pStyle w:val="ListParagraph"/>
        <w:tabs>
          <w:tab w:val="left" w:pos="410"/>
        </w:tabs>
        <w:spacing w:before="75"/>
        <w:ind w:left="410"/>
      </w:pPr>
    </w:p>
    <w:p w14:paraId="35379697" w14:textId="77777777" w:rsidR="00E22647" w:rsidRDefault="00000000">
      <w:pPr>
        <w:pStyle w:val="Heading1"/>
        <w:rPr>
          <w:spacing w:val="-2"/>
        </w:rPr>
      </w:pPr>
      <w:r>
        <w:lastRenderedPageBreak/>
        <w:t>Section</w:t>
      </w:r>
      <w:r>
        <w:rPr>
          <w:spacing w:val="-5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3840DD7B" w14:textId="77777777" w:rsidR="00C165AA" w:rsidRDefault="00C165AA">
      <w:pPr>
        <w:pStyle w:val="Heading1"/>
      </w:pPr>
    </w:p>
    <w:p w14:paraId="6057828E" w14:textId="73A27BF4" w:rsidR="00B44456" w:rsidRDefault="00000000">
      <w:pPr>
        <w:pStyle w:val="ListParagraph"/>
        <w:numPr>
          <w:ilvl w:val="0"/>
          <w:numId w:val="3"/>
        </w:numPr>
        <w:tabs>
          <w:tab w:val="left" w:pos="467"/>
        </w:tabs>
        <w:spacing w:before="40" w:line="278" w:lineRule="auto"/>
        <w:ind w:right="2956" w:firstLine="0"/>
        <w:rPr>
          <w:sz w:val="24"/>
          <w:szCs w:val="24"/>
        </w:rPr>
      </w:pPr>
      <w:r w:rsidRPr="00C165AA">
        <w:rPr>
          <w:sz w:val="24"/>
          <w:szCs w:val="24"/>
        </w:rPr>
        <w:t>Demonstrate</w:t>
      </w:r>
      <w:r w:rsidRPr="00C165AA">
        <w:rPr>
          <w:spacing w:val="-5"/>
          <w:sz w:val="24"/>
          <w:szCs w:val="24"/>
        </w:rPr>
        <w:t xml:space="preserve"> </w:t>
      </w:r>
      <w:r w:rsidRPr="00C165AA">
        <w:rPr>
          <w:sz w:val="24"/>
          <w:szCs w:val="24"/>
        </w:rPr>
        <w:t>how</w:t>
      </w:r>
      <w:r w:rsidRPr="00C165AA">
        <w:rPr>
          <w:spacing w:val="-3"/>
          <w:sz w:val="24"/>
          <w:szCs w:val="24"/>
        </w:rPr>
        <w:t xml:space="preserve"> </w:t>
      </w:r>
      <w:r w:rsidRPr="00C165AA">
        <w:rPr>
          <w:sz w:val="24"/>
          <w:szCs w:val="24"/>
        </w:rPr>
        <w:t>to</w:t>
      </w:r>
      <w:r w:rsidRPr="00C165AA">
        <w:rPr>
          <w:spacing w:val="-5"/>
          <w:sz w:val="24"/>
          <w:szCs w:val="24"/>
        </w:rPr>
        <w:t xml:space="preserve"> </w:t>
      </w:r>
      <w:r w:rsidRPr="00C165AA">
        <w:rPr>
          <w:sz w:val="24"/>
          <w:szCs w:val="24"/>
        </w:rPr>
        <w:t>replace</w:t>
      </w:r>
      <w:r w:rsidRPr="00C165AA">
        <w:rPr>
          <w:spacing w:val="-5"/>
          <w:sz w:val="24"/>
          <w:szCs w:val="24"/>
        </w:rPr>
        <w:t xml:space="preserve"> </w:t>
      </w:r>
      <w:r w:rsidRPr="00C165AA">
        <w:rPr>
          <w:sz w:val="24"/>
          <w:szCs w:val="24"/>
        </w:rPr>
        <w:t>a</w:t>
      </w:r>
      <w:r w:rsidRPr="00C165AA">
        <w:rPr>
          <w:spacing w:val="-1"/>
          <w:sz w:val="24"/>
          <w:szCs w:val="24"/>
        </w:rPr>
        <w:t xml:space="preserve"> </w:t>
      </w:r>
      <w:r w:rsidRPr="00C165AA">
        <w:rPr>
          <w:sz w:val="24"/>
          <w:szCs w:val="24"/>
        </w:rPr>
        <w:t>CPU</w:t>
      </w:r>
      <w:r w:rsidRPr="00C165AA">
        <w:rPr>
          <w:spacing w:val="-8"/>
          <w:sz w:val="24"/>
          <w:szCs w:val="24"/>
        </w:rPr>
        <w:t xml:space="preserve"> </w:t>
      </w:r>
      <w:r w:rsidRPr="00C165AA">
        <w:rPr>
          <w:sz w:val="24"/>
          <w:szCs w:val="24"/>
        </w:rPr>
        <w:t>fan</w:t>
      </w:r>
      <w:r w:rsidRPr="00C165AA">
        <w:rPr>
          <w:spacing w:val="-5"/>
          <w:sz w:val="24"/>
          <w:szCs w:val="24"/>
        </w:rPr>
        <w:t xml:space="preserve"> </w:t>
      </w:r>
      <w:r w:rsidRPr="00C165AA">
        <w:rPr>
          <w:sz w:val="24"/>
          <w:szCs w:val="24"/>
        </w:rPr>
        <w:t>in</w:t>
      </w:r>
      <w:r w:rsidRPr="00C165AA">
        <w:rPr>
          <w:spacing w:val="-5"/>
          <w:sz w:val="24"/>
          <w:szCs w:val="24"/>
        </w:rPr>
        <w:t xml:space="preserve"> </w:t>
      </w:r>
      <w:r w:rsidRPr="00C165AA">
        <w:rPr>
          <w:sz w:val="24"/>
          <w:szCs w:val="24"/>
        </w:rPr>
        <w:t>a</w:t>
      </w:r>
      <w:r w:rsidRPr="00C165AA">
        <w:rPr>
          <w:spacing w:val="-1"/>
          <w:sz w:val="24"/>
          <w:szCs w:val="24"/>
        </w:rPr>
        <w:t xml:space="preserve"> </w:t>
      </w:r>
      <w:r w:rsidRPr="00C165AA">
        <w:rPr>
          <w:sz w:val="24"/>
          <w:szCs w:val="24"/>
        </w:rPr>
        <w:t>desktop</w:t>
      </w:r>
      <w:r w:rsidR="00BE4EA5">
        <w:rPr>
          <w:spacing w:val="-1"/>
          <w:sz w:val="24"/>
          <w:szCs w:val="24"/>
        </w:rPr>
        <w:t xml:space="preserve"> </w:t>
      </w:r>
      <w:r w:rsidRPr="00C165AA">
        <w:rPr>
          <w:sz w:val="24"/>
          <w:szCs w:val="24"/>
        </w:rPr>
        <w:t xml:space="preserve">computer. </w:t>
      </w:r>
    </w:p>
    <w:p w14:paraId="3098DBEC" w14:textId="4A1FFC55" w:rsidR="00E22647" w:rsidRPr="00C165AA" w:rsidRDefault="00000000" w:rsidP="00B44456">
      <w:pPr>
        <w:pStyle w:val="ListParagraph"/>
        <w:tabs>
          <w:tab w:val="left" w:pos="467"/>
        </w:tabs>
        <w:spacing w:before="40" w:line="278" w:lineRule="auto"/>
        <w:ind w:right="2956"/>
        <w:rPr>
          <w:sz w:val="24"/>
          <w:szCs w:val="24"/>
        </w:rPr>
      </w:pPr>
      <w:r w:rsidRPr="00C165AA">
        <w:rPr>
          <w:spacing w:val="-4"/>
          <w:sz w:val="24"/>
          <w:szCs w:val="24"/>
        </w:rPr>
        <w:t>Ans</w:t>
      </w:r>
      <w:r w:rsidR="00B44456">
        <w:rPr>
          <w:spacing w:val="-4"/>
          <w:sz w:val="24"/>
          <w:szCs w:val="24"/>
        </w:rPr>
        <w:t>:</w:t>
      </w:r>
    </w:p>
    <w:p w14:paraId="7339C7FF" w14:textId="7E6B7494" w:rsidR="00E22647" w:rsidRDefault="00000000">
      <w:pPr>
        <w:pStyle w:val="ListParagraph"/>
        <w:numPr>
          <w:ilvl w:val="1"/>
          <w:numId w:val="3"/>
        </w:numPr>
        <w:tabs>
          <w:tab w:val="left" w:pos="324"/>
        </w:tabs>
        <w:spacing w:line="383" w:lineRule="exact"/>
        <w:ind w:left="324" w:hanging="224"/>
        <w:rPr>
          <w:rFonts w:ascii="Malgun Gothic Semilight" w:hAnsi="Malgun Gothic Semilight"/>
        </w:rPr>
      </w:pPr>
      <w:r>
        <w:rPr>
          <w:rFonts w:ascii="Malgun Gothic Semilight" w:hAnsi="Malgun Gothic Semilight"/>
        </w:rPr>
        <w:t>Identify</w:t>
      </w:r>
      <w:r>
        <w:rPr>
          <w:rFonts w:ascii="Malgun Gothic Semilight" w:hAnsi="Malgun Gothic Semilight"/>
          <w:spacing w:val="-5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9"/>
        </w:rPr>
        <w:t xml:space="preserve"> </w:t>
      </w:r>
      <w:proofErr w:type="spellStart"/>
      <w:r>
        <w:rPr>
          <w:rFonts w:ascii="Malgun Gothic Semilight" w:hAnsi="Malgun Gothic Semilight"/>
        </w:rPr>
        <w:t>cpu</w:t>
      </w:r>
      <w:proofErr w:type="spellEnd"/>
      <w:r>
        <w:rPr>
          <w:rFonts w:ascii="Malgun Gothic Semilight" w:hAnsi="Malgun Gothic Semilight"/>
          <w:spacing w:val="-1"/>
        </w:rPr>
        <w:t xml:space="preserve"> </w:t>
      </w:r>
      <w:r>
        <w:rPr>
          <w:rFonts w:ascii="Malgun Gothic Semilight" w:hAnsi="Malgun Gothic Semilight"/>
        </w:rPr>
        <w:t>fan.</w:t>
      </w:r>
      <w:r>
        <w:rPr>
          <w:rFonts w:ascii="Malgun Gothic Semilight" w:hAnsi="Malgun Gothic Semilight"/>
          <w:spacing w:val="-7"/>
        </w:rPr>
        <w:t xml:space="preserve"> </w:t>
      </w:r>
      <w:r>
        <w:rPr>
          <w:rFonts w:ascii="MS Gothic" w:hAnsi="MS Gothic"/>
        </w:rPr>
        <w:t>➢</w:t>
      </w:r>
      <w:r>
        <w:rPr>
          <w:rFonts w:ascii="Malgun Gothic Semilight" w:hAnsi="Malgun Gothic Semilight"/>
        </w:rPr>
        <w:t>Turn</w:t>
      </w:r>
      <w:r>
        <w:rPr>
          <w:rFonts w:ascii="Malgun Gothic Semilight" w:hAnsi="Malgun Gothic Semilight"/>
          <w:spacing w:val="-3"/>
        </w:rPr>
        <w:t xml:space="preserve"> </w:t>
      </w:r>
      <w:r>
        <w:rPr>
          <w:rFonts w:ascii="Malgun Gothic Semilight" w:hAnsi="Malgun Gothic Semilight"/>
        </w:rPr>
        <w:t>off</w:t>
      </w:r>
      <w:r>
        <w:rPr>
          <w:rFonts w:ascii="Malgun Gothic Semilight" w:hAnsi="Malgun Gothic Semilight"/>
          <w:spacing w:val="-1"/>
        </w:rPr>
        <w:t xml:space="preserve"> </w:t>
      </w:r>
      <w:r>
        <w:rPr>
          <w:rFonts w:ascii="Malgun Gothic Semilight" w:hAnsi="Malgun Gothic Semilight"/>
        </w:rPr>
        <w:t>and</w:t>
      </w:r>
      <w:r>
        <w:rPr>
          <w:rFonts w:ascii="Malgun Gothic Semilight" w:hAnsi="Malgun Gothic Semilight"/>
          <w:spacing w:val="-3"/>
        </w:rPr>
        <w:t xml:space="preserve"> </w:t>
      </w:r>
      <w:r>
        <w:rPr>
          <w:rFonts w:ascii="Malgun Gothic Semilight" w:hAnsi="Malgun Gothic Semilight"/>
        </w:rPr>
        <w:t>unplug</w:t>
      </w:r>
      <w:r>
        <w:rPr>
          <w:rFonts w:ascii="Malgun Gothic Semilight" w:hAnsi="Malgun Gothic Semilight"/>
          <w:spacing w:val="-3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>computer</w:t>
      </w:r>
      <w:r>
        <w:rPr>
          <w:rFonts w:ascii="Malgun Gothic Semilight" w:hAnsi="Malgun Gothic Semilight"/>
          <w:spacing w:val="-3"/>
        </w:rPr>
        <w:t xml:space="preserve"> </w:t>
      </w:r>
      <w:r>
        <w:rPr>
          <w:rFonts w:ascii="MS Gothic" w:hAnsi="MS Gothic"/>
        </w:rPr>
        <w:t>➢</w:t>
      </w:r>
      <w:r>
        <w:rPr>
          <w:rFonts w:ascii="Malgun Gothic Semilight" w:hAnsi="Malgun Gothic Semilight"/>
        </w:rPr>
        <w:t>Open</w:t>
      </w:r>
      <w:r>
        <w:rPr>
          <w:rFonts w:ascii="Malgun Gothic Semilight" w:hAnsi="Malgun Gothic Semilight"/>
          <w:spacing w:val="-3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8"/>
        </w:rPr>
        <w:t xml:space="preserve"> </w:t>
      </w:r>
      <w:r>
        <w:rPr>
          <w:rFonts w:ascii="Malgun Gothic Semilight" w:hAnsi="Malgun Gothic Semilight"/>
        </w:rPr>
        <w:t>case</w:t>
      </w:r>
      <w:r>
        <w:rPr>
          <w:rFonts w:ascii="Malgun Gothic Semilight" w:hAnsi="Malgun Gothic Semilight"/>
          <w:spacing w:val="-8"/>
        </w:rPr>
        <w:t xml:space="preserve"> </w:t>
      </w:r>
      <w:r>
        <w:rPr>
          <w:rFonts w:ascii="Malgun Gothic Semilight" w:hAnsi="Malgun Gothic Semilight"/>
        </w:rPr>
        <w:t>and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>locate</w:t>
      </w:r>
      <w:r>
        <w:rPr>
          <w:rFonts w:ascii="Malgun Gothic Semilight" w:hAnsi="Malgun Gothic Semilight"/>
          <w:spacing w:val="-3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8"/>
        </w:rPr>
        <w:t xml:space="preserve"> </w:t>
      </w:r>
      <w:r>
        <w:rPr>
          <w:rFonts w:ascii="Malgun Gothic Semilight" w:hAnsi="Malgun Gothic Semilight"/>
          <w:spacing w:val="-5"/>
        </w:rPr>
        <w:t>fan</w:t>
      </w:r>
    </w:p>
    <w:p w14:paraId="0ABA649F" w14:textId="75D21BC6" w:rsidR="00E22647" w:rsidRDefault="00000000">
      <w:pPr>
        <w:pStyle w:val="BodyText"/>
        <w:spacing w:before="43"/>
        <w:ind w:left="100"/>
        <w:rPr>
          <w:rFonts w:ascii="MS Gothic" w:hAnsi="MS Gothic"/>
        </w:rPr>
      </w:pPr>
      <w:r>
        <w:rPr>
          <w:rFonts w:ascii="MS Gothic" w:hAnsi="MS Gothic"/>
        </w:rPr>
        <w:t>➢</w:t>
      </w:r>
      <w:r>
        <w:rPr>
          <w:rFonts w:ascii="Malgun Gothic Semilight" w:hAnsi="Malgun Gothic Semilight"/>
        </w:rPr>
        <w:t>Remove</w:t>
      </w:r>
      <w:r>
        <w:rPr>
          <w:rFonts w:ascii="Malgun Gothic Semilight" w:hAnsi="Malgun Gothic Semilight"/>
          <w:spacing w:val="-7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>fan</w:t>
      </w:r>
      <w:r>
        <w:rPr>
          <w:rFonts w:ascii="Malgun Gothic Semilight" w:hAnsi="Malgun Gothic Semilight"/>
          <w:spacing w:val="-6"/>
        </w:rPr>
        <w:t xml:space="preserve"> </w:t>
      </w:r>
      <w:r>
        <w:rPr>
          <w:rFonts w:ascii="Malgun Gothic Semilight" w:hAnsi="Malgun Gothic Semilight"/>
        </w:rPr>
        <w:t>and</w:t>
      </w:r>
      <w:r>
        <w:rPr>
          <w:rFonts w:ascii="Malgun Gothic Semilight" w:hAnsi="Malgun Gothic Semilight"/>
          <w:spacing w:val="-7"/>
        </w:rPr>
        <w:t xml:space="preserve"> </w:t>
      </w:r>
      <w:r>
        <w:rPr>
          <w:rFonts w:ascii="Malgun Gothic Semilight" w:hAnsi="Malgun Gothic Semilight"/>
        </w:rPr>
        <w:t>clean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 xml:space="preserve">processor. </w:t>
      </w:r>
      <w:r>
        <w:rPr>
          <w:rFonts w:ascii="MS Gothic" w:hAnsi="MS Gothic"/>
        </w:rPr>
        <w:t>➢</w:t>
      </w:r>
      <w:r>
        <w:rPr>
          <w:rFonts w:ascii="Malgun Gothic Semilight" w:hAnsi="Malgun Gothic Semilight"/>
        </w:rPr>
        <w:t>Install</w:t>
      </w:r>
      <w:r>
        <w:rPr>
          <w:rFonts w:ascii="Malgun Gothic Semilight" w:hAnsi="Malgun Gothic Semilight"/>
          <w:spacing w:val="-4"/>
        </w:rPr>
        <w:t xml:space="preserve"> </w:t>
      </w:r>
      <w:r>
        <w:rPr>
          <w:rFonts w:ascii="Malgun Gothic Semilight" w:hAnsi="Malgun Gothic Semilight"/>
        </w:rPr>
        <w:t>the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>new</w:t>
      </w:r>
      <w:r>
        <w:rPr>
          <w:rFonts w:ascii="Malgun Gothic Semilight" w:hAnsi="Malgun Gothic Semilight"/>
          <w:spacing w:val="-2"/>
        </w:rPr>
        <w:t xml:space="preserve"> </w:t>
      </w:r>
      <w:r>
        <w:rPr>
          <w:rFonts w:ascii="Malgun Gothic Semilight" w:hAnsi="Malgun Gothic Semilight"/>
        </w:rPr>
        <w:t>fan</w:t>
      </w:r>
      <w:r>
        <w:rPr>
          <w:rFonts w:ascii="Malgun Gothic Semilight" w:hAnsi="Malgun Gothic Semilight"/>
          <w:spacing w:val="-6"/>
        </w:rPr>
        <w:t xml:space="preserve"> </w:t>
      </w:r>
      <w:r>
        <w:rPr>
          <w:rFonts w:ascii="Malgun Gothic Semilight" w:hAnsi="Malgun Gothic Semilight"/>
        </w:rPr>
        <w:t>and</w:t>
      </w:r>
      <w:r>
        <w:rPr>
          <w:rFonts w:ascii="Malgun Gothic Semilight" w:hAnsi="Malgun Gothic Semilight"/>
          <w:spacing w:val="-6"/>
        </w:rPr>
        <w:t xml:space="preserve"> </w:t>
      </w:r>
      <w:r>
        <w:rPr>
          <w:rFonts w:ascii="Malgun Gothic Semilight" w:hAnsi="Malgun Gothic Semilight"/>
        </w:rPr>
        <w:t>apply</w:t>
      </w:r>
      <w:r>
        <w:rPr>
          <w:rFonts w:ascii="Malgun Gothic Semilight" w:hAnsi="Malgun Gothic Semilight"/>
          <w:spacing w:val="-5"/>
        </w:rPr>
        <w:t xml:space="preserve"> </w:t>
      </w:r>
      <w:r>
        <w:rPr>
          <w:rFonts w:ascii="Malgun Gothic Semilight" w:hAnsi="Malgun Gothic Semilight"/>
        </w:rPr>
        <w:t>thermal</w:t>
      </w:r>
      <w:r>
        <w:rPr>
          <w:rFonts w:ascii="Malgun Gothic Semilight" w:hAnsi="Malgun Gothic Semilight"/>
          <w:spacing w:val="-4"/>
        </w:rPr>
        <w:t xml:space="preserve"> </w:t>
      </w:r>
      <w:r>
        <w:rPr>
          <w:rFonts w:ascii="Malgun Gothic Semilight" w:hAnsi="Malgun Gothic Semilight"/>
        </w:rPr>
        <w:t>paste.</w:t>
      </w:r>
      <w:r>
        <w:rPr>
          <w:rFonts w:ascii="Malgun Gothic Semilight" w:hAnsi="Malgun Gothic Semilight"/>
          <w:spacing w:val="-4"/>
        </w:rPr>
        <w:t xml:space="preserve"> </w:t>
      </w:r>
      <w:r>
        <w:rPr>
          <w:rFonts w:ascii="MS Gothic" w:hAnsi="MS Gothic"/>
          <w:spacing w:val="-10"/>
        </w:rPr>
        <w:t>➢</w:t>
      </w:r>
    </w:p>
    <w:p w14:paraId="417AF79D" w14:textId="7E4B523B" w:rsidR="00E22647" w:rsidRDefault="00032368" w:rsidP="00032368">
      <w:pPr>
        <w:pStyle w:val="BodyText"/>
        <w:spacing w:before="38"/>
        <w:ind w:left="100"/>
        <w:rPr>
          <w:rFonts w:ascii="Malgun Gothic Semilight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043CD5F5" wp14:editId="4A55D85C">
            <wp:simplePos x="0" y="0"/>
            <wp:positionH relativeFrom="page">
              <wp:posOffset>3634740</wp:posOffset>
            </wp:positionH>
            <wp:positionV relativeFrom="paragraph">
              <wp:posOffset>190500</wp:posOffset>
            </wp:positionV>
            <wp:extent cx="2712720" cy="1539240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Malgun Gothic Semilight"/>
        </w:rPr>
        <w:t>Close</w:t>
      </w:r>
      <w:r w:rsidR="00000000">
        <w:rPr>
          <w:rFonts w:ascii="Malgun Gothic Semilight"/>
          <w:spacing w:val="-2"/>
        </w:rPr>
        <w:t xml:space="preserve"> </w:t>
      </w:r>
      <w:r w:rsidR="00000000">
        <w:rPr>
          <w:rFonts w:ascii="Malgun Gothic Semilight"/>
        </w:rPr>
        <w:t>the</w:t>
      </w:r>
      <w:r w:rsidR="00000000">
        <w:rPr>
          <w:rFonts w:ascii="Malgun Gothic Semilight"/>
          <w:spacing w:val="-2"/>
        </w:rPr>
        <w:t xml:space="preserve"> </w:t>
      </w:r>
      <w:r w:rsidR="00000000">
        <w:rPr>
          <w:rFonts w:ascii="Malgun Gothic Semilight"/>
        </w:rPr>
        <w:t>case</w:t>
      </w:r>
      <w:r w:rsidR="00000000">
        <w:rPr>
          <w:rFonts w:ascii="Malgun Gothic Semilight"/>
          <w:spacing w:val="-6"/>
        </w:rPr>
        <w:t xml:space="preserve"> </w:t>
      </w:r>
      <w:r w:rsidR="00000000">
        <w:rPr>
          <w:rFonts w:ascii="Malgun Gothic Semilight"/>
        </w:rPr>
        <w:t>and</w:t>
      </w:r>
      <w:r w:rsidR="00000000">
        <w:rPr>
          <w:rFonts w:ascii="Malgun Gothic Semilight"/>
          <w:spacing w:val="-6"/>
        </w:rPr>
        <w:t xml:space="preserve"> </w:t>
      </w:r>
      <w:r w:rsidR="00000000">
        <w:rPr>
          <w:rFonts w:ascii="Malgun Gothic Semilight"/>
        </w:rPr>
        <w:t>test</w:t>
      </w:r>
      <w:r w:rsidR="00000000">
        <w:rPr>
          <w:rFonts w:ascii="Malgun Gothic Semilight"/>
          <w:spacing w:val="-2"/>
        </w:rPr>
        <w:t xml:space="preserve"> </w:t>
      </w:r>
      <w:r w:rsidR="00000000">
        <w:rPr>
          <w:rFonts w:ascii="Malgun Gothic Semilight"/>
        </w:rPr>
        <w:t>the</w:t>
      </w:r>
      <w:r w:rsidR="00000000">
        <w:rPr>
          <w:rFonts w:ascii="Malgun Gothic Semilight"/>
          <w:spacing w:val="-1"/>
        </w:rPr>
        <w:t xml:space="preserve"> </w:t>
      </w:r>
      <w:r w:rsidR="00000000">
        <w:rPr>
          <w:rFonts w:ascii="Malgun Gothic Semilight"/>
          <w:spacing w:val="-5"/>
        </w:rPr>
        <w:t>fan</w:t>
      </w:r>
    </w:p>
    <w:p w14:paraId="257A0686" w14:textId="742659AE" w:rsidR="00E22647" w:rsidRDefault="00E22647">
      <w:pPr>
        <w:pStyle w:val="BodyText"/>
        <w:spacing w:before="272"/>
        <w:rPr>
          <w:rFonts w:ascii="Malgun Gothic Semilight"/>
        </w:rPr>
      </w:pPr>
    </w:p>
    <w:p w14:paraId="19CC546B" w14:textId="377DEFDC" w:rsidR="00032368" w:rsidRDefault="00032368">
      <w:pPr>
        <w:pStyle w:val="BodyText"/>
        <w:spacing w:before="272"/>
        <w:rPr>
          <w:rFonts w:ascii="Malgun Gothic Semilight"/>
        </w:rPr>
      </w:pPr>
    </w:p>
    <w:p w14:paraId="2D0FFBE6" w14:textId="77777777" w:rsidR="00032368" w:rsidRDefault="00032368">
      <w:pPr>
        <w:pStyle w:val="BodyText"/>
        <w:spacing w:before="272"/>
        <w:rPr>
          <w:rFonts w:ascii="Malgun Gothic Semilight"/>
        </w:rPr>
      </w:pPr>
    </w:p>
    <w:p w14:paraId="6113F49B" w14:textId="77777777" w:rsidR="00032368" w:rsidRDefault="00032368">
      <w:pPr>
        <w:pStyle w:val="BodyText"/>
        <w:spacing w:before="272"/>
        <w:rPr>
          <w:rFonts w:ascii="Malgun Gothic Semilight"/>
        </w:rPr>
      </w:pPr>
    </w:p>
    <w:p w14:paraId="4E6184AD" w14:textId="77777777" w:rsidR="00032368" w:rsidRDefault="00032368">
      <w:pPr>
        <w:pStyle w:val="Heading1"/>
      </w:pPr>
    </w:p>
    <w:p w14:paraId="5558F6E7" w14:textId="5A5A1EEE" w:rsidR="00E22647" w:rsidRDefault="00000000">
      <w:pPr>
        <w:pStyle w:val="Heading1"/>
      </w:pPr>
      <w:r>
        <w:t>Section</w:t>
      </w:r>
      <w:r>
        <w:rPr>
          <w:spacing w:val="-5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rPr>
          <w:spacing w:val="-4"/>
        </w:rPr>
        <w:t>Essay</w:t>
      </w:r>
    </w:p>
    <w:p w14:paraId="5104ECE9" w14:textId="77777777" w:rsidR="00E22647" w:rsidRDefault="00000000">
      <w:pPr>
        <w:pStyle w:val="ListParagraph"/>
        <w:numPr>
          <w:ilvl w:val="0"/>
          <w:numId w:val="3"/>
        </w:numPr>
        <w:tabs>
          <w:tab w:val="left" w:pos="467"/>
        </w:tabs>
        <w:spacing w:before="45" w:line="273" w:lineRule="auto"/>
        <w:ind w:right="996" w:firstLine="0"/>
      </w:pP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 examples of maintenance tasks.</w:t>
      </w:r>
    </w:p>
    <w:p w14:paraId="45017D30" w14:textId="3D1075D8" w:rsidR="00E22647" w:rsidRDefault="00000000">
      <w:pPr>
        <w:pStyle w:val="BodyText"/>
        <w:spacing w:before="4"/>
        <w:ind w:left="100"/>
      </w:pPr>
      <w:r>
        <w:rPr>
          <w:spacing w:val="-4"/>
        </w:rPr>
        <w:t>Ans</w:t>
      </w:r>
      <w:r w:rsidR="00032368">
        <w:rPr>
          <w:spacing w:val="-4"/>
        </w:rPr>
        <w:t>:</w:t>
      </w:r>
    </w:p>
    <w:p w14:paraId="652C6C68" w14:textId="77777777" w:rsidR="00E22647" w:rsidRDefault="00E22647">
      <w:pPr>
        <w:pStyle w:val="BodyText"/>
        <w:spacing w:before="75"/>
      </w:pPr>
    </w:p>
    <w:p w14:paraId="7447C70B" w14:textId="77777777" w:rsidR="00E22647" w:rsidRDefault="00000000" w:rsidP="00980EF0">
      <w:pPr>
        <w:pStyle w:val="BodyText"/>
        <w:spacing w:line="276" w:lineRule="auto"/>
        <w:ind w:left="100" w:firstLine="720"/>
        <w:jc w:val="both"/>
      </w:pPr>
      <w:r>
        <w:t>Regular maintenance of computer hardware is essential not only for maximizing the longevity and efficiency of systems but also for preventing potential issues that could disrupt productivity.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essay</w:t>
      </w:r>
      <w:r>
        <w:rPr>
          <w:spacing w:val="-7"/>
        </w:rPr>
        <w:t xml:space="preserve"> </w:t>
      </w:r>
      <w:r>
        <w:t>explores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 examples of key maintenance tasks that help safeguard computer systems.</w:t>
      </w:r>
    </w:p>
    <w:p w14:paraId="00ABD51B" w14:textId="77777777" w:rsidR="00E22647" w:rsidRDefault="00000000" w:rsidP="00980EF0">
      <w:pPr>
        <w:pStyle w:val="BodyText"/>
        <w:spacing w:before="3" w:line="276" w:lineRule="auto"/>
        <w:ind w:left="100" w:right="114" w:firstLine="720"/>
        <w:jc w:val="both"/>
      </w:pPr>
      <w:r>
        <w:t>Regular maintenance also plays a critical role in preventing system failures. Many hardware</w:t>
      </w:r>
      <w:r>
        <w:rPr>
          <w:spacing w:val="-1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gradually,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intervention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escalating</w:t>
      </w:r>
      <w:r>
        <w:rPr>
          <w:spacing w:val="-1"/>
        </w:rPr>
        <w:t xml:space="preserve"> </w:t>
      </w:r>
      <w:r>
        <w:t>into more serious problems. For example, failing hard drives may exhibit early warning signs such</w:t>
      </w:r>
      <w:r>
        <w:rPr>
          <w:spacing w:val="40"/>
        </w:rPr>
        <w:t xml:space="preserve"> </w:t>
      </w:r>
      <w:r>
        <w:t>as unusual noises or slower read/write speeds.</w:t>
      </w:r>
    </w:p>
    <w:p w14:paraId="5B1B13B2" w14:textId="77777777" w:rsidR="00E22647" w:rsidRDefault="00E22647">
      <w:pPr>
        <w:pStyle w:val="BodyText"/>
      </w:pPr>
    </w:p>
    <w:p w14:paraId="38CF77EC" w14:textId="77777777" w:rsidR="00E22647" w:rsidRDefault="00E22647">
      <w:pPr>
        <w:pStyle w:val="BodyText"/>
        <w:spacing w:before="68"/>
      </w:pPr>
    </w:p>
    <w:p w14:paraId="0A385907" w14:textId="77777777" w:rsidR="00E22647" w:rsidRDefault="00000000">
      <w:pPr>
        <w:pStyle w:val="Heading1"/>
        <w:spacing w:before="1"/>
        <w:ind w:left="821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maintenance</w:t>
      </w:r>
      <w:r>
        <w:rPr>
          <w:spacing w:val="-4"/>
        </w:rPr>
        <w:t xml:space="preserve"> tasks</w:t>
      </w:r>
    </w:p>
    <w:p w14:paraId="2EBC0F2D" w14:textId="77777777" w:rsidR="00E22647" w:rsidRDefault="00E22647">
      <w:pPr>
        <w:pStyle w:val="BodyText"/>
        <w:spacing w:before="79"/>
        <w:rPr>
          <w:rFonts w:ascii="Arial"/>
          <w:b/>
        </w:rPr>
      </w:pPr>
    </w:p>
    <w:p w14:paraId="7F9EFC92" w14:textId="2E34ED2B" w:rsidR="00E22647" w:rsidRDefault="00000000">
      <w:pPr>
        <w:pStyle w:val="BodyText"/>
        <w:spacing w:before="1" w:line="276" w:lineRule="auto"/>
        <w:ind w:left="821" w:right="5156"/>
      </w:pPr>
      <w:r>
        <w:t>Cleaning Internal Components: Checking and Updating Software Running Diagnostic Tools Performing</w:t>
      </w:r>
      <w:r>
        <w:rPr>
          <w:spacing w:val="-14"/>
        </w:rPr>
        <w:t xml:space="preserve"> </w:t>
      </w:r>
      <w:r>
        <w:t>Backup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Recovery</w:t>
      </w:r>
    </w:p>
    <w:sectPr w:rsidR="00E22647">
      <w:headerReference w:type="default" r:id="rId8"/>
      <w:pgSz w:w="12240" w:h="15840"/>
      <w:pgMar w:top="182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DF828" w14:textId="77777777" w:rsidR="000C21A3" w:rsidRDefault="000C21A3" w:rsidP="00F1711E">
      <w:r>
        <w:separator/>
      </w:r>
    </w:p>
  </w:endnote>
  <w:endnote w:type="continuationSeparator" w:id="0">
    <w:p w14:paraId="2DB5DDBE" w14:textId="77777777" w:rsidR="000C21A3" w:rsidRDefault="000C21A3" w:rsidP="00F1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8928A" w14:textId="77777777" w:rsidR="000C21A3" w:rsidRDefault="000C21A3" w:rsidP="00F1711E">
      <w:r>
        <w:separator/>
      </w:r>
    </w:p>
  </w:footnote>
  <w:footnote w:type="continuationSeparator" w:id="0">
    <w:p w14:paraId="491DE6ED" w14:textId="77777777" w:rsidR="000C21A3" w:rsidRDefault="000C21A3" w:rsidP="00F17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66E10" w14:textId="684AB6DA" w:rsidR="00F1711E" w:rsidRPr="00F1711E" w:rsidRDefault="00F1711E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  <w:t>Pratiksha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70A"/>
    <w:multiLevelType w:val="hybridMultilevel"/>
    <w:tmpl w:val="BB44A922"/>
    <w:lvl w:ilvl="0" w:tplc="FEF45F16">
      <w:start w:val="1"/>
      <w:numFmt w:val="decimal"/>
      <w:lvlText w:val="%1."/>
      <w:lvlJc w:val="left"/>
      <w:pPr>
        <w:ind w:left="350" w:hanging="25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D0FBC8">
      <w:numFmt w:val="bullet"/>
      <w:lvlText w:val="•"/>
      <w:lvlJc w:val="left"/>
      <w:pPr>
        <w:ind w:left="1278" w:hanging="250"/>
      </w:pPr>
      <w:rPr>
        <w:rFonts w:hint="default"/>
        <w:lang w:val="en-US" w:eastAsia="en-US" w:bidi="ar-SA"/>
      </w:rPr>
    </w:lvl>
    <w:lvl w:ilvl="2" w:tplc="AC666BBE">
      <w:numFmt w:val="bullet"/>
      <w:lvlText w:val="•"/>
      <w:lvlJc w:val="left"/>
      <w:pPr>
        <w:ind w:left="2196" w:hanging="250"/>
      </w:pPr>
      <w:rPr>
        <w:rFonts w:hint="default"/>
        <w:lang w:val="en-US" w:eastAsia="en-US" w:bidi="ar-SA"/>
      </w:rPr>
    </w:lvl>
    <w:lvl w:ilvl="3" w:tplc="B188443C">
      <w:numFmt w:val="bullet"/>
      <w:lvlText w:val="•"/>
      <w:lvlJc w:val="left"/>
      <w:pPr>
        <w:ind w:left="3114" w:hanging="250"/>
      </w:pPr>
      <w:rPr>
        <w:rFonts w:hint="default"/>
        <w:lang w:val="en-US" w:eastAsia="en-US" w:bidi="ar-SA"/>
      </w:rPr>
    </w:lvl>
    <w:lvl w:ilvl="4" w:tplc="17BE2A08">
      <w:numFmt w:val="bullet"/>
      <w:lvlText w:val="•"/>
      <w:lvlJc w:val="left"/>
      <w:pPr>
        <w:ind w:left="4032" w:hanging="250"/>
      </w:pPr>
      <w:rPr>
        <w:rFonts w:hint="default"/>
        <w:lang w:val="en-US" w:eastAsia="en-US" w:bidi="ar-SA"/>
      </w:rPr>
    </w:lvl>
    <w:lvl w:ilvl="5" w:tplc="F99EAF26">
      <w:numFmt w:val="bullet"/>
      <w:lvlText w:val="•"/>
      <w:lvlJc w:val="left"/>
      <w:pPr>
        <w:ind w:left="4950" w:hanging="250"/>
      </w:pPr>
      <w:rPr>
        <w:rFonts w:hint="default"/>
        <w:lang w:val="en-US" w:eastAsia="en-US" w:bidi="ar-SA"/>
      </w:rPr>
    </w:lvl>
    <w:lvl w:ilvl="6" w:tplc="F3A007B6">
      <w:numFmt w:val="bullet"/>
      <w:lvlText w:val="•"/>
      <w:lvlJc w:val="left"/>
      <w:pPr>
        <w:ind w:left="5868" w:hanging="250"/>
      </w:pPr>
      <w:rPr>
        <w:rFonts w:hint="default"/>
        <w:lang w:val="en-US" w:eastAsia="en-US" w:bidi="ar-SA"/>
      </w:rPr>
    </w:lvl>
    <w:lvl w:ilvl="7" w:tplc="434896EC">
      <w:numFmt w:val="bullet"/>
      <w:lvlText w:val="•"/>
      <w:lvlJc w:val="left"/>
      <w:pPr>
        <w:ind w:left="6786" w:hanging="250"/>
      </w:pPr>
      <w:rPr>
        <w:rFonts w:hint="default"/>
        <w:lang w:val="en-US" w:eastAsia="en-US" w:bidi="ar-SA"/>
      </w:rPr>
    </w:lvl>
    <w:lvl w:ilvl="8" w:tplc="49BC2830">
      <w:numFmt w:val="bullet"/>
      <w:lvlText w:val="•"/>
      <w:lvlJc w:val="left"/>
      <w:pPr>
        <w:ind w:left="7704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C5A4057"/>
    <w:multiLevelType w:val="hybridMultilevel"/>
    <w:tmpl w:val="1668E9CA"/>
    <w:lvl w:ilvl="0" w:tplc="B21A41FE">
      <w:start w:val="2"/>
      <w:numFmt w:val="decimal"/>
      <w:lvlText w:val="%1."/>
      <w:lvlJc w:val="left"/>
      <w:pPr>
        <w:ind w:left="411" w:hanging="25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7A28B0">
      <w:numFmt w:val="bullet"/>
      <w:lvlText w:val="•"/>
      <w:lvlJc w:val="left"/>
      <w:pPr>
        <w:ind w:left="1332" w:hanging="250"/>
      </w:pPr>
      <w:rPr>
        <w:rFonts w:hint="default"/>
        <w:lang w:val="en-US" w:eastAsia="en-US" w:bidi="ar-SA"/>
      </w:rPr>
    </w:lvl>
    <w:lvl w:ilvl="2" w:tplc="354E3DFA">
      <w:numFmt w:val="bullet"/>
      <w:lvlText w:val="•"/>
      <w:lvlJc w:val="left"/>
      <w:pPr>
        <w:ind w:left="2244" w:hanging="250"/>
      </w:pPr>
      <w:rPr>
        <w:rFonts w:hint="default"/>
        <w:lang w:val="en-US" w:eastAsia="en-US" w:bidi="ar-SA"/>
      </w:rPr>
    </w:lvl>
    <w:lvl w:ilvl="3" w:tplc="F9B8C8E0">
      <w:numFmt w:val="bullet"/>
      <w:lvlText w:val="•"/>
      <w:lvlJc w:val="left"/>
      <w:pPr>
        <w:ind w:left="3156" w:hanging="250"/>
      </w:pPr>
      <w:rPr>
        <w:rFonts w:hint="default"/>
        <w:lang w:val="en-US" w:eastAsia="en-US" w:bidi="ar-SA"/>
      </w:rPr>
    </w:lvl>
    <w:lvl w:ilvl="4" w:tplc="C4023090">
      <w:numFmt w:val="bullet"/>
      <w:lvlText w:val="•"/>
      <w:lvlJc w:val="left"/>
      <w:pPr>
        <w:ind w:left="4068" w:hanging="250"/>
      </w:pPr>
      <w:rPr>
        <w:rFonts w:hint="default"/>
        <w:lang w:val="en-US" w:eastAsia="en-US" w:bidi="ar-SA"/>
      </w:rPr>
    </w:lvl>
    <w:lvl w:ilvl="5" w:tplc="55A63DB0">
      <w:numFmt w:val="bullet"/>
      <w:lvlText w:val="•"/>
      <w:lvlJc w:val="left"/>
      <w:pPr>
        <w:ind w:left="4980" w:hanging="250"/>
      </w:pPr>
      <w:rPr>
        <w:rFonts w:hint="default"/>
        <w:lang w:val="en-US" w:eastAsia="en-US" w:bidi="ar-SA"/>
      </w:rPr>
    </w:lvl>
    <w:lvl w:ilvl="6" w:tplc="F5AA207E">
      <w:numFmt w:val="bullet"/>
      <w:lvlText w:val="•"/>
      <w:lvlJc w:val="left"/>
      <w:pPr>
        <w:ind w:left="5892" w:hanging="250"/>
      </w:pPr>
      <w:rPr>
        <w:rFonts w:hint="default"/>
        <w:lang w:val="en-US" w:eastAsia="en-US" w:bidi="ar-SA"/>
      </w:rPr>
    </w:lvl>
    <w:lvl w:ilvl="7" w:tplc="C6A08A4E">
      <w:numFmt w:val="bullet"/>
      <w:lvlText w:val="•"/>
      <w:lvlJc w:val="left"/>
      <w:pPr>
        <w:ind w:left="6804" w:hanging="250"/>
      </w:pPr>
      <w:rPr>
        <w:rFonts w:hint="default"/>
        <w:lang w:val="en-US" w:eastAsia="en-US" w:bidi="ar-SA"/>
      </w:rPr>
    </w:lvl>
    <w:lvl w:ilvl="8" w:tplc="7BB0A316">
      <w:numFmt w:val="bullet"/>
      <w:lvlText w:val="•"/>
      <w:lvlJc w:val="left"/>
      <w:pPr>
        <w:ind w:left="7716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55E8687D"/>
    <w:multiLevelType w:val="hybridMultilevel"/>
    <w:tmpl w:val="E57EB488"/>
    <w:lvl w:ilvl="0" w:tplc="4A366972">
      <w:start w:val="1"/>
      <w:numFmt w:val="decimal"/>
      <w:lvlText w:val="%1."/>
      <w:lvlJc w:val="left"/>
      <w:pPr>
        <w:ind w:left="100" w:hanging="18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1" w:tplc="75106C80">
      <w:numFmt w:val="bullet"/>
      <w:lvlText w:val="➢"/>
      <w:lvlJc w:val="left"/>
      <w:pPr>
        <w:ind w:left="326" w:hanging="22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4"/>
        <w:w w:val="100"/>
        <w:sz w:val="20"/>
        <w:szCs w:val="20"/>
        <w:lang w:val="en-US" w:eastAsia="en-US" w:bidi="ar-SA"/>
      </w:rPr>
    </w:lvl>
    <w:lvl w:ilvl="2" w:tplc="F558BCC6">
      <w:numFmt w:val="bullet"/>
      <w:lvlText w:val="•"/>
      <w:lvlJc w:val="left"/>
      <w:pPr>
        <w:ind w:left="1344" w:hanging="226"/>
      </w:pPr>
      <w:rPr>
        <w:rFonts w:hint="default"/>
        <w:lang w:val="en-US" w:eastAsia="en-US" w:bidi="ar-SA"/>
      </w:rPr>
    </w:lvl>
    <w:lvl w:ilvl="3" w:tplc="7FA0C50A">
      <w:numFmt w:val="bullet"/>
      <w:lvlText w:val="•"/>
      <w:lvlJc w:val="left"/>
      <w:pPr>
        <w:ind w:left="2368" w:hanging="226"/>
      </w:pPr>
      <w:rPr>
        <w:rFonts w:hint="default"/>
        <w:lang w:val="en-US" w:eastAsia="en-US" w:bidi="ar-SA"/>
      </w:rPr>
    </w:lvl>
    <w:lvl w:ilvl="4" w:tplc="CD8E3C22">
      <w:numFmt w:val="bullet"/>
      <w:lvlText w:val="•"/>
      <w:lvlJc w:val="left"/>
      <w:pPr>
        <w:ind w:left="3393" w:hanging="226"/>
      </w:pPr>
      <w:rPr>
        <w:rFonts w:hint="default"/>
        <w:lang w:val="en-US" w:eastAsia="en-US" w:bidi="ar-SA"/>
      </w:rPr>
    </w:lvl>
    <w:lvl w:ilvl="5" w:tplc="316C86A0">
      <w:numFmt w:val="bullet"/>
      <w:lvlText w:val="•"/>
      <w:lvlJc w:val="left"/>
      <w:pPr>
        <w:ind w:left="4417" w:hanging="226"/>
      </w:pPr>
      <w:rPr>
        <w:rFonts w:hint="default"/>
        <w:lang w:val="en-US" w:eastAsia="en-US" w:bidi="ar-SA"/>
      </w:rPr>
    </w:lvl>
    <w:lvl w:ilvl="6" w:tplc="1ADE1B90">
      <w:numFmt w:val="bullet"/>
      <w:lvlText w:val="•"/>
      <w:lvlJc w:val="left"/>
      <w:pPr>
        <w:ind w:left="5442" w:hanging="226"/>
      </w:pPr>
      <w:rPr>
        <w:rFonts w:hint="default"/>
        <w:lang w:val="en-US" w:eastAsia="en-US" w:bidi="ar-SA"/>
      </w:rPr>
    </w:lvl>
    <w:lvl w:ilvl="7" w:tplc="CA0E0F86">
      <w:numFmt w:val="bullet"/>
      <w:lvlText w:val="•"/>
      <w:lvlJc w:val="left"/>
      <w:pPr>
        <w:ind w:left="6466" w:hanging="226"/>
      </w:pPr>
      <w:rPr>
        <w:rFonts w:hint="default"/>
        <w:lang w:val="en-US" w:eastAsia="en-US" w:bidi="ar-SA"/>
      </w:rPr>
    </w:lvl>
    <w:lvl w:ilvl="8" w:tplc="DFD450DA">
      <w:numFmt w:val="bullet"/>
      <w:lvlText w:val="•"/>
      <w:lvlJc w:val="left"/>
      <w:pPr>
        <w:ind w:left="7491" w:hanging="226"/>
      </w:pPr>
      <w:rPr>
        <w:rFonts w:hint="default"/>
        <w:lang w:val="en-US" w:eastAsia="en-US" w:bidi="ar-SA"/>
      </w:rPr>
    </w:lvl>
  </w:abstractNum>
  <w:num w:numId="1" w16cid:durableId="1786148434">
    <w:abstractNumId w:val="1"/>
  </w:num>
  <w:num w:numId="2" w16cid:durableId="82846226">
    <w:abstractNumId w:val="0"/>
  </w:num>
  <w:num w:numId="3" w16cid:durableId="79694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47"/>
    <w:rsid w:val="00026C6D"/>
    <w:rsid w:val="00032368"/>
    <w:rsid w:val="000C21A3"/>
    <w:rsid w:val="001B438E"/>
    <w:rsid w:val="00282B5C"/>
    <w:rsid w:val="003376C6"/>
    <w:rsid w:val="003E5E24"/>
    <w:rsid w:val="003F70FA"/>
    <w:rsid w:val="00464B95"/>
    <w:rsid w:val="0051253C"/>
    <w:rsid w:val="00513FE6"/>
    <w:rsid w:val="005958A7"/>
    <w:rsid w:val="005F0767"/>
    <w:rsid w:val="0065795A"/>
    <w:rsid w:val="006824FB"/>
    <w:rsid w:val="006A0FAA"/>
    <w:rsid w:val="006F7344"/>
    <w:rsid w:val="007C6DF2"/>
    <w:rsid w:val="007E16FA"/>
    <w:rsid w:val="008C1388"/>
    <w:rsid w:val="00980EF0"/>
    <w:rsid w:val="009932ED"/>
    <w:rsid w:val="00A64D78"/>
    <w:rsid w:val="00A93CBF"/>
    <w:rsid w:val="00B42324"/>
    <w:rsid w:val="00B44456"/>
    <w:rsid w:val="00BD1AED"/>
    <w:rsid w:val="00BE4EA5"/>
    <w:rsid w:val="00C165AA"/>
    <w:rsid w:val="00C607E6"/>
    <w:rsid w:val="00DB6B52"/>
    <w:rsid w:val="00E22647"/>
    <w:rsid w:val="00F1711E"/>
    <w:rsid w:val="00F4039C"/>
    <w:rsid w:val="00F8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E9E3"/>
  <w15:docId w15:val="{81C0943D-02CD-4266-A4EB-397F7501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7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1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171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1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Patel</dc:creator>
  <cp:lastModifiedBy>Pratiksha Patel</cp:lastModifiedBy>
  <cp:revision>2</cp:revision>
  <dcterms:created xsi:type="dcterms:W3CDTF">2024-07-27T17:05:00Z</dcterms:created>
  <dcterms:modified xsi:type="dcterms:W3CDTF">2024-07-27T17:05:00Z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2024-07-27T00:00:00Z</vt:filetime>
  </property>
  <property fmtid="{D5CDD505-2E9C-101B-9397-08002B2CF9AE}" pid="5" name="Producer">
    <vt:lpwstr>www.ilovepdf.com</vt:lpwstr>
  </property>
</Properties>
</file>