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1471FE" w14:textId="06B3A227" w:rsidR="00566E56" w:rsidRPr="00702816" w:rsidRDefault="00566E56" w:rsidP="00566E56">
      <w:pPr>
        <w:pStyle w:val="Heading2"/>
        <w:ind w:left="-5"/>
        <w:rPr>
          <w:b/>
          <w:sz w:val="40"/>
        </w:rPr>
      </w:pPr>
      <w:r w:rsidRPr="00702816">
        <w:rPr>
          <w:b/>
          <w:sz w:val="40"/>
        </w:rPr>
        <w:t xml:space="preserve"> Proposed Solution   </w:t>
      </w:r>
      <w:bookmarkStart w:id="0" w:name="_GoBack"/>
      <w:bookmarkEnd w:id="0"/>
    </w:p>
    <w:p w14:paraId="1D65DF4A" w14:textId="77777777" w:rsidR="00566E56" w:rsidRDefault="00566E56" w:rsidP="00566E56">
      <w:pPr>
        <w:numPr>
          <w:ilvl w:val="0"/>
          <w:numId w:val="1"/>
        </w:numPr>
        <w:ind w:right="0" w:hanging="149"/>
      </w:pPr>
      <w:r>
        <w:t xml:space="preserve">Conduct security audits and risk assessments </w:t>
      </w:r>
    </w:p>
    <w:p w14:paraId="6833CE55" w14:textId="77777777" w:rsidR="00566E56" w:rsidRDefault="00566E56" w:rsidP="00566E56">
      <w:pPr>
        <w:numPr>
          <w:ilvl w:val="0"/>
          <w:numId w:val="1"/>
        </w:numPr>
        <w:ind w:right="0" w:hanging="149"/>
      </w:pPr>
      <w:r>
        <w:t xml:space="preserve">Implement strong security policies </w:t>
      </w:r>
    </w:p>
    <w:p w14:paraId="0536F5A4" w14:textId="54D4E720" w:rsidR="00E9329E" w:rsidRDefault="00566E56" w:rsidP="00566E56">
      <w:r>
        <w:t>Educate users about cyber threat</w:t>
      </w:r>
    </w:p>
    <w:sectPr w:rsidR="00E93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7A214F"/>
    <w:multiLevelType w:val="hybridMultilevel"/>
    <w:tmpl w:val="0C3CB8EE"/>
    <w:lvl w:ilvl="0" w:tplc="F4D681C8">
      <w:start w:val="1"/>
      <w:numFmt w:val="bullet"/>
      <w:lvlText w:val="-"/>
      <w:lvlJc w:val="left"/>
      <w:pPr>
        <w:ind w:left="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390438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FCE8D0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2F238D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AB64D8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C667D6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57A7F6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E673C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BF0936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7AB"/>
    <w:rsid w:val="00014552"/>
    <w:rsid w:val="002D01E1"/>
    <w:rsid w:val="00566E56"/>
    <w:rsid w:val="006D1E67"/>
    <w:rsid w:val="00702816"/>
    <w:rsid w:val="007A77AB"/>
    <w:rsid w:val="00E9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A5F72"/>
  <w15:chartTrackingRefBased/>
  <w15:docId w15:val="{2E97303A-B909-43EF-B2ED-1356D27B9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E56"/>
    <w:pPr>
      <w:spacing w:after="306"/>
      <w:ind w:left="10" w:right="4" w:hanging="10"/>
      <w:jc w:val="both"/>
    </w:pPr>
    <w:rPr>
      <w:rFonts w:ascii="Calibri" w:eastAsia="Calibri" w:hAnsi="Calibri" w:cs="Calibri"/>
      <w:color w:val="000000"/>
      <w:sz w:val="28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7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7A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rsid w:val="007A77A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7A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7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7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7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7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7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7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A77A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7AB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A77A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A7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7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7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7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7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7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7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 kalra</dc:creator>
  <cp:keywords/>
  <dc:description/>
  <cp:lastModifiedBy>HP</cp:lastModifiedBy>
  <cp:revision>3</cp:revision>
  <dcterms:created xsi:type="dcterms:W3CDTF">2025-03-12T20:24:00Z</dcterms:created>
  <dcterms:modified xsi:type="dcterms:W3CDTF">2025-03-13T09:46:00Z</dcterms:modified>
</cp:coreProperties>
</file>