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F520A" w:rsidRPr="00430D7D" w:rsidRDefault="008F520A" w:rsidP="00430D7D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1. </w:t>
      </w:r>
      <w:proofErr w:type="spellStart"/>
      <w:r w:rsidRPr="00430D7D">
        <w:rPr>
          <w:rFonts w:ascii="Times New Roman" w:hAnsi="Times New Roman" w:cs="Times New Roman"/>
        </w:rPr>
        <w:t>Susun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menggunakan</w:t>
      </w:r>
      <w:proofErr w:type="spellEnd"/>
      <w:r w:rsidRPr="00430D7D">
        <w:rPr>
          <w:rFonts w:ascii="Times New Roman" w:hAnsi="Times New Roman" w:cs="Times New Roman"/>
        </w:rPr>
        <w:t xml:space="preserve"> overloading function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ketentuan</w:t>
      </w:r>
      <w:proofErr w:type="spellEnd"/>
      <w:r w:rsidRPr="00430D7D">
        <w:rPr>
          <w:rFonts w:ascii="Times New Roman" w:hAnsi="Times New Roman" w:cs="Times New Roman"/>
        </w:rPr>
        <w:t xml:space="preserve"> :</w:t>
      </w:r>
      <w:proofErr w:type="gramEnd"/>
      <w:r w:rsidRPr="00430D7D">
        <w:rPr>
          <w:rFonts w:ascii="Times New Roman" w:hAnsi="Times New Roman" w:cs="Times New Roman"/>
        </w:rPr>
        <w:t xml:space="preserve">  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430D7D">
        <w:rPr>
          <w:rFonts w:ascii="Times New Roman" w:hAnsi="Times New Roman" w:cs="Times New Roman"/>
        </w:rPr>
        <w:t>Terdapat</w:t>
      </w:r>
      <w:proofErr w:type="spellEnd"/>
      <w:r w:rsidRPr="00430D7D">
        <w:rPr>
          <w:rFonts w:ascii="Times New Roman" w:hAnsi="Times New Roman" w:cs="Times New Roman"/>
        </w:rPr>
        <w:t xml:space="preserve"> method </w:t>
      </w:r>
      <w:proofErr w:type="spellStart"/>
      <w:r w:rsidRPr="00430D7D">
        <w:rPr>
          <w:rFonts w:ascii="Times New Roman" w:hAnsi="Times New Roman" w:cs="Times New Roman"/>
        </w:rPr>
        <w:t>bernama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berparameter</w:t>
      </w:r>
      <w:proofErr w:type="spellEnd"/>
      <w:r w:rsidRPr="00430D7D">
        <w:rPr>
          <w:rFonts w:ascii="Times New Roman" w:hAnsi="Times New Roman" w:cs="Times New Roman"/>
        </w:rPr>
        <w:t xml:space="preserve"> String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integer, </w:t>
      </w:r>
      <w:proofErr w:type="spellStart"/>
      <w:r w:rsidRPr="00430D7D">
        <w:rPr>
          <w:rFonts w:ascii="Times New Roman" w:hAnsi="Times New Roman" w:cs="Times New Roman"/>
        </w:rPr>
        <w:t>dimana</w:t>
      </w:r>
      <w:proofErr w:type="spellEnd"/>
      <w:r w:rsidRPr="00430D7D">
        <w:rPr>
          <w:rFonts w:ascii="Times New Roman" w:hAnsi="Times New Roman" w:cs="Times New Roman"/>
        </w:rPr>
        <w:t xml:space="preserve"> method </w:t>
      </w:r>
      <w:proofErr w:type="spellStart"/>
      <w:r w:rsidRPr="00430D7D">
        <w:rPr>
          <w:rFonts w:ascii="Times New Roman" w:hAnsi="Times New Roman" w:cs="Times New Roman"/>
        </w:rPr>
        <w:t>tersebut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mempunyai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fungsi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merubah</w:t>
      </w:r>
      <w:proofErr w:type="spellEnd"/>
      <w:r w:rsidRPr="00430D7D">
        <w:rPr>
          <w:rFonts w:ascii="Times New Roman" w:hAnsi="Times New Roman" w:cs="Times New Roman"/>
        </w:rPr>
        <w:t xml:space="preserve"> input </w:t>
      </w:r>
      <w:proofErr w:type="spellStart"/>
      <w:r w:rsidRPr="00430D7D">
        <w:rPr>
          <w:rFonts w:ascii="Times New Roman" w:hAnsi="Times New Roman" w:cs="Times New Roman"/>
        </w:rPr>
        <w:t>teks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menjadi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bilangan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input </w:t>
      </w:r>
      <w:proofErr w:type="spellStart"/>
      <w:r w:rsidRPr="00430D7D">
        <w:rPr>
          <w:rFonts w:ascii="Times New Roman" w:hAnsi="Times New Roman" w:cs="Times New Roman"/>
        </w:rPr>
        <w:t>bilangan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menjadi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teks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Misal</w:t>
      </w:r>
      <w:proofErr w:type="spellEnd"/>
      <w:r w:rsidRPr="00430D7D">
        <w:rPr>
          <w:rFonts w:ascii="Times New Roman" w:hAnsi="Times New Roman" w:cs="Times New Roman"/>
        </w:rPr>
        <w:t xml:space="preserve"> :</w:t>
      </w:r>
      <w:proofErr w:type="gramEnd"/>
      <w:r w:rsidRPr="00430D7D">
        <w:rPr>
          <w:rFonts w:ascii="Times New Roman" w:hAnsi="Times New Roman" w:cs="Times New Roman"/>
        </w:rPr>
        <w:t xml:space="preserve">  Input :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 xml:space="preserve">(71) Output : </w:t>
      </w:r>
      <w:proofErr w:type="spellStart"/>
      <w:r w:rsidRPr="00430D7D">
        <w:rPr>
          <w:rFonts w:ascii="Times New Roman" w:hAnsi="Times New Roman" w:cs="Times New Roman"/>
        </w:rPr>
        <w:t>tujuh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puluh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satu</w:t>
      </w:r>
      <w:proofErr w:type="spellEnd"/>
      <w:r w:rsidRPr="00430D7D">
        <w:rPr>
          <w:rFonts w:ascii="Times New Roman" w:hAnsi="Times New Roman" w:cs="Times New Roman"/>
        </w:rPr>
        <w:t xml:space="preserve"> Input :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>(</w:t>
      </w:r>
      <w:proofErr w:type="spellStart"/>
      <w:r w:rsidRPr="00430D7D">
        <w:rPr>
          <w:rFonts w:ascii="Times New Roman" w:hAnsi="Times New Roman" w:cs="Times New Roman"/>
        </w:rPr>
        <w:t>tiga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puluh</w:t>
      </w:r>
      <w:proofErr w:type="spellEnd"/>
      <w:r w:rsidRPr="00430D7D">
        <w:rPr>
          <w:rFonts w:ascii="Times New Roman" w:hAnsi="Times New Roman" w:cs="Times New Roman"/>
        </w:rPr>
        <w:t xml:space="preserve"> lima) Output : 35 Range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input parameter </w:t>
      </w:r>
      <w:proofErr w:type="spellStart"/>
      <w:r w:rsidRPr="00430D7D">
        <w:rPr>
          <w:rFonts w:ascii="Times New Roman" w:hAnsi="Times New Roman" w:cs="Times New Roman"/>
        </w:rPr>
        <w:t>adalah</w:t>
      </w:r>
      <w:proofErr w:type="spellEnd"/>
      <w:r w:rsidRPr="00430D7D">
        <w:rPr>
          <w:rFonts w:ascii="Times New Roman" w:hAnsi="Times New Roman" w:cs="Times New Roman"/>
        </w:rPr>
        <w:t xml:space="preserve"> 0-100</w:t>
      </w:r>
      <w:r w:rsidR="00430D7D">
        <w:rPr>
          <w:rFonts w:ascii="Times New Roman" w:hAnsi="Times New Roman" w:cs="Times New Roman"/>
        </w:rPr>
        <w:t>.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  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2. </w:t>
      </w:r>
      <w:proofErr w:type="spellStart"/>
      <w:r w:rsidRPr="00430D7D">
        <w:rPr>
          <w:rFonts w:ascii="Times New Roman" w:hAnsi="Times New Roman" w:cs="Times New Roman"/>
        </w:rPr>
        <w:t>Buatlah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memanfaatkan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overoading</w:t>
      </w:r>
      <w:proofErr w:type="spellEnd"/>
      <w:r w:rsidRPr="00430D7D">
        <w:rPr>
          <w:rFonts w:ascii="Times New Roman" w:hAnsi="Times New Roman" w:cs="Times New Roman"/>
        </w:rPr>
        <w:t xml:space="preserve"> constructor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overloading method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membuat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Sistem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Informasi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Penjualan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Apotek</w:t>
      </w:r>
      <w:proofErr w:type="spellEnd"/>
      <w:r w:rsidRPr="00430D7D">
        <w:rPr>
          <w:rFonts w:ascii="Times New Roman" w:hAnsi="Times New Roman" w:cs="Times New Roman"/>
        </w:rPr>
        <w:t xml:space="preserve">. User </w:t>
      </w:r>
      <w:proofErr w:type="spellStart"/>
      <w:r w:rsidRPr="00430D7D">
        <w:rPr>
          <w:rFonts w:ascii="Times New Roman" w:hAnsi="Times New Roman" w:cs="Times New Roman"/>
        </w:rPr>
        <w:t>diharuskan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menginputkan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nama</w:t>
      </w:r>
      <w:proofErr w:type="spellEnd"/>
      <w:proofErr w:type="gramEnd"/>
      <w:r w:rsidRPr="00430D7D">
        <w:rPr>
          <w:rFonts w:ascii="Times New Roman" w:hAnsi="Times New Roman" w:cs="Times New Roman"/>
        </w:rPr>
        <w:t xml:space="preserve">, </w:t>
      </w:r>
      <w:proofErr w:type="spellStart"/>
      <w:r w:rsidRPr="00430D7D">
        <w:rPr>
          <w:rFonts w:ascii="Times New Roman" w:hAnsi="Times New Roman" w:cs="Times New Roman"/>
        </w:rPr>
        <w:t>alamat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pilihan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daftar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obat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harga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yag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dimiliki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oleh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sistem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pengguna</w:t>
      </w:r>
      <w:proofErr w:type="spellEnd"/>
      <w:r w:rsidRPr="00430D7D">
        <w:rPr>
          <w:rFonts w:ascii="Times New Roman" w:hAnsi="Times New Roman" w:cs="Times New Roman"/>
        </w:rPr>
        <w:t xml:space="preserve"> di </w:t>
      </w:r>
      <w:proofErr w:type="spellStart"/>
      <w:r w:rsidRPr="00430D7D">
        <w:rPr>
          <w:rFonts w:ascii="Times New Roman" w:hAnsi="Times New Roman" w:cs="Times New Roman"/>
        </w:rPr>
        <w:t>haruskan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memilih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obat</w:t>
      </w:r>
      <w:proofErr w:type="spellEnd"/>
      <w:r w:rsidRPr="00430D7D">
        <w:rPr>
          <w:rFonts w:ascii="Times New Roman" w:hAnsi="Times New Roman" w:cs="Times New Roman"/>
        </w:rPr>
        <w:t xml:space="preserve"> yang </w:t>
      </w:r>
      <w:proofErr w:type="spellStart"/>
      <w:r w:rsidRPr="00430D7D">
        <w:rPr>
          <w:rFonts w:ascii="Times New Roman" w:hAnsi="Times New Roman" w:cs="Times New Roman"/>
        </w:rPr>
        <w:t>diinginkan</w:t>
      </w:r>
      <w:proofErr w:type="spellEnd"/>
      <w:r w:rsidRPr="00430D7D">
        <w:rPr>
          <w:rFonts w:ascii="Times New Roman" w:hAnsi="Times New Roman" w:cs="Times New Roman"/>
        </w:rPr>
        <w:t xml:space="preserve">. Di </w:t>
      </w:r>
      <w:proofErr w:type="spellStart"/>
      <w:r w:rsidRPr="00430D7D">
        <w:rPr>
          <w:rFonts w:ascii="Times New Roman" w:hAnsi="Times New Roman" w:cs="Times New Roman"/>
        </w:rPr>
        <w:t>akhir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terdapat</w:t>
      </w:r>
      <w:proofErr w:type="spellEnd"/>
      <w:r w:rsidRPr="00430D7D">
        <w:rPr>
          <w:rFonts w:ascii="Times New Roman" w:hAnsi="Times New Roman" w:cs="Times New Roman"/>
        </w:rPr>
        <w:t xml:space="preserve"> output </w:t>
      </w:r>
      <w:proofErr w:type="spellStart"/>
      <w:r w:rsidRPr="00430D7D">
        <w:rPr>
          <w:rFonts w:ascii="Times New Roman" w:hAnsi="Times New Roman" w:cs="Times New Roman"/>
        </w:rPr>
        <w:t>berupa</w:t>
      </w:r>
      <w:proofErr w:type="spellEnd"/>
      <w:r w:rsidRPr="00430D7D">
        <w:rPr>
          <w:rFonts w:ascii="Times New Roman" w:hAnsi="Times New Roman" w:cs="Times New Roman"/>
        </w:rPr>
        <w:t xml:space="preserve"> total </w:t>
      </w:r>
      <w:proofErr w:type="spellStart"/>
      <w:r w:rsidRPr="00430D7D">
        <w:rPr>
          <w:rFonts w:ascii="Times New Roman" w:hAnsi="Times New Roman" w:cs="Times New Roman"/>
        </w:rPr>
        <w:t>harga</w:t>
      </w:r>
      <w:proofErr w:type="spellEnd"/>
      <w:r w:rsidRPr="00430D7D">
        <w:rPr>
          <w:rFonts w:ascii="Times New Roman" w:hAnsi="Times New Roman" w:cs="Times New Roman"/>
        </w:rPr>
        <w:t xml:space="preserve"> yang </w:t>
      </w:r>
      <w:proofErr w:type="spellStart"/>
      <w:r w:rsidRPr="00430D7D">
        <w:rPr>
          <w:rFonts w:ascii="Times New Roman" w:hAnsi="Times New Roman" w:cs="Times New Roman"/>
        </w:rPr>
        <w:t>harus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dibayar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oleh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pengguna</w:t>
      </w:r>
      <w:proofErr w:type="spellEnd"/>
      <w:r w:rsidRPr="00430D7D">
        <w:rPr>
          <w:rFonts w:ascii="Times New Roman" w:hAnsi="Times New Roman" w:cs="Times New Roman"/>
        </w:rPr>
        <w:t xml:space="preserve">.  </w:t>
      </w:r>
    </w:p>
    <w:p w:rsidR="008F520A" w:rsidRPr="00430D7D" w:rsidRDefault="008F520A" w:rsidP="00430D7D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lang w:val="id-ID"/>
        </w:rPr>
      </w:pPr>
    </w:p>
    <w:p w:rsidR="008F520A" w:rsidRPr="00CB5528" w:rsidRDefault="008F520A" w:rsidP="008F520A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6B371D" w:rsidRDefault="006B371D" w:rsidP="006B37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B371D" w:rsidRPr="006B371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  <w:r w:rsidR="005F1C22">
        <w:rPr>
          <w:rFonts w:ascii="Times New Roman" w:hAnsi="Times New Roman" w:cs="Times New Roman"/>
          <w:sz w:val="24"/>
        </w:rPr>
        <w:t xml:space="preserve"> </w:t>
      </w:r>
      <w:proofErr w:type="gramStart"/>
      <w:r w:rsidR="005F1C22">
        <w:rPr>
          <w:rFonts w:ascii="Times New Roman" w:hAnsi="Times New Roman" w:cs="Times New Roman"/>
          <w:sz w:val="24"/>
        </w:rPr>
        <w:t>Soal1</w:t>
      </w:r>
      <w:r w:rsidR="006B371D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DA2D4B" w:rsidRPr="001B40F7" w:rsidTr="00457E47">
        <w:trPr>
          <w:trHeight w:val="281"/>
        </w:trPr>
        <w:tc>
          <w:tcPr>
            <w:tcW w:w="535" w:type="dxa"/>
            <w:shd w:val="clear" w:color="auto" w:fill="auto"/>
          </w:tcPr>
          <w:p w:rsidR="00DA2D4B" w:rsidRDefault="00DA2D4B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25</w:t>
            </w:r>
          </w:p>
          <w:p w:rsidR="00EC2A2E" w:rsidRDefault="00EC2A2E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C2A2E" w:rsidRDefault="00EC2A2E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EC2A2E" w:rsidRDefault="00EC2A2E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81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97</w:t>
            </w:r>
          </w:p>
          <w:p w:rsidR="00E750A0" w:rsidRPr="004E0377" w:rsidRDefault="00E750A0" w:rsidP="00EC2A2E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98</w:t>
            </w:r>
          </w:p>
        </w:tc>
        <w:tc>
          <w:tcPr>
            <w:tcW w:w="8370" w:type="dxa"/>
            <w:shd w:val="clear" w:color="auto" w:fill="auto"/>
          </w:tcPr>
          <w:p w:rsidR="00710A83" w:rsidRPr="00710A83" w:rsidRDefault="00AB4E86" w:rsidP="00710A83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710A83"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Soal1</w:t>
            </w: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private String huruf;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private int angka;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Scanner scan = new Scanner(System.in);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Scanner scan2 = new Scanner(System.in);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public void setAngka(int angka)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System.out.print("Masukkan angka : ");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angka = scan.nextInt();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this.angka = angka;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public void setHuruf(String huruf)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System.out.p</w:t>
            </w:r>
            <w:r w:rsidR="00AE4040">
              <w:rPr>
                <w:rFonts w:ascii="Courier New" w:hAnsi="Courier New" w:cs="Courier New"/>
                <w:sz w:val="20"/>
                <w:szCs w:val="20"/>
              </w:rPr>
              <w:t xml:space="preserve">rint("Masukkan huruf </w:t>
            </w:r>
            <w:r w:rsidRPr="006A2C21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huruf = scan2.nextLine();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this.huruf = huruf;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public int getAngka()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return angka;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public String getHuruf()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return huruf;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public String overloadingMeth(int angka)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String[] arrayangka = {"Nol", "Satu", "Dua", "Tiga", "Empat", "Lima", "Enam", "Tujuh", "Delapan", "Sebilan", "Sepuluh", "Sebelas"};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String output = "";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if (angka &lt; 12)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output = arrayangka[angka];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} else if (angka == 20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|| angka == 30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|| angka == 40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|| angka == 50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|| angka == 60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|| angka == 70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|| angka == 80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|| angka == 90)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output = arrayangka[angka / 10] + " Puluh";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} else if (angka &lt; 20)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output = arrayangka[angka - 10] + " Belas";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} else if (angka &lt; 100)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output = arrayangka[angka / 10] + " Puluh " + arrayangka[angka % 10];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} else if (angka == 100)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output = "Seratus";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return output;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public int overloadingMeth(String angka)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int output = 0;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String konv1 = "", konvCetak = "";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String[] arraybil = angka.split(" ");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for (int x = 0; x &lt; arraybil.length; x++)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if (arraybil[x].equals("nol"))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"0";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(arraybil[x].equals("satu"))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"1";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(arraybil[x].equals("dua"))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"2";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(arraybil[x].equals("tiga"))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"3";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(arraybil[x].equals("empat"))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"4";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(arraybil[x].equals("lima"))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"5";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(arraybil[x].equals("enam"))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"6";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(arraybil[x].equals("tujuh"))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"7";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(arraybil[x].equals("delapan"))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"8";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(arraybil[x].equals("sembilan"))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"9";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(arraybil[x].equals("sepuluh"))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"10";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(arraybil[x].equals("sebelas"))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"11";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(arraybil[x].equals("belas"))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"1";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(arraybil[x].equals("seratus"))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    konv1 = "100";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:rsidR="00E1370C" w:rsidRPr="003F66FD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konv1 = "";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3F66FD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if (arraybil[x].equals("puluh"))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if (arraybil.length == 2)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    konvCetak = konvCetak + "0";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} else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    konvCetak = konvCetak + konv1;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} else if (arraybil[x].equals("belas"))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konvCetak = konv1 + konvCetak;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    konvCetak = konvCetak + konv1;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output = Integer.parseInt(konvCetak);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    return output;</w:t>
            </w:r>
          </w:p>
          <w:p w:rsidR="00E1370C" w:rsidRPr="006A2C21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94FCE" w:rsidRPr="004E0377" w:rsidRDefault="00E1370C" w:rsidP="00E1370C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A2C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A548D" w:rsidRDefault="00DA548D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0D683A" w:rsidRPr="000D683A" w:rsidRDefault="000D683A" w:rsidP="006B37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B371D" w:rsidRPr="007A03F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A03FD">
        <w:rPr>
          <w:rFonts w:ascii="Times New Roman" w:hAnsi="Times New Roman" w:cs="Times New Roman"/>
          <w:sz w:val="24"/>
          <w:lang w:val="id-ID"/>
        </w:rPr>
        <w:t xml:space="preserve">Main Class </w:t>
      </w:r>
      <w:r w:rsidR="00367675">
        <w:rPr>
          <w:rFonts w:ascii="Times New Roman" w:hAnsi="Times New Roman" w:cs="Times New Roman"/>
          <w:sz w:val="24"/>
        </w:rPr>
        <w:t xml:space="preserve">Soal1 </w:t>
      </w:r>
      <w:r w:rsidR="006B371D" w:rsidRPr="007A03FD">
        <w:rPr>
          <w:rFonts w:ascii="Times New Roman" w:hAnsi="Times New Roman" w:cs="Times New Roman"/>
          <w:sz w:val="24"/>
        </w:rPr>
        <w:t>:</w:t>
      </w: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370"/>
      </w:tblGrid>
      <w:tr w:rsidR="006B371D" w:rsidRPr="001B40F7" w:rsidTr="00457E47">
        <w:trPr>
          <w:trHeight w:val="281"/>
        </w:trPr>
        <w:tc>
          <w:tcPr>
            <w:tcW w:w="540" w:type="dxa"/>
            <w:shd w:val="clear" w:color="auto" w:fill="auto"/>
          </w:tcPr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15AFD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810409" w:rsidRDefault="00F15AFD" w:rsidP="00F15AFD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  <w:r w:rsidR="00810409"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3132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810409" w:rsidRDefault="00810409" w:rsidP="006B3E25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810409" w:rsidRDefault="006B3E25" w:rsidP="004114A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6B3E25" w:rsidRPr="004E0377" w:rsidRDefault="000D683A" w:rsidP="000D683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8370" w:type="dxa"/>
            <w:shd w:val="clear" w:color="auto" w:fill="auto"/>
          </w:tcPr>
          <w:p w:rsidR="00DA40E2" w:rsidRPr="00DA40E2" w:rsidRDefault="005A6EB2" w:rsidP="00DA40E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package Bab3</w:t>
            </w:r>
            <w:r w:rsidR="00DA40E2"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class Main</w:t>
            </w:r>
            <w:r w:rsidR="00483FF6">
              <w:rPr>
                <w:rFonts w:ascii="Courier New" w:hAnsi="Courier New" w:cs="Courier New"/>
                <w:sz w:val="20"/>
                <w:szCs w:val="20"/>
                <w:lang w:val="en-US"/>
              </w:rPr>
              <w:t>Soal1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Scanner scan = new Scanner(System.in);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Scanner scan2 = new Scanner(System.in);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0D2975">
              <w:rPr>
                <w:rFonts w:ascii="Courier New" w:hAnsi="Courier New" w:cs="Courier New"/>
                <w:sz w:val="20"/>
                <w:szCs w:val="20"/>
                <w:lang w:val="en-US"/>
              </w:rPr>
              <w:t>Soal1</w:t>
            </w: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konv = new </w:t>
            </w:r>
            <w:r w:rsidR="000D2975">
              <w:rPr>
                <w:rFonts w:ascii="Courier New" w:hAnsi="Courier New" w:cs="Courier New"/>
                <w:sz w:val="20"/>
                <w:szCs w:val="20"/>
                <w:lang w:val="en-US"/>
              </w:rPr>
              <w:t>Soal1</w:t>
            </w:r>
            <w:r w:rsidRPr="00C333D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int pilih = 0;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while (pilih != 3) {</w:t>
            </w:r>
          </w:p>
          <w:p w:rsidR="00B912F8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Syste</w:t>
            </w:r>
            <w:r>
              <w:rPr>
                <w:rFonts w:ascii="Courier New" w:hAnsi="Courier New" w:cs="Courier New"/>
                <w:sz w:val="20"/>
                <w:szCs w:val="20"/>
              </w:rPr>
              <w:t>m.out.println("Menu Konversi");</w:t>
            </w:r>
          </w:p>
          <w:p w:rsidR="00B912F8" w:rsidRPr="00CB1A6D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CB1A6D">
              <w:rPr>
                <w:rFonts w:ascii="Courier New" w:hAnsi="Courier New" w:cs="Courier New"/>
                <w:sz w:val="20"/>
                <w:szCs w:val="20"/>
              </w:rPr>
              <w:t>System.out.println("1. Angka -&gt; Huruf Terbilang");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B1A6D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System.out.println("2. Huruf Terbilang -&gt; Angka");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System.out.println("3. Keluar");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System.out.print("Pilih : ");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pilih = scan.nextInt();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switch (pilih) {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case 1: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    konv.setAngka(0);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>System.out.println((konv.overloadingMeth(konv.getAngka())));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System.out.println("");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case 2: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    konv.setHuruf("");                   System.out.println((konv.overloadingMeth(konv.getHuruf())));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System.out.println("");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case 3: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System.out.println("Program konversi berahir");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default:</w:t>
            </w:r>
          </w:p>
          <w:p w:rsidR="00B912F8" w:rsidRPr="00437BDB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    System.out.p</w:t>
            </w:r>
            <w:r w:rsidR="00437BDB">
              <w:rPr>
                <w:rFonts w:ascii="Courier New" w:hAnsi="Courier New" w:cs="Courier New"/>
                <w:sz w:val="20"/>
                <w:szCs w:val="20"/>
              </w:rPr>
              <w:t>rintln("Anda S</w:t>
            </w:r>
            <w:proofErr w:type="spellStart"/>
            <w:r w:rsidR="00437BDB">
              <w:rPr>
                <w:rFonts w:ascii="Courier New" w:hAnsi="Courier New" w:cs="Courier New"/>
                <w:sz w:val="20"/>
                <w:szCs w:val="20"/>
                <w:lang w:val="en-US"/>
              </w:rPr>
              <w:t>alah</w:t>
            </w:r>
            <w:proofErr w:type="spellEnd"/>
            <w:r w:rsidR="00437BD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7BDB">
              <w:rPr>
                <w:rFonts w:ascii="Courier New" w:hAnsi="Courier New" w:cs="Courier New"/>
                <w:sz w:val="20"/>
                <w:szCs w:val="20"/>
                <w:lang w:val="en-US"/>
              </w:rPr>
              <w:t>Pilih</w:t>
            </w:r>
            <w:proofErr w:type="spellEnd"/>
            <w:r w:rsidR="00437BD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B912F8" w:rsidRPr="00C333DE" w:rsidRDefault="00B912F8" w:rsidP="00437BDB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B912F8" w:rsidRPr="00C333DE" w:rsidRDefault="00B912F8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 w:rsidRPr="00C333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B371D" w:rsidRDefault="000D683A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="00B912F8" w:rsidRPr="00C333D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D683A" w:rsidRPr="000D683A" w:rsidRDefault="000D683A" w:rsidP="00B912F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5A6EB2" w:rsidRPr="006B371D" w:rsidRDefault="005A6EB2" w:rsidP="005A6E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Class</w:t>
      </w:r>
      <w:r w:rsidR="00DA548D">
        <w:rPr>
          <w:rFonts w:ascii="Times New Roman" w:hAnsi="Times New Roman" w:cs="Times New Roman"/>
          <w:sz w:val="24"/>
        </w:rPr>
        <w:t xml:space="preserve"> </w:t>
      </w:r>
      <w:proofErr w:type="gramStart"/>
      <w:r w:rsidR="00DA548D">
        <w:rPr>
          <w:rFonts w:ascii="Times New Roman" w:hAnsi="Times New Roman" w:cs="Times New Roman"/>
          <w:sz w:val="24"/>
        </w:rPr>
        <w:t>Soal2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5A6EB2" w:rsidRPr="001B40F7" w:rsidTr="00332486">
        <w:trPr>
          <w:trHeight w:val="281"/>
        </w:trPr>
        <w:tc>
          <w:tcPr>
            <w:tcW w:w="535" w:type="dxa"/>
            <w:shd w:val="clear" w:color="auto" w:fill="auto"/>
          </w:tcPr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5A6EB2" w:rsidRPr="004E0377" w:rsidRDefault="005A6EB2" w:rsidP="00625EBB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</w:tc>
        <w:tc>
          <w:tcPr>
            <w:tcW w:w="8370" w:type="dxa"/>
            <w:shd w:val="clear" w:color="auto" w:fill="auto"/>
          </w:tcPr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package Bab3;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Soal2 {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[]order=new String[10];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[]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harga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=new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[10];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static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total=0;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static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banyakobat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=0;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public Soal2(){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"";  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Soal2(String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drugstore(String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ob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jml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input= new Scanner(System.in);     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switch(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ob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"Panadol" :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"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panadol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" : order[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banyakobat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]="Panadol";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harga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banyakobat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]=3000*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jml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 break;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"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Bodrex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"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bodrex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" : order[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banyakobat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]="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Bodrex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harga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banyakobat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]=1500*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jml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break;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"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Promag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"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promag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" : order[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banyakobat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]="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Promag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harga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banyakobat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]=10000*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jml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break;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"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Insana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" :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case "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insana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" : order[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banyakobat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]="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Insana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harga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banyakobat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]=7000*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jml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break;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default :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tidak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tersedia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          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banyakobat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void drugstore(){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banyakobat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total +=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harga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("Total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pembayaran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Rp</w:t>
            </w:r>
            <w:proofErr w:type="spellEnd"/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"+total);</w:t>
            </w:r>
          </w:p>
          <w:p w:rsidR="00625EBB" w:rsidRPr="00625EBB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5A6EB2" w:rsidRPr="004E0377" w:rsidRDefault="00625EBB" w:rsidP="00625EBB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25EB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226324" w:rsidRDefault="00226324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226324" w:rsidRDefault="00226324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226324" w:rsidRDefault="00226324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226324" w:rsidRDefault="00226324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226324" w:rsidRDefault="00226324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226324" w:rsidRDefault="00226324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226324" w:rsidRDefault="00226324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5A6EB2" w:rsidRPr="007A03FD" w:rsidRDefault="005A6EB2" w:rsidP="005A6EB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A03FD">
        <w:rPr>
          <w:rFonts w:ascii="Times New Roman" w:hAnsi="Times New Roman" w:cs="Times New Roman"/>
          <w:sz w:val="24"/>
          <w:lang w:val="id-ID"/>
        </w:rPr>
        <w:lastRenderedPageBreak/>
        <w:t xml:space="preserve">Main Class </w:t>
      </w:r>
      <w:r w:rsidR="00DA548D">
        <w:rPr>
          <w:rFonts w:ascii="Times New Roman" w:hAnsi="Times New Roman" w:cs="Times New Roman"/>
          <w:sz w:val="24"/>
        </w:rPr>
        <w:t>Soal2</w:t>
      </w:r>
      <w:r w:rsidRPr="007A03FD">
        <w:rPr>
          <w:rFonts w:ascii="Times New Roman" w:hAnsi="Times New Roman" w:cs="Times New Roman"/>
          <w:sz w:val="24"/>
        </w:rPr>
        <w:t xml:space="preserve"> :</w:t>
      </w: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370"/>
      </w:tblGrid>
      <w:tr w:rsidR="005A6EB2" w:rsidRPr="001B40F7" w:rsidTr="00332486">
        <w:trPr>
          <w:trHeight w:val="281"/>
        </w:trPr>
        <w:tc>
          <w:tcPr>
            <w:tcW w:w="540" w:type="dxa"/>
            <w:shd w:val="clear" w:color="auto" w:fill="auto"/>
          </w:tcPr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1819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3132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5A6EB2" w:rsidRPr="004E0377" w:rsidRDefault="00A8749F" w:rsidP="00A8749F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8370" w:type="dxa"/>
            <w:shd w:val="clear" w:color="auto" w:fill="auto"/>
          </w:tcPr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package Bab3;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MainSoal2{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void main(String[]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cek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hrg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jml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, total;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("==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Selamat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Datang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Apotik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Kita==");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("Panadol \t3000 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Bodrex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\t\t1500");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Promag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\t\t10000");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Insana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\t\t7000");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 = new Scanner(System.in);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Scanner in2 = new Scanner(System.in);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in.next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in2.next();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Soal2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pembeli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Soal2(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Soal2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obat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Soal2(); 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do{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Pilih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Obat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String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ob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in.next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Jumlah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jml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in.nextInt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obat.drugstore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ob,jml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Beli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lagi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(Y/N): 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cek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in.next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0A77AA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}wh</w:t>
            </w:r>
            <w:r w:rsidR="000A77AA">
              <w:rPr>
                <w:rFonts w:ascii="Courier New" w:hAnsi="Courier New" w:cs="Courier New"/>
                <w:sz w:val="20"/>
                <w:szCs w:val="20"/>
                <w:lang w:val="en-US"/>
              </w:rPr>
              <w:t>ile(cek.equalsIgnoreCase("y"));</w:t>
            </w:r>
          </w:p>
          <w:p w:rsidR="00A8749F" w:rsidRPr="00A8749F" w:rsidRDefault="000A77AA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="00A8749F"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="00A8749F"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("==================================");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obat.drugstore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Semoga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Sehat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Selalu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("==================================");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:rsidR="00A8749F" w:rsidRPr="00A8749F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:rsidR="005A6EB2" w:rsidRPr="004E0377" w:rsidRDefault="00A8749F" w:rsidP="00A8749F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8749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B371D" w:rsidRPr="0085675B" w:rsidRDefault="006B371D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6B371D" w:rsidRPr="00E108EB" w:rsidRDefault="006B371D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6B371D" w:rsidRPr="00E108EB" w:rsidRDefault="00E108EB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108EB">
        <w:rPr>
          <w:rFonts w:ascii="Times New Roman" w:hAnsi="Times New Roman" w:cs="Times New Roman"/>
          <w:sz w:val="24"/>
        </w:rPr>
        <w:t xml:space="preserve">Class </w:t>
      </w:r>
      <w:proofErr w:type="gramStart"/>
      <w:r w:rsidR="007D3E6D">
        <w:rPr>
          <w:rFonts w:ascii="Times New Roman" w:hAnsi="Times New Roman" w:cs="Times New Roman"/>
          <w:sz w:val="24"/>
        </w:rPr>
        <w:t xml:space="preserve">Soal1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85675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85675B" w:rsidRPr="008417AA" w:rsidRDefault="0085675B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994FCE" w:rsidRPr="008417AA" w:rsidRDefault="00994FCE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994FCE" w:rsidRPr="008417AA" w:rsidRDefault="00994FCE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lastRenderedPageBreak/>
              <w:t>14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31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34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36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37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38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39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40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41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42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43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44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45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46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47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48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49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50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51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52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53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54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55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56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57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58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59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60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61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62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63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64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65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66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lastRenderedPageBreak/>
              <w:t>67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68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69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70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71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72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73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74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75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76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77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78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79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80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81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82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83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84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85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86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87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88</w:t>
            </w:r>
          </w:p>
          <w:p w:rsidR="00447A8D" w:rsidRPr="008417AA" w:rsidRDefault="00447A8D" w:rsidP="008417AA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8417AA">
              <w:rPr>
                <w:rFonts w:cs="Times New Roman"/>
                <w:sz w:val="22"/>
                <w:szCs w:val="22"/>
                <w:lang w:val="en-US"/>
              </w:rPr>
              <w:t>89</w:t>
            </w:r>
          </w:p>
        </w:tc>
        <w:tc>
          <w:tcPr>
            <w:tcW w:w="8370" w:type="dxa"/>
            <w:shd w:val="clear" w:color="auto" w:fill="auto"/>
          </w:tcPr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 xml:space="preserve">Kelas berada di package </w:t>
            </w:r>
            <w:r>
              <w:rPr>
                <w:rFonts w:cs="Times New Roman"/>
                <w:sz w:val="22"/>
                <w:szCs w:val="20"/>
                <w:lang w:val="en-US"/>
              </w:rPr>
              <w:t>Bab</w:t>
            </w:r>
            <w:r>
              <w:rPr>
                <w:rFonts w:cs="Times New Roman"/>
                <w:sz w:val="22"/>
                <w:szCs w:val="20"/>
              </w:rPr>
              <w:t>3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Import Scanner untuk inputan</w:t>
            </w:r>
          </w:p>
          <w:p w:rsidR="00595421" w:rsidRP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 xml:space="preserve">Deklarasi class dengan nama </w:t>
            </w:r>
            <w:r>
              <w:t xml:space="preserve"> Soal1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variable huruf bertipe String yang bersifat private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variable angka bertipe int yang bersifat private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Instansiasi scanner dengan nama scan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535821">
              <w:rPr>
                <w:rFonts w:cs="Times New Roman"/>
                <w:sz w:val="22"/>
                <w:szCs w:val="20"/>
              </w:rPr>
              <w:t>Instansiasi scanner dengan nama scan</w:t>
            </w:r>
            <w:r>
              <w:rPr>
                <w:rFonts w:cs="Times New Roman"/>
                <w:sz w:val="22"/>
                <w:szCs w:val="20"/>
              </w:rPr>
              <w:t>2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535821">
              <w:rPr>
                <w:rFonts w:cs="Times New Roman"/>
                <w:sz w:val="22"/>
                <w:szCs w:val="20"/>
              </w:rPr>
              <w:t>Deklarasi</w:t>
            </w:r>
            <w:r>
              <w:rPr>
                <w:rFonts w:cs="Times New Roman"/>
                <w:sz w:val="22"/>
                <w:szCs w:val="20"/>
              </w:rPr>
              <w:t xml:space="preserve"> method void dengan nama setAngka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</w:t>
            </w:r>
            <w:r w:rsidRPr="006705A7">
              <w:rPr>
                <w:rFonts w:cs="Times New Roman"/>
                <w:sz w:val="22"/>
                <w:szCs w:val="20"/>
              </w:rPr>
              <w:t>Masukkan angka :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Proses scan inputan variabel angka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Mengisi variabel angka pada method setAngka</w:t>
            </w:r>
          </w:p>
          <w:p w:rsidR="00595421" w:rsidRPr="006705A7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6705A7">
              <w:rPr>
                <w:rFonts w:cs="Times New Roman"/>
                <w:sz w:val="22"/>
                <w:szCs w:val="20"/>
              </w:rPr>
              <w:t xml:space="preserve">Deklarasi </w:t>
            </w:r>
            <w:r>
              <w:rPr>
                <w:rFonts w:cs="Times New Roman"/>
                <w:sz w:val="22"/>
                <w:szCs w:val="20"/>
              </w:rPr>
              <w:t>method void dengan nama setHuruf</w:t>
            </w:r>
          </w:p>
          <w:p w:rsidR="00595421" w:rsidRPr="006705A7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6705A7">
              <w:rPr>
                <w:rFonts w:cs="Times New Roman"/>
                <w:sz w:val="22"/>
                <w:szCs w:val="20"/>
              </w:rPr>
              <w:lastRenderedPageBreak/>
              <w:t>Mencetak Masukkan huruf terbilang :</w:t>
            </w:r>
          </w:p>
          <w:p w:rsidR="00595421" w:rsidRPr="006705A7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6705A7">
              <w:rPr>
                <w:rFonts w:cs="Times New Roman"/>
                <w:sz w:val="22"/>
                <w:szCs w:val="20"/>
              </w:rPr>
              <w:t>Pr</w:t>
            </w:r>
            <w:r>
              <w:rPr>
                <w:rFonts w:cs="Times New Roman"/>
                <w:sz w:val="22"/>
                <w:szCs w:val="20"/>
              </w:rPr>
              <w:t>oses scan inputan variabel huruf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6705A7">
              <w:rPr>
                <w:rFonts w:cs="Times New Roman"/>
                <w:sz w:val="22"/>
                <w:szCs w:val="20"/>
              </w:rPr>
              <w:t>Mengisi var</w:t>
            </w:r>
            <w:r>
              <w:rPr>
                <w:rFonts w:cs="Times New Roman"/>
                <w:sz w:val="22"/>
                <w:szCs w:val="20"/>
              </w:rPr>
              <w:t>iabel angka pada method setHuruf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method get angka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Mengambil nilai dari variabel angka</w:t>
            </w:r>
          </w:p>
          <w:p w:rsidR="00595421" w:rsidRPr="00BD6745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method getHuruf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BD6745">
              <w:rPr>
                <w:rFonts w:cs="Times New Roman"/>
                <w:sz w:val="22"/>
                <w:szCs w:val="20"/>
              </w:rPr>
              <w:t>Men</w:t>
            </w:r>
            <w:r>
              <w:rPr>
                <w:rFonts w:cs="Times New Roman"/>
                <w:sz w:val="22"/>
                <w:szCs w:val="20"/>
              </w:rPr>
              <w:t>gambil nilai dari variabel Huruf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method overloadingmethod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Mebuat array berisi tuliasan satu s/d sebelas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variabel output bertipe string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Fungsi if jika angka kurang dari 12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Mengisi variabel output dengan arrayangka dengan indeks variabel angka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Fungsi else if jika angka =20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Atau angka = 30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Atau angka = 4</w:t>
            </w:r>
            <w:r w:rsidRPr="007B4810">
              <w:rPr>
                <w:rFonts w:cs="Times New Roman"/>
                <w:sz w:val="22"/>
                <w:szCs w:val="20"/>
              </w:rPr>
              <w:t>0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Atau angka = 5</w:t>
            </w:r>
            <w:r w:rsidRPr="007B4810">
              <w:rPr>
                <w:rFonts w:cs="Times New Roman"/>
                <w:sz w:val="22"/>
                <w:szCs w:val="20"/>
              </w:rPr>
              <w:t>0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Atau angka = 6</w:t>
            </w:r>
            <w:r w:rsidRPr="007B4810">
              <w:rPr>
                <w:rFonts w:cs="Times New Roman"/>
                <w:sz w:val="22"/>
                <w:szCs w:val="20"/>
              </w:rPr>
              <w:t>0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Atau angka = 7</w:t>
            </w:r>
            <w:r w:rsidRPr="007B4810">
              <w:rPr>
                <w:rFonts w:cs="Times New Roman"/>
                <w:sz w:val="22"/>
                <w:szCs w:val="20"/>
              </w:rPr>
              <w:t>0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Atau angka = 8</w:t>
            </w:r>
            <w:r w:rsidRPr="007B4810">
              <w:rPr>
                <w:rFonts w:cs="Times New Roman"/>
                <w:sz w:val="22"/>
                <w:szCs w:val="20"/>
              </w:rPr>
              <w:t>0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Atau angka = 9</w:t>
            </w:r>
            <w:r w:rsidRPr="007B4810">
              <w:rPr>
                <w:rFonts w:cs="Times New Roman"/>
                <w:sz w:val="22"/>
                <w:szCs w:val="20"/>
              </w:rPr>
              <w:t>0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7B4810">
              <w:rPr>
                <w:rFonts w:cs="Times New Roman"/>
                <w:sz w:val="22"/>
                <w:szCs w:val="20"/>
              </w:rPr>
              <w:t>Mengisi variabel output dengan arrayangka dengan indeks variabel angka</w:t>
            </w:r>
            <w:r>
              <w:rPr>
                <w:rFonts w:cs="Times New Roman"/>
                <w:sz w:val="22"/>
                <w:szCs w:val="20"/>
              </w:rPr>
              <w:t>/10 dan “puluh”</w:t>
            </w:r>
          </w:p>
          <w:p w:rsidR="00595421" w:rsidRPr="007B4810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7B4810">
              <w:rPr>
                <w:rFonts w:cs="Times New Roman"/>
                <w:sz w:val="22"/>
                <w:szCs w:val="20"/>
              </w:rPr>
              <w:t>Fun</w:t>
            </w:r>
            <w:r>
              <w:rPr>
                <w:rFonts w:cs="Times New Roman"/>
                <w:sz w:val="22"/>
                <w:szCs w:val="20"/>
              </w:rPr>
              <w:t>gsi if jika angka kurang dari 20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7B4810">
              <w:rPr>
                <w:rFonts w:cs="Times New Roman"/>
                <w:sz w:val="22"/>
                <w:szCs w:val="20"/>
              </w:rPr>
              <w:t>Mengisi variabel output dengan arrayangka dengan indeks variabel angka</w:t>
            </w:r>
            <w:r>
              <w:rPr>
                <w:rFonts w:cs="Times New Roman"/>
                <w:sz w:val="22"/>
                <w:szCs w:val="20"/>
              </w:rPr>
              <w:t>-10 dan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“belas”</w:t>
            </w:r>
          </w:p>
          <w:p w:rsidR="00595421" w:rsidRPr="007B4810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7B4810">
              <w:rPr>
                <w:rFonts w:cs="Times New Roman"/>
                <w:sz w:val="22"/>
                <w:szCs w:val="20"/>
              </w:rPr>
              <w:t>Fun</w:t>
            </w:r>
            <w:r>
              <w:rPr>
                <w:rFonts w:cs="Times New Roman"/>
                <w:sz w:val="22"/>
                <w:szCs w:val="20"/>
              </w:rPr>
              <w:t>gsi if jika angka kurang dari 100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7B4810">
              <w:rPr>
                <w:rFonts w:cs="Times New Roman"/>
                <w:sz w:val="22"/>
                <w:szCs w:val="20"/>
              </w:rPr>
              <w:t>Mengisi variabel output dengan arrayangka dengan indeks variabel angka</w:t>
            </w:r>
            <w:r>
              <w:rPr>
                <w:rFonts w:cs="Times New Roman"/>
                <w:sz w:val="22"/>
                <w:szCs w:val="20"/>
              </w:rPr>
              <w:t xml:space="preserve"> /10 , 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Puluh dan array yang ber isi indeks angka modulus 10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Bungsi else if angka =100 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Mengisi variabel output  dengan seratus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Mengembalikan nilai output 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933C81">
              <w:rPr>
                <w:rFonts w:cs="Times New Roman"/>
                <w:sz w:val="22"/>
                <w:szCs w:val="20"/>
              </w:rPr>
              <w:t>Deklarasi method overloadingmethod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Variabel output dengan tipe int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Varaiabel konv1 dan konvCetak 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Inisialisasi array  bertipe string bernilai hasil split nilai variable angka</w:t>
            </w:r>
            <w:r w:rsidRPr="00542A0E">
              <w:rPr>
                <w:rFonts w:cs="Times New Roman"/>
                <w:sz w:val="22"/>
                <w:szCs w:val="20"/>
              </w:rPr>
              <w:t>.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Fingsi perulangan for untuk mengubah nilai x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Fungsi if jika arraybill berindeks nilai x sama dengan “nol”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nilai konv1 = “0”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Fungsi else if  jika </w:t>
            </w:r>
            <w:r w:rsidRPr="00473B21">
              <w:rPr>
                <w:rFonts w:cs="Times New Roman"/>
                <w:sz w:val="22"/>
                <w:szCs w:val="20"/>
              </w:rPr>
              <w:t>arraybill</w:t>
            </w:r>
            <w:r>
              <w:rPr>
                <w:rFonts w:cs="Times New Roman"/>
                <w:sz w:val="22"/>
                <w:szCs w:val="20"/>
              </w:rPr>
              <w:t xml:space="preserve"> berindeks nilai x sama dengan “satu”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73B21">
              <w:rPr>
                <w:rFonts w:cs="Times New Roman"/>
                <w:sz w:val="22"/>
                <w:szCs w:val="20"/>
              </w:rPr>
              <w:t xml:space="preserve">Maka nilai konv1 = </w:t>
            </w:r>
            <w:r>
              <w:rPr>
                <w:rFonts w:cs="Times New Roman"/>
                <w:sz w:val="22"/>
                <w:szCs w:val="20"/>
              </w:rPr>
              <w:t>“</w:t>
            </w:r>
            <w:r w:rsidRPr="00473B21">
              <w:rPr>
                <w:rFonts w:cs="Times New Roman"/>
                <w:sz w:val="22"/>
                <w:szCs w:val="20"/>
              </w:rPr>
              <w:t>1</w:t>
            </w:r>
            <w:r>
              <w:rPr>
                <w:rFonts w:cs="Times New Roman"/>
                <w:sz w:val="22"/>
                <w:szCs w:val="20"/>
              </w:rPr>
              <w:t>”</w:t>
            </w:r>
          </w:p>
          <w:p w:rsidR="00595421" w:rsidRPr="00473B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73B21">
              <w:rPr>
                <w:rFonts w:cs="Times New Roman"/>
                <w:sz w:val="22"/>
                <w:szCs w:val="20"/>
              </w:rPr>
              <w:t>Fungsi else if  jika arraybill ber</w:t>
            </w:r>
            <w:r>
              <w:rPr>
                <w:rFonts w:cs="Times New Roman"/>
                <w:sz w:val="22"/>
                <w:szCs w:val="20"/>
              </w:rPr>
              <w:t>indeks nilai x sama dengan “dua</w:t>
            </w:r>
            <w:r w:rsidRPr="00473B21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nilai konv1 = “2</w:t>
            </w:r>
            <w:r w:rsidRPr="00473B21">
              <w:rPr>
                <w:rFonts w:cs="Times New Roman"/>
                <w:sz w:val="22"/>
                <w:szCs w:val="20"/>
              </w:rPr>
              <w:t>”</w:t>
            </w:r>
          </w:p>
          <w:p w:rsidR="00595421" w:rsidRPr="00473B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73B21">
              <w:rPr>
                <w:rFonts w:cs="Times New Roman"/>
                <w:sz w:val="22"/>
                <w:szCs w:val="20"/>
              </w:rPr>
              <w:t>Fungsi else if  jika arraybill ber</w:t>
            </w:r>
            <w:r>
              <w:rPr>
                <w:rFonts w:cs="Times New Roman"/>
                <w:sz w:val="22"/>
                <w:szCs w:val="20"/>
              </w:rPr>
              <w:t>indeks nilai x sama dengan “tiga</w:t>
            </w:r>
            <w:r w:rsidRPr="00473B21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nilai konv1 = “3</w:t>
            </w:r>
            <w:r w:rsidRPr="00473B21">
              <w:rPr>
                <w:rFonts w:cs="Times New Roman"/>
                <w:sz w:val="22"/>
                <w:szCs w:val="20"/>
              </w:rPr>
              <w:t>”</w:t>
            </w:r>
          </w:p>
          <w:p w:rsidR="00595421" w:rsidRPr="00473B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473B21">
              <w:rPr>
                <w:rFonts w:cs="Times New Roman"/>
                <w:sz w:val="22"/>
                <w:szCs w:val="20"/>
              </w:rPr>
              <w:t>Fungsi else if  jika arraybill ber</w:t>
            </w:r>
            <w:r>
              <w:rPr>
                <w:rFonts w:cs="Times New Roman"/>
                <w:sz w:val="22"/>
                <w:szCs w:val="20"/>
              </w:rPr>
              <w:t>indeks nilai x sama dengan “empat</w:t>
            </w:r>
            <w:r w:rsidRPr="00473B21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nilai konv1 = “4</w:t>
            </w:r>
            <w:r w:rsidRPr="00473B21">
              <w:rPr>
                <w:rFonts w:cs="Times New Roman"/>
                <w:sz w:val="22"/>
                <w:szCs w:val="20"/>
              </w:rPr>
              <w:t>”</w:t>
            </w:r>
          </w:p>
          <w:p w:rsidR="00595421" w:rsidRPr="003F66FD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>Fungsi else if  jika arraybill ber</w:t>
            </w:r>
            <w:r>
              <w:rPr>
                <w:rFonts w:cs="Times New Roman"/>
                <w:sz w:val="22"/>
                <w:szCs w:val="20"/>
              </w:rPr>
              <w:t>indeks nilai x sama dengan “lima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nilai konv1 = “5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Pr="003F66FD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>Fungsi else if  jika arraybill ber</w:t>
            </w:r>
            <w:r>
              <w:rPr>
                <w:rFonts w:cs="Times New Roman"/>
                <w:sz w:val="22"/>
                <w:szCs w:val="20"/>
              </w:rPr>
              <w:t>indeks nilai x sama dengan “enam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nilai konv1 = “6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Pr="003F66FD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>Fungsi else if  jika arraybill ber</w:t>
            </w:r>
            <w:r>
              <w:rPr>
                <w:rFonts w:cs="Times New Roman"/>
                <w:sz w:val="22"/>
                <w:szCs w:val="20"/>
              </w:rPr>
              <w:t>indeks nilai x sama dengan “tujuh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 xml:space="preserve">Maka </w:t>
            </w:r>
            <w:r>
              <w:rPr>
                <w:rFonts w:cs="Times New Roman"/>
                <w:sz w:val="22"/>
                <w:szCs w:val="20"/>
              </w:rPr>
              <w:t>nilai konv1 = “7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Pr="003F66FD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>Fungsi else if  jika arraybill ber</w:t>
            </w:r>
            <w:r>
              <w:rPr>
                <w:rFonts w:cs="Times New Roman"/>
                <w:sz w:val="22"/>
                <w:szCs w:val="20"/>
              </w:rPr>
              <w:t>indeks nilai x sama dengan “delapan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nilai konv1 = “8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Pr="003F66FD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lastRenderedPageBreak/>
              <w:t>Fungsi else if  jika arraybill ber</w:t>
            </w:r>
            <w:r>
              <w:rPr>
                <w:rFonts w:cs="Times New Roman"/>
                <w:sz w:val="22"/>
                <w:szCs w:val="20"/>
              </w:rPr>
              <w:t>indeks nilai x sama dengan “sembilan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nilai konv1 = “9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Pr="003F66FD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>Fungsi else if  jika arraybill berin</w:t>
            </w:r>
            <w:r>
              <w:rPr>
                <w:rFonts w:cs="Times New Roman"/>
                <w:sz w:val="22"/>
                <w:szCs w:val="20"/>
              </w:rPr>
              <w:t>deks nilai x sama dengan “sepuluh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>Maka nilai konv1 = “1</w:t>
            </w:r>
            <w:r>
              <w:rPr>
                <w:rFonts w:cs="Times New Roman"/>
                <w:sz w:val="22"/>
                <w:szCs w:val="20"/>
              </w:rPr>
              <w:t>0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Pr="003F66FD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>Fungsi else if  jika arraybill ber</w:t>
            </w:r>
            <w:r>
              <w:rPr>
                <w:rFonts w:cs="Times New Roman"/>
                <w:sz w:val="22"/>
                <w:szCs w:val="20"/>
              </w:rPr>
              <w:t>indeks nilai x sama dengan “sebelas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>Maka nilai konv1 = “1</w:t>
            </w:r>
            <w:r>
              <w:rPr>
                <w:rFonts w:cs="Times New Roman"/>
                <w:sz w:val="22"/>
                <w:szCs w:val="20"/>
              </w:rPr>
              <w:t>1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Pr="003F66FD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>Fungsi else if  jika arraybill ber</w:t>
            </w:r>
            <w:r>
              <w:rPr>
                <w:rFonts w:cs="Times New Roman"/>
                <w:sz w:val="22"/>
                <w:szCs w:val="20"/>
              </w:rPr>
              <w:t>indeks nilai x sama dengan “belas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>Maka nilai konv1 = “1”</w:t>
            </w:r>
          </w:p>
          <w:p w:rsidR="00595421" w:rsidRPr="003F66FD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3F66FD">
              <w:rPr>
                <w:rFonts w:cs="Times New Roman"/>
                <w:sz w:val="22"/>
                <w:szCs w:val="20"/>
              </w:rPr>
              <w:t>Fungsi else if  jika arraybill ber</w:t>
            </w:r>
            <w:r>
              <w:rPr>
                <w:rFonts w:cs="Times New Roman"/>
                <w:sz w:val="22"/>
                <w:szCs w:val="20"/>
              </w:rPr>
              <w:t>indeks nilai x sama dengan “seratus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</w:pPr>
            <w:r w:rsidRPr="003F66FD">
              <w:rPr>
                <w:rFonts w:cs="Times New Roman"/>
                <w:sz w:val="22"/>
                <w:szCs w:val="20"/>
              </w:rPr>
              <w:t>Maka nilai konv1 = “1</w:t>
            </w:r>
            <w:r>
              <w:rPr>
                <w:rFonts w:cs="Times New Roman"/>
                <w:sz w:val="22"/>
                <w:szCs w:val="20"/>
              </w:rPr>
              <w:t>00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  <w:r>
              <w:t xml:space="preserve"> </w:t>
            </w:r>
          </w:p>
          <w:p w:rsidR="00595421" w:rsidRPr="003F66FD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Fungsi else tidak ada yang sesuai kereteria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nilai konv1 = “</w:t>
            </w:r>
            <w:r w:rsidRPr="003F66FD">
              <w:rPr>
                <w:rFonts w:cs="Times New Roman"/>
                <w:sz w:val="22"/>
                <w:szCs w:val="20"/>
              </w:rPr>
              <w:t>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19408C">
              <w:rPr>
                <w:rFonts w:cs="Times New Roman"/>
                <w:sz w:val="22"/>
                <w:szCs w:val="20"/>
              </w:rPr>
              <w:t>Fungsi else if  jika arraybill berin</w:t>
            </w:r>
            <w:r>
              <w:rPr>
                <w:rFonts w:cs="Times New Roman"/>
                <w:sz w:val="22"/>
                <w:szCs w:val="20"/>
              </w:rPr>
              <w:t>deks nilai x sama dengan “puluh”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Fungsi if jika array pajang array sama dengan 2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Maka konvCetak +”0”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Fungsi else 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konvcetak +konv1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fungsi else if jika array bil berindeks x sama dengan belas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25234D">
              <w:rPr>
                <w:rFonts w:cs="Times New Roman"/>
                <w:sz w:val="22"/>
                <w:szCs w:val="20"/>
              </w:rPr>
              <w:t xml:space="preserve">konvCetak = konv1 + konvCetak 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fungsi else 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25234D">
              <w:rPr>
                <w:rFonts w:cs="Times New Roman"/>
                <w:sz w:val="22"/>
                <w:szCs w:val="20"/>
              </w:rPr>
              <w:t>konvCetak = konvCetak + konv1</w:t>
            </w:r>
          </w:p>
          <w:p w:rsidR="00595421" w:rsidRDefault="00595421" w:rsidP="008417AA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Mengubah dari string ke int</w:t>
            </w:r>
          </w:p>
          <w:p w:rsidR="00994FCE" w:rsidRPr="001B40F7" w:rsidRDefault="00595421" w:rsidP="008417AA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Mengembalikan nilai output</w:t>
            </w:r>
          </w:p>
        </w:tc>
      </w:tr>
    </w:tbl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Default="0028048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Pr="00280480" w:rsidRDefault="00280480" w:rsidP="0028048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108EB" w:rsidRPr="00E108EB" w:rsidRDefault="00E108EB" w:rsidP="00E108E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 </w:t>
      </w:r>
      <w:r w:rsidR="007D3E6D">
        <w:rPr>
          <w:rFonts w:ascii="Times New Roman" w:hAnsi="Times New Roman" w:cs="Times New Roman"/>
          <w:sz w:val="24"/>
        </w:rPr>
        <w:t xml:space="preserve">Class </w:t>
      </w:r>
      <w:proofErr w:type="gramStart"/>
      <w:r w:rsidR="007D3E6D">
        <w:rPr>
          <w:rFonts w:ascii="Times New Roman" w:hAnsi="Times New Roman" w:cs="Times New Roman"/>
          <w:sz w:val="24"/>
        </w:rPr>
        <w:t xml:space="preserve">Soal1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E108E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E108EB" w:rsidRPr="00C10736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E108EB" w:rsidRPr="00C10736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E108EB" w:rsidRPr="00C10736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lastRenderedPageBreak/>
              <w:t>26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280480" w:rsidRPr="00C10736" w:rsidRDefault="00280480" w:rsidP="0028048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280480" w:rsidRPr="00C10736" w:rsidRDefault="00280480" w:rsidP="00C10736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C10736">
              <w:rPr>
                <w:rFonts w:cs="Times New Roman"/>
                <w:sz w:val="22"/>
                <w:szCs w:val="22"/>
                <w:lang w:val="en-US"/>
              </w:rPr>
              <w:t>31</w:t>
            </w:r>
          </w:p>
        </w:tc>
        <w:tc>
          <w:tcPr>
            <w:tcW w:w="8370" w:type="dxa"/>
            <w:shd w:val="clear" w:color="auto" w:fill="auto"/>
          </w:tcPr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 xml:space="preserve">Kelas berada di package </w:t>
            </w:r>
            <w:r w:rsidR="00273863">
              <w:rPr>
                <w:rFonts w:cs="Times New Roman"/>
                <w:sz w:val="22"/>
                <w:szCs w:val="20"/>
                <w:lang w:val="en-US"/>
              </w:rPr>
              <w:t>Bab</w:t>
            </w:r>
            <w:r>
              <w:rPr>
                <w:rFonts w:cs="Times New Roman"/>
                <w:sz w:val="22"/>
                <w:szCs w:val="20"/>
              </w:rPr>
              <w:t>3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import Scanner untuk inputan</w:t>
            </w:r>
          </w:p>
          <w:p w:rsidR="00237CBE" w:rsidRPr="00273863" w:rsidRDefault="00237CBE" w:rsidP="00237CB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 xml:space="preserve">Deklarasi class dengan nama </w:t>
            </w:r>
            <w:r w:rsidR="008417AA">
              <w:rPr>
                <w:rFonts w:cs="Times New Roman"/>
                <w:sz w:val="22"/>
                <w:szCs w:val="20"/>
                <w:lang w:val="en-US"/>
              </w:rPr>
              <w:t>Main</w:t>
            </w:r>
            <w:r w:rsidR="00273863">
              <w:rPr>
                <w:rFonts w:cs="Times New Roman"/>
                <w:sz w:val="22"/>
                <w:szCs w:val="20"/>
                <w:lang w:val="en-US"/>
              </w:rPr>
              <w:t>Soal1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suatu main method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Instansiasi scanner dengan nama scan</w:t>
            </w:r>
          </w:p>
          <w:p w:rsidR="00237CBE" w:rsidRPr="00AA3456" w:rsidRDefault="00237CBE" w:rsidP="00237CBE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Instansiasi scanner dengan nama scan2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Instansiasi konversiIntString dengan nama konv 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variabel pilih bernilai 0 bertipe int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Fungsi perulangan while sebelum variabel pilih berniali 3 maka akan terus berulang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</w:t>
            </w:r>
            <w:r w:rsidRPr="00BA2CA8">
              <w:rPr>
                <w:rFonts w:cs="Times New Roman"/>
                <w:sz w:val="22"/>
                <w:szCs w:val="20"/>
              </w:rPr>
              <w:t>"Menu Konversi"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”</w:t>
            </w:r>
            <w:r>
              <w:t xml:space="preserve"> </w:t>
            </w:r>
            <w:r w:rsidRPr="00BA2CA8">
              <w:rPr>
                <w:rFonts w:cs="Times New Roman"/>
                <w:sz w:val="22"/>
                <w:szCs w:val="20"/>
              </w:rPr>
              <w:t xml:space="preserve">1. </w:t>
            </w:r>
            <w:r w:rsidRPr="00CB1A6D">
              <w:rPr>
                <w:rFonts w:cs="Times New Roman"/>
                <w:sz w:val="22"/>
                <w:szCs w:val="20"/>
              </w:rPr>
              <w:t>Angka</w:t>
            </w:r>
            <w:r w:rsidR="00273863">
              <w:rPr>
                <w:rFonts w:cs="Times New Roman"/>
                <w:sz w:val="22"/>
                <w:szCs w:val="20"/>
              </w:rPr>
              <w:t xml:space="preserve"> –</w:t>
            </w:r>
            <w:r>
              <w:t xml:space="preserve"> </w:t>
            </w:r>
            <w:r w:rsidR="00273863">
              <w:rPr>
                <w:rFonts w:cs="Times New Roman"/>
                <w:sz w:val="22"/>
                <w:szCs w:val="20"/>
              </w:rPr>
              <w:t xml:space="preserve">Huruf </w:t>
            </w:r>
            <w:r>
              <w:rPr>
                <w:rFonts w:cs="Times New Roman"/>
                <w:sz w:val="22"/>
                <w:szCs w:val="20"/>
              </w:rPr>
              <w:t>”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</w:t>
            </w:r>
            <w:r w:rsidRPr="00BA2CA8">
              <w:rPr>
                <w:rFonts w:cs="Times New Roman"/>
                <w:sz w:val="22"/>
                <w:szCs w:val="20"/>
              </w:rPr>
              <w:t xml:space="preserve">"2. </w:t>
            </w:r>
            <w:r w:rsidRPr="00CB1A6D">
              <w:rPr>
                <w:rFonts w:cs="Times New Roman"/>
                <w:sz w:val="22"/>
                <w:szCs w:val="20"/>
              </w:rPr>
              <w:t xml:space="preserve">Huruf </w:t>
            </w:r>
            <w:r w:rsidR="00273863">
              <w:rPr>
                <w:rFonts w:cs="Times New Roman"/>
                <w:sz w:val="22"/>
                <w:szCs w:val="20"/>
              </w:rPr>
              <w:t xml:space="preserve">- </w:t>
            </w:r>
            <w:r w:rsidRPr="00CB1A6D">
              <w:rPr>
                <w:rFonts w:cs="Times New Roman"/>
                <w:sz w:val="22"/>
                <w:szCs w:val="20"/>
              </w:rPr>
              <w:t xml:space="preserve">Angka </w:t>
            </w:r>
            <w:r w:rsidRPr="00BA2CA8">
              <w:rPr>
                <w:rFonts w:cs="Times New Roman"/>
                <w:sz w:val="22"/>
                <w:szCs w:val="20"/>
              </w:rPr>
              <w:t>"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</w:t>
            </w:r>
            <w:r w:rsidRPr="00BA2CA8">
              <w:rPr>
                <w:rFonts w:cs="Times New Roman"/>
                <w:sz w:val="22"/>
                <w:szCs w:val="20"/>
              </w:rPr>
              <w:t>"3. Keluar"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</w:t>
            </w:r>
            <w:r w:rsidRPr="00BA2CA8">
              <w:rPr>
                <w:rFonts w:cs="Times New Roman"/>
                <w:sz w:val="22"/>
                <w:szCs w:val="20"/>
              </w:rPr>
              <w:t>"Pilih : "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Proses input nilai variabel pilih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Fungsi switch variabel pilih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Case 1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Menjalan kan method setAngka dengan objek konv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nilai  method overloadingMeth untuk mengkonversi angka ke huruf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enter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Menghentikan case 1 dengan break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Case 2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Menjalan kan method setHuruf dengan objek konv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nilai  method overloadingMeth untuk mengkonversi huruf ke angka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enter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lastRenderedPageBreak/>
              <w:t>Menghentikan case 2 dengan break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Case 3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“Program Konversi Berahir”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Menghentikan case 3 dengan break</w:t>
            </w:r>
          </w:p>
          <w:p w:rsidR="00237CBE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Default</w:t>
            </w:r>
          </w:p>
          <w:p w:rsidR="00280480" w:rsidRPr="00C10736" w:rsidRDefault="00237CBE" w:rsidP="00237CBE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“</w:t>
            </w:r>
            <w:r>
              <w:rPr>
                <w:rFonts w:cs="Times New Roman"/>
                <w:sz w:val="22"/>
                <w:szCs w:val="20"/>
              </w:rPr>
              <w:t>Anda Salah Pilih</w:t>
            </w:r>
            <w:r w:rsidRPr="00CB1A6D">
              <w:rPr>
                <w:rFonts w:cs="Times New Roman"/>
                <w:sz w:val="22"/>
                <w:szCs w:val="20"/>
              </w:rPr>
              <w:t>"</w:t>
            </w:r>
          </w:p>
        </w:tc>
      </w:tr>
    </w:tbl>
    <w:p w:rsidR="00D700DC" w:rsidRDefault="00D700DC" w:rsidP="00D700DC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700DC" w:rsidRDefault="00D700DC" w:rsidP="00D700DC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700DC" w:rsidRPr="00E108EB" w:rsidRDefault="00D700DC" w:rsidP="00D700D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108EB">
        <w:rPr>
          <w:rFonts w:ascii="Times New Roman" w:hAnsi="Times New Roman" w:cs="Times New Roman"/>
          <w:sz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</w:rPr>
        <w:t xml:space="preserve">Soal2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D700DC" w:rsidRPr="001B40F7" w:rsidTr="002745EB">
        <w:trPr>
          <w:trHeight w:val="281"/>
        </w:trPr>
        <w:tc>
          <w:tcPr>
            <w:tcW w:w="535" w:type="dxa"/>
            <w:shd w:val="clear" w:color="auto" w:fill="auto"/>
          </w:tcPr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31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34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35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36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37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38</w:t>
            </w:r>
          </w:p>
          <w:p w:rsidR="00D700DC" w:rsidRPr="00FA6F21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39</w:t>
            </w:r>
          </w:p>
          <w:p w:rsidR="00D700DC" w:rsidRPr="00FA6F21" w:rsidRDefault="00D700DC" w:rsidP="009F1F10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FA6F21">
              <w:rPr>
                <w:rFonts w:cs="Times New Roman"/>
                <w:sz w:val="22"/>
                <w:szCs w:val="22"/>
                <w:lang w:val="en-US"/>
              </w:rPr>
              <w:t>40</w:t>
            </w:r>
          </w:p>
        </w:tc>
        <w:tc>
          <w:tcPr>
            <w:tcW w:w="8370" w:type="dxa"/>
            <w:shd w:val="clear" w:color="auto" w:fill="auto"/>
          </w:tcPr>
          <w:p w:rsidR="009F1F10" w:rsidRPr="00AB65ED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 w:rsidRPr="00AB65ED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 xml:space="preserve">Kelas berada di package </w:t>
            </w:r>
            <w:r>
              <w:rPr>
                <w:rFonts w:ascii="Times New Roman" w:eastAsia="SimSun" w:hAnsi="Times New Roman" w:cs="Times New Roman"/>
                <w:kern w:val="3"/>
                <w:szCs w:val="20"/>
                <w:lang w:eastAsia="zh-CN" w:bidi="hi-IN"/>
              </w:rPr>
              <w:t>Bab</w:t>
            </w:r>
            <w:r w:rsidRPr="00AB65ED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3</w:t>
            </w:r>
          </w:p>
          <w:p w:rsidR="009F1F10" w:rsidRPr="00AB65ED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 w:rsidRPr="00AB65ED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import Scanner untuk inputan</w:t>
            </w:r>
          </w:p>
          <w:p w:rsidR="009F1F10" w:rsidRP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eastAsia="zh-CN" w:bidi="hi-IN"/>
              </w:rPr>
            </w:pPr>
            <w:r w:rsidRPr="00AB65ED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Deklaras</w:t>
            </w: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 xml:space="preserve">i class dengan nama </w:t>
            </w:r>
            <w:r>
              <w:rPr>
                <w:rFonts w:ascii="Times New Roman" w:eastAsia="SimSun" w:hAnsi="Times New Roman" w:cs="Times New Roman"/>
                <w:kern w:val="3"/>
                <w:szCs w:val="20"/>
                <w:lang w:eastAsia="zh-CN" w:bidi="hi-IN"/>
              </w:rPr>
              <w:t>Soal2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Deklarasi variabel nama alamat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Daklarasi array dengan nama order berindeks 10 bertipe string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Dekrasi array dengan nama harga berindeks 10 bertipe string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Dekrarasi veriabel total bertipe int bersifat static bernilai 0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Dekrarasi veriabel banyakobat bertipe int bersifat static bernilai 0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Deklarasi method bernama apotik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 xml:space="preserve">Mengisi method apotik dengan  variabel nama 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Mengisi method apotik dengan variabel alamat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 xml:space="preserve">Deklarasi method bernama apotik berparameter nama dan alamat bertipe string 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 xml:space="preserve">Mengisi method apotik dengan  variabel nama 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Mengisi method apotik dengan variabel alamat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Deklarasi method drugstore berprameter ob dan jml bertipe int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Instansiasi inpuran csan ber nama input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Fungsi switch variabel ob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Case Konidin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Case konidin mengisi array berindeks banyakobat dengan “konidin”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Mengisi array berindeks banyakobat dengan rumus 5000*jml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Mengahiri case dengan break</w:t>
            </w:r>
          </w:p>
          <w:p w:rsidR="009F1F10" w:rsidRPr="00BF3E61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Case Mixagrip</w:t>
            </w:r>
          </w:p>
          <w:p w:rsidR="009F1F10" w:rsidRPr="00BF3E61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 xml:space="preserve">Case mixagrip </w:t>
            </w:r>
            <w:r w:rsidRPr="00BF3E61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mengisi array beri</w:t>
            </w: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ndeks banyakobat dengan “mixagrip</w:t>
            </w:r>
            <w:r w:rsidRPr="00BF3E61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”</w:t>
            </w:r>
          </w:p>
          <w:p w:rsidR="009F1F10" w:rsidRPr="00BF3E61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 w:rsidRPr="00BF3E61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 xml:space="preserve">Mengisi array berindeks banyakobat dengan rumus </w:t>
            </w: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1</w:t>
            </w:r>
            <w:r w:rsidRPr="00BF3E61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5000*jml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 w:rsidRPr="00BF3E61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Mengahiri case dengan break</w:t>
            </w:r>
          </w:p>
          <w:p w:rsidR="009F1F10" w:rsidRPr="003C7424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Case Promag</w:t>
            </w:r>
          </w:p>
          <w:p w:rsidR="009F1F10" w:rsidRPr="003C7424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Case promag</w:t>
            </w:r>
            <w:r w:rsidRPr="003C7424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 xml:space="preserve"> mengisi array beri</w:t>
            </w: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ndeks banyakobat dengan “promag</w:t>
            </w:r>
            <w:r w:rsidRPr="003C7424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”</w:t>
            </w:r>
          </w:p>
          <w:p w:rsidR="009F1F10" w:rsidRPr="003C7424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 w:rsidRPr="003C7424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Mengisi array ber</w:t>
            </w: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indeks banyakobat dengan rumus 10</w:t>
            </w:r>
            <w:r w:rsidRPr="003C7424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000*jml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 w:rsidRPr="003C7424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Mengahiri case dengan break</w:t>
            </w:r>
          </w:p>
          <w:p w:rsidR="009F1F10" w:rsidRPr="003C7424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Case Insana</w:t>
            </w:r>
          </w:p>
          <w:p w:rsidR="009F1F10" w:rsidRPr="003C7424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 w:rsidRPr="003C7424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 xml:space="preserve">Case </w:t>
            </w: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insana</w:t>
            </w:r>
            <w:r w:rsidRPr="003C7424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 xml:space="preserve"> mengisi array beri</w:t>
            </w: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ndeks banyakobat dengan “insana</w:t>
            </w:r>
            <w:r w:rsidRPr="003C7424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”</w:t>
            </w:r>
          </w:p>
          <w:p w:rsidR="009F1F10" w:rsidRPr="003C7424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 w:rsidRPr="003C7424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Mengisi array berind</w:t>
            </w: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eks banyakobat dengan rumus 7000</w:t>
            </w:r>
            <w:r w:rsidRPr="003C7424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*jml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 w:rsidRPr="003C7424"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Mengahiri case dengan break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Default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Mencetak Obat tidak tersedia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Menambah variabel banyakobat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Deklarasi method drugstore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>Fungsi for mengubah nilai variabel i</w:t>
            </w:r>
          </w:p>
          <w:p w:rsidR="009F1F10" w:rsidRDefault="009F1F10" w:rsidP="009F1F10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Cs w:val="20"/>
                <w:lang w:val="id-ID" w:eastAsia="zh-CN" w:bidi="hi-IN"/>
              </w:rPr>
              <w:t xml:space="preserve">Rumus untuk menghitung total harga dengan mengganti indeks harga </w:t>
            </w:r>
          </w:p>
          <w:p w:rsidR="00D700DC" w:rsidRPr="001B40F7" w:rsidRDefault="009F1F10" w:rsidP="009F1F10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Cs w:val="20"/>
              </w:rPr>
              <w:t>Mencetak total pembayaran : + total</w:t>
            </w:r>
          </w:p>
        </w:tc>
      </w:tr>
    </w:tbl>
    <w:p w:rsidR="00D700DC" w:rsidRDefault="00D700DC" w:rsidP="00D700D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700DC" w:rsidRDefault="00D700DC" w:rsidP="00D700D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700DC" w:rsidRDefault="00D700DC" w:rsidP="00D700D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700DC" w:rsidRPr="00280480" w:rsidRDefault="00D700DC" w:rsidP="00D700DC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700DC" w:rsidRPr="00E108EB" w:rsidRDefault="00D700DC" w:rsidP="00D700D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 Class </w:t>
      </w:r>
      <w:proofErr w:type="gramStart"/>
      <w:r>
        <w:rPr>
          <w:rFonts w:ascii="Times New Roman" w:hAnsi="Times New Roman" w:cs="Times New Roman"/>
          <w:sz w:val="24"/>
        </w:rPr>
        <w:t>Soal2</w:t>
      </w:r>
      <w:r>
        <w:rPr>
          <w:rFonts w:ascii="Times New Roman" w:hAnsi="Times New Roman" w:cs="Times New Roman"/>
          <w:sz w:val="24"/>
        </w:rPr>
        <w:t xml:space="preserve">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D700DC" w:rsidRPr="001B40F7" w:rsidTr="002745EB">
        <w:trPr>
          <w:trHeight w:val="281"/>
        </w:trPr>
        <w:tc>
          <w:tcPr>
            <w:tcW w:w="535" w:type="dxa"/>
            <w:shd w:val="clear" w:color="auto" w:fill="auto"/>
          </w:tcPr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1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6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9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10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11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12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13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14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15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16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17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18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19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21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22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23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24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25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26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27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28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29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30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31</w:t>
            </w:r>
          </w:p>
          <w:p w:rsidR="00D700DC" w:rsidRPr="00B97129" w:rsidRDefault="00D700DC" w:rsidP="002745EB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32</w:t>
            </w:r>
          </w:p>
          <w:p w:rsidR="00D700DC" w:rsidRPr="00B97129" w:rsidRDefault="00D700DC" w:rsidP="00B97129">
            <w:pPr>
              <w:pStyle w:val="TableContents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B97129">
              <w:rPr>
                <w:rFonts w:cs="Times New Roman"/>
                <w:sz w:val="22"/>
                <w:szCs w:val="22"/>
                <w:lang w:val="en-US"/>
              </w:rPr>
              <w:t>33</w:t>
            </w:r>
          </w:p>
        </w:tc>
        <w:tc>
          <w:tcPr>
            <w:tcW w:w="8370" w:type="dxa"/>
            <w:shd w:val="clear" w:color="auto" w:fill="auto"/>
          </w:tcPr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Kelas berada di package praktikum3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import Scanner untuk inputan</w:t>
            </w:r>
          </w:p>
          <w:p w:rsidR="00B97129" w:rsidRPr="005E5DE6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class dengan nama MainApotik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Deklarasi suatu main method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Variabel cek bertipe string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Variabel hrg jml total ber tipe int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Varibel nama alamat bertipe string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SelamatDatang di Apotik Tahes Sam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</w:t>
            </w:r>
            <w:r>
              <w:rPr>
                <w:rFonts w:cs="Times New Roman"/>
                <w:sz w:val="22"/>
                <w:szCs w:val="20"/>
                <w:lang w:val="en-US"/>
              </w:rPr>
              <w:t>Panadol</w:t>
            </w:r>
            <w:r>
              <w:rPr>
                <w:rFonts w:cs="Times New Roman"/>
                <w:sz w:val="22"/>
                <w:szCs w:val="20"/>
              </w:rPr>
              <w:t xml:space="preserve"> \t3</w:t>
            </w:r>
            <w:r w:rsidRPr="00FB39C5">
              <w:rPr>
                <w:rFonts w:cs="Times New Roman"/>
                <w:sz w:val="22"/>
                <w:szCs w:val="20"/>
              </w:rPr>
              <w:t>000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Bodrex</w:t>
            </w:r>
            <w:proofErr w:type="spellEnd"/>
            <w:r>
              <w:rPr>
                <w:rFonts w:cs="Times New Roman"/>
                <w:sz w:val="22"/>
                <w:szCs w:val="20"/>
              </w:rPr>
              <w:t xml:space="preserve"> \t15</w:t>
            </w:r>
            <w:r w:rsidRPr="00FB39C5">
              <w:rPr>
                <w:rFonts w:cs="Times New Roman"/>
                <w:sz w:val="22"/>
                <w:szCs w:val="20"/>
              </w:rPr>
              <w:t>00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</w:t>
            </w:r>
            <w:r w:rsidRPr="00FB39C5">
              <w:rPr>
                <w:rFonts w:cs="Times New Roman"/>
                <w:sz w:val="22"/>
                <w:szCs w:val="20"/>
              </w:rPr>
              <w:t>Promag \t\t10000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 \t\t 7000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Instansiasi scanner dengan nama in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865D55">
              <w:rPr>
                <w:rFonts w:cs="Times New Roman"/>
                <w:sz w:val="22"/>
                <w:szCs w:val="20"/>
              </w:rPr>
              <w:t>Instansiasi scanner dengan nama in</w:t>
            </w:r>
            <w:r>
              <w:rPr>
                <w:rFonts w:cs="Times New Roman"/>
                <w:sz w:val="22"/>
                <w:szCs w:val="20"/>
              </w:rPr>
              <w:t>2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Nama :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Inputan variabel nama;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Alamat :</w:t>
            </w:r>
          </w:p>
          <w:p w:rsidR="00B97129" w:rsidRPr="00921E9B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Inputan variabel alamat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Instansiasi Apotik  dengan nama pembeli ber parameter nama, alamat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 w:rsidRPr="00921E9B">
              <w:rPr>
                <w:rFonts w:cs="Times New Roman"/>
                <w:sz w:val="22"/>
                <w:szCs w:val="20"/>
              </w:rPr>
              <w:t>Instans</w:t>
            </w:r>
            <w:r>
              <w:rPr>
                <w:rFonts w:cs="Times New Roman"/>
                <w:sz w:val="22"/>
                <w:szCs w:val="20"/>
              </w:rPr>
              <w:t>iasi Apotik  dengan nama obat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Fungsi do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Pilih Obat :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Scan input variabel ob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jumlah :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Scan input variabel jml 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method drugstore berparameter ob dan jml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beli lagi (Y/N)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Scan iinput varabel cek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While jika cek bernilai “y” maka akan mengulang ke do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Mencetak ==================================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Memanggil method drugstore</w:t>
            </w:r>
          </w:p>
          <w:p w:rsidR="00B97129" w:rsidRDefault="00B97129" w:rsidP="00B97129">
            <w:pPr>
              <w:pStyle w:val="TableContents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Mencetak Semoga tahes selalu </w:t>
            </w:r>
          </w:p>
          <w:p w:rsidR="00D700DC" w:rsidRPr="001B40F7" w:rsidRDefault="00B97129" w:rsidP="00B97129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</w:rPr>
              <w:t>Mencetak ===========================================</w:t>
            </w:r>
          </w:p>
        </w:tc>
      </w:tr>
    </w:tbl>
    <w:p w:rsidR="00D700DC" w:rsidRDefault="00D700DC" w:rsidP="00D700D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700DC" w:rsidRPr="00D700DC" w:rsidRDefault="00D700DC" w:rsidP="00D700DC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E38A8" w:rsidRDefault="00EE38A8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E38A8" w:rsidRDefault="00EE38A8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E38A8" w:rsidRDefault="00EE38A8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E38A8" w:rsidRDefault="00EE38A8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E38A8" w:rsidRDefault="00EE38A8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bookmarkStart w:id="0" w:name="_GoBack"/>
      <w:bookmarkEnd w:id="0"/>
    </w:p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1053A2" w:rsidRDefault="001053A2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1053A2" w:rsidRDefault="001053A2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684A90" w:rsidRDefault="001053A2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SS1_Soal1</w:t>
      </w:r>
    </w:p>
    <w:p w:rsidR="001053A2" w:rsidRDefault="00103FC7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477110" cy="4143953"/>
            <wp:effectExtent l="190500" t="190500" r="20002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1_1561506001110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143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53A2" w:rsidRDefault="001053A2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1053A2" w:rsidRDefault="001053A2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SS2_Soal2</w:t>
      </w:r>
    </w:p>
    <w:p w:rsidR="001053A2" w:rsidRDefault="001053A2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3591426" cy="3324689"/>
            <wp:effectExtent l="190500" t="190500" r="20002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2_1561506001110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24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53A2" w:rsidRDefault="001053A2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684A90" w:rsidRPr="00CB5528" w:rsidRDefault="00684A9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F63E8C" w:rsidRPr="00F63E8C" w:rsidRDefault="00F63E8C" w:rsidP="00F63E8C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F63E8C" w:rsidRDefault="00F63E8C" w:rsidP="00F63E8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63E8C" w:rsidRPr="00F63E8C" w:rsidRDefault="00F63E8C" w:rsidP="00F63E8C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8"/>
        </w:rPr>
        <w:t xml:space="preserve">A. </w:t>
      </w:r>
      <w:r w:rsidRPr="00F63E8C">
        <w:rPr>
          <w:rFonts w:ascii="Times New Roman" w:hAnsi="Times New Roman" w:cs="Times New Roman"/>
          <w:sz w:val="28"/>
        </w:rPr>
        <w:t>Overloading Method</w:t>
      </w: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meenmukan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!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7,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parameter double value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double value2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b, </w:t>
      </w:r>
      <w:proofErr w:type="spellStart"/>
      <w:proofErr w:type="gramStart"/>
      <w:r>
        <w:rPr>
          <w:rFonts w:ascii="Times New Roman" w:hAnsi="Times New Roman" w:cs="Times New Roman"/>
        </w:rPr>
        <w:t>apa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>!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Akan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error.</w:t>
      </w: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E5E054" wp14:editId="3EDBD946">
            <wp:extent cx="4162425" cy="2817948"/>
            <wp:effectExtent l="190500" t="190500" r="180975" b="1924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972" cy="2818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711A15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HitungLuas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b)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sebelumnnya</w:t>
      </w:r>
      <w:proofErr w:type="spellEnd"/>
      <w:r>
        <w:rPr>
          <w:rFonts w:ascii="Times New Roman" w:hAnsi="Times New Roman" w:cs="Times New Roman"/>
        </w:rPr>
        <w:t>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Rubah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ketujuh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void,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main method.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B1558" wp14:editId="76DE8C4F">
            <wp:extent cx="4148138" cy="2615449"/>
            <wp:effectExtent l="190500" t="190500" r="195580" b="1854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065" cy="2616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F63E8C" w:rsidRDefault="00F63E8C" w:rsidP="00F63E8C">
      <w:pPr>
        <w:ind w:left="720"/>
        <w:rPr>
          <w:rFonts w:ascii="Times New Roman" w:hAnsi="Times New Roman" w:cs="Times New Roman"/>
          <w:sz w:val="28"/>
          <w:szCs w:val="28"/>
        </w:rPr>
      </w:pPr>
      <w:r w:rsidRPr="0041383E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Overloading Constructor</w:t>
      </w: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benahi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!</w:t>
      </w:r>
    </w:p>
    <w:p w:rsidR="00F63E8C" w:rsidRDefault="00E328DC" w:rsidP="00E328DC">
      <w:pPr>
        <w:pStyle w:val="ListParagraph"/>
        <w:ind w:firstLine="720"/>
      </w:pPr>
      <w:proofErr w:type="spellStart"/>
      <w:r>
        <w:t>J</w:t>
      </w:r>
      <w:r w:rsidR="00F63E8C">
        <w:t>awab</w:t>
      </w:r>
      <w:proofErr w:type="spellEnd"/>
      <w:r w:rsidR="00F63E8C">
        <w:t xml:space="preserve">: </w:t>
      </w:r>
      <w:proofErr w:type="spellStart"/>
      <w:r w:rsidR="00F63E8C">
        <w:t>Tidak</w:t>
      </w:r>
      <w:proofErr w:type="spellEnd"/>
      <w:r w:rsidR="00F63E8C">
        <w:t xml:space="preserve"> </w:t>
      </w:r>
      <w:proofErr w:type="spellStart"/>
      <w:r w:rsidR="00F63E8C">
        <w:t>ada</w:t>
      </w:r>
      <w:proofErr w:type="spellEnd"/>
      <w:r w:rsidR="00F63E8C">
        <w:t xml:space="preserve"> </w:t>
      </w:r>
      <w:proofErr w:type="spellStart"/>
      <w:r w:rsidR="00F63E8C">
        <w:t>kesalahan</w:t>
      </w:r>
      <w:proofErr w:type="spellEnd"/>
      <w:r w:rsidR="00F63E8C">
        <w:t>.</w:t>
      </w:r>
    </w:p>
    <w:p w:rsidR="00F63E8C" w:rsidRDefault="00F63E8C" w:rsidP="00F63E8C">
      <w:pPr>
        <w:pStyle w:val="ListParagraph"/>
        <w:ind w:firstLine="360"/>
      </w:pP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lingkaran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>!</w:t>
      </w:r>
    </w:p>
    <w:p w:rsidR="00F63E8C" w:rsidRDefault="00F63E8C" w:rsidP="00E328DC">
      <w:pPr>
        <w:pStyle w:val="ListParagraph"/>
        <w:ind w:left="1080" w:firstLine="360"/>
      </w:pPr>
      <w:proofErr w:type="spellStart"/>
      <w:r>
        <w:t>Jawab</w:t>
      </w:r>
      <w:proofErr w:type="spellEnd"/>
      <w:r>
        <w:t xml:space="preserve">: Akan </w:t>
      </w:r>
      <w:proofErr w:type="spellStart"/>
      <w:r>
        <w:t>terjadi</w:t>
      </w:r>
      <w:proofErr w:type="spellEnd"/>
      <w:r>
        <w:t xml:space="preserve"> error.</w:t>
      </w:r>
    </w:p>
    <w:p w:rsidR="00F63E8C" w:rsidRDefault="00F63E8C" w:rsidP="00F63E8C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2B9AD82" wp14:editId="384222FA">
            <wp:extent cx="4043363" cy="4368340"/>
            <wp:effectExtent l="190500" t="190500" r="186055" b="1847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613" cy="4403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F63E8C">
      <w:pPr>
        <w:pStyle w:val="ListParagraph"/>
        <w:ind w:left="1080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tinngi</w:t>
      </w:r>
      <w:proofErr w:type="spellEnd"/>
      <w:r>
        <w:t xml:space="preserve">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F63E8C" w:rsidRDefault="00F63E8C" w:rsidP="00F63E8C">
      <w:pPr>
        <w:pStyle w:val="ListParagraph"/>
        <w:ind w:left="1080"/>
      </w:pP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alas </w:t>
      </w:r>
      <w:proofErr w:type="spellStart"/>
      <w:r>
        <w:t>dan</w:t>
      </w:r>
      <w:proofErr w:type="spellEnd"/>
      <w:r>
        <w:t xml:space="preserve"> String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parsing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integer.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main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Lstring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constructor </w:t>
      </w:r>
      <w:proofErr w:type="spellStart"/>
      <w:r>
        <w:t>bertipe</w:t>
      </w:r>
      <w:proofErr w:type="spellEnd"/>
      <w:r>
        <w:t xml:space="preserve"> data String. </w:t>
      </w:r>
      <w:proofErr w:type="spellStart"/>
      <w:r>
        <w:t>Jelaskan</w:t>
      </w:r>
      <w:proofErr w:type="spellEnd"/>
      <w:r>
        <w:t>!</w:t>
      </w:r>
    </w:p>
    <w:p w:rsidR="00F63E8C" w:rsidRDefault="00F63E8C" w:rsidP="00F106B3">
      <w:pPr>
        <w:pStyle w:val="ListParagraph"/>
        <w:ind w:left="1080" w:firstLine="360"/>
      </w:pPr>
      <w:proofErr w:type="spellStart"/>
      <w:r>
        <w:t>Jawab</w:t>
      </w:r>
      <w:proofErr w:type="spellEnd"/>
      <w:r>
        <w:t xml:space="preserve">: </w:t>
      </w:r>
    </w:p>
    <w:p w:rsidR="00F63E8C" w:rsidRDefault="00F63E8C" w:rsidP="00F63E8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C44A6FD" wp14:editId="50C70D67">
            <wp:extent cx="3886200" cy="4179452"/>
            <wp:effectExtent l="190500" t="190500" r="190500" b="1835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882" cy="4183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F63E8C">
      <w:pPr>
        <w:pStyle w:val="ListParagraph"/>
        <w:ind w:left="1080"/>
        <w:jc w:val="center"/>
      </w:pPr>
    </w:p>
    <w:p w:rsidR="00F106B3" w:rsidRDefault="00F106B3" w:rsidP="00F106B3">
      <w:pPr>
        <w:pStyle w:val="ListParagraph"/>
        <w:ind w:left="1080"/>
        <w:jc w:val="center"/>
        <w:rPr>
          <w:noProof/>
        </w:rPr>
      </w:pPr>
    </w:p>
    <w:p w:rsidR="00377AEF" w:rsidRDefault="00F63E8C" w:rsidP="00F106B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F5A0BEB" wp14:editId="3C883EF7">
            <wp:extent cx="3910013" cy="1366880"/>
            <wp:effectExtent l="190500" t="190500" r="186055" b="1955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874" cy="1387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7AEF" w:rsidRDefault="00377AEF" w:rsidP="00F63E8C">
      <w:pPr>
        <w:pStyle w:val="ListParagraph"/>
        <w:ind w:left="1080"/>
      </w:pPr>
    </w:p>
    <w:p w:rsidR="00F63E8C" w:rsidRDefault="00F63E8C" w:rsidP="00F63E8C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parsing,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parameter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Integer.</w:t>
      </w:r>
    </w:p>
    <w:p w:rsidR="00F63E8C" w:rsidRPr="00494F0F" w:rsidRDefault="00F63E8C" w:rsidP="00F63E8C">
      <w:pPr>
        <w:pStyle w:val="ListParagraph"/>
        <w:ind w:left="1080"/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0C41" w:rsidRDefault="005D0C41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8B4159" w:rsidRDefault="008B4159" w:rsidP="008B415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E33057" w:rsidRPr="00EF00DE" w:rsidRDefault="00E33057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E33057" w:rsidRDefault="00961A4A" w:rsidP="00AB39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Method?</w:t>
      </w:r>
    </w:p>
    <w:p w:rsidR="00AB3964" w:rsidRDefault="00393425" w:rsidP="00AB3964">
      <w:pPr>
        <w:spacing w:after="0" w:line="240" w:lineRule="auto"/>
        <w:ind w:left="644"/>
        <w:jc w:val="both"/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997B73">
        <w:rPr>
          <w:rFonts w:ascii="Times New Roman" w:hAnsi="Times New Roman" w:cs="Times New Roman"/>
          <w:sz w:val="24"/>
        </w:rPr>
        <w:t xml:space="preserve"> </w:t>
      </w:r>
      <w:r w:rsidR="00672750" w:rsidRPr="00672750">
        <w:t xml:space="preserve">Overloading </w:t>
      </w:r>
      <w:proofErr w:type="spellStart"/>
      <w:r w:rsidR="00672750" w:rsidRPr="00672750">
        <w:t>Merupakan</w:t>
      </w:r>
      <w:proofErr w:type="spellEnd"/>
      <w:r w:rsidR="00672750" w:rsidRPr="00672750">
        <w:t xml:space="preserve"> </w:t>
      </w:r>
      <w:proofErr w:type="spellStart"/>
      <w:r w:rsidR="00672750" w:rsidRPr="00672750">
        <w:t>Suatu</w:t>
      </w:r>
      <w:proofErr w:type="spellEnd"/>
      <w:r w:rsidR="00672750" w:rsidRPr="00672750">
        <w:t xml:space="preserve"> Function yang </w:t>
      </w:r>
      <w:proofErr w:type="spellStart"/>
      <w:r w:rsidR="00672750" w:rsidRPr="00672750">
        <w:t>memiliki</w:t>
      </w:r>
      <w:proofErr w:type="spellEnd"/>
      <w:r w:rsidR="00672750" w:rsidRPr="00672750">
        <w:t xml:space="preserve"> parameter , </w:t>
      </w:r>
      <w:proofErr w:type="spellStart"/>
      <w:r w:rsidR="00672750" w:rsidRPr="00672750">
        <w:t>dan</w:t>
      </w:r>
      <w:proofErr w:type="spellEnd"/>
      <w:r w:rsidR="00672750" w:rsidRPr="00672750">
        <w:t xml:space="preserve"> function </w:t>
      </w:r>
      <w:proofErr w:type="spellStart"/>
      <w:r w:rsidR="00672750" w:rsidRPr="00672750">
        <w:t>tersebut</w:t>
      </w:r>
      <w:proofErr w:type="spellEnd"/>
      <w:r w:rsidR="00672750" w:rsidRPr="00672750">
        <w:t xml:space="preserve"> </w:t>
      </w:r>
      <w:proofErr w:type="spellStart"/>
      <w:r w:rsidR="00672750" w:rsidRPr="00672750">
        <w:t>dapat</w:t>
      </w:r>
      <w:proofErr w:type="spellEnd"/>
      <w:r w:rsidR="00672750" w:rsidRPr="00672750">
        <w:t xml:space="preserve"> </w:t>
      </w:r>
      <w:proofErr w:type="spellStart"/>
      <w:r w:rsidR="00672750" w:rsidRPr="00672750">
        <w:t>memiliki</w:t>
      </w:r>
      <w:proofErr w:type="spellEnd"/>
      <w:r w:rsidR="00672750" w:rsidRPr="00672750">
        <w:t xml:space="preserve"> </w:t>
      </w:r>
      <w:proofErr w:type="spellStart"/>
      <w:r w:rsidR="00672750" w:rsidRPr="00672750">
        <w:t>nama</w:t>
      </w:r>
      <w:proofErr w:type="spellEnd"/>
      <w:r w:rsidR="00672750" w:rsidRPr="00672750">
        <w:t xml:space="preserve"> function yang </w:t>
      </w:r>
      <w:proofErr w:type="spellStart"/>
      <w:r w:rsidR="00672750" w:rsidRPr="00672750">
        <w:t>sama</w:t>
      </w:r>
      <w:proofErr w:type="spellEnd"/>
      <w:r w:rsidR="00672750" w:rsidRPr="00672750">
        <w:t xml:space="preserve"> </w:t>
      </w:r>
      <w:proofErr w:type="spellStart"/>
      <w:r w:rsidR="00672750" w:rsidRPr="00672750">
        <w:t>dengan</w:t>
      </w:r>
      <w:proofErr w:type="spellEnd"/>
      <w:r w:rsidR="00672750" w:rsidRPr="00672750">
        <w:t xml:space="preserve"> yang </w:t>
      </w:r>
      <w:proofErr w:type="spellStart"/>
      <w:r w:rsidR="00672750" w:rsidRPr="00672750">
        <w:t>lainnya</w:t>
      </w:r>
      <w:proofErr w:type="spellEnd"/>
      <w:r w:rsidR="00672750" w:rsidRPr="00672750">
        <w:t xml:space="preserve"> </w:t>
      </w:r>
      <w:proofErr w:type="spellStart"/>
      <w:r w:rsidR="00672750" w:rsidRPr="00672750">
        <w:t>dengan</w:t>
      </w:r>
      <w:proofErr w:type="spellEnd"/>
      <w:r w:rsidR="00672750" w:rsidRPr="00672750">
        <w:t xml:space="preserve"> </w:t>
      </w:r>
      <w:proofErr w:type="spellStart"/>
      <w:r w:rsidR="00672750" w:rsidRPr="00672750">
        <w:t>syarat</w:t>
      </w:r>
      <w:proofErr w:type="spellEnd"/>
      <w:r w:rsidR="00672750" w:rsidRPr="00672750">
        <w:t xml:space="preserve"> </w:t>
      </w:r>
      <w:proofErr w:type="spellStart"/>
      <w:r w:rsidR="00672750" w:rsidRPr="00672750">
        <w:t>jumlah</w:t>
      </w:r>
      <w:proofErr w:type="spellEnd"/>
      <w:r w:rsidR="00672750" w:rsidRPr="00672750">
        <w:t xml:space="preserve"> parameter </w:t>
      </w:r>
      <w:proofErr w:type="spellStart"/>
      <w:r w:rsidR="00672750" w:rsidRPr="00672750">
        <w:t>mesti</w:t>
      </w:r>
      <w:proofErr w:type="spellEnd"/>
      <w:r w:rsidR="00672750" w:rsidRPr="00672750">
        <w:t xml:space="preserve"> </w:t>
      </w:r>
      <w:proofErr w:type="spellStart"/>
      <w:r w:rsidR="00672750" w:rsidRPr="00672750">
        <w:t>berbeda</w:t>
      </w:r>
      <w:proofErr w:type="spellEnd"/>
      <w:r w:rsidR="00672750"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atau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bisa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kita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bilang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Situasi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mana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beberapa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rutin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dalam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sebuah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pr</w:t>
      </w:r>
      <w:r w:rsidR="00AB3964">
        <w:rPr>
          <w:rFonts w:ascii="Times New Roman" w:hAnsi="Times New Roman" w:cs="Times New Roman"/>
          <w:sz w:val="24"/>
        </w:rPr>
        <w:t xml:space="preserve">ogram </w:t>
      </w:r>
      <w:proofErr w:type="spellStart"/>
      <w:r w:rsidR="00AB3964">
        <w:rPr>
          <w:rFonts w:ascii="Times New Roman" w:hAnsi="Times New Roman" w:cs="Times New Roman"/>
          <w:sz w:val="24"/>
        </w:rPr>
        <w:t>dapat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mempunyai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nama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sama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teta</w:t>
      </w:r>
      <w:r w:rsidR="00672750">
        <w:rPr>
          <w:rFonts w:ascii="Times New Roman" w:hAnsi="Times New Roman" w:cs="Times New Roman"/>
          <w:sz w:val="24"/>
        </w:rPr>
        <w:t>pi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berbeda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jenis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672750">
        <w:rPr>
          <w:rFonts w:ascii="Times New Roman" w:hAnsi="Times New Roman" w:cs="Times New Roman"/>
          <w:sz w:val="24"/>
        </w:rPr>
        <w:t>dan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a</w:t>
      </w:r>
      <w:r w:rsidR="00672750" w:rsidRPr="00672750">
        <w:rPr>
          <w:rFonts w:ascii="Times New Roman" w:hAnsi="Times New Roman" w:cs="Times New Roman"/>
          <w:sz w:val="24"/>
        </w:rPr>
        <w:t>tau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jenis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return value.</w:t>
      </w:r>
    </w:p>
    <w:p w:rsidR="00AB3964" w:rsidRDefault="00AB3964" w:rsidP="00AB3964">
      <w:pPr>
        <w:spacing w:after="0" w:line="240" w:lineRule="auto"/>
        <w:ind w:left="644"/>
        <w:jc w:val="center"/>
      </w:pPr>
    </w:p>
    <w:p w:rsidR="00997B73" w:rsidRPr="00AB3964" w:rsidRDefault="00997B73" w:rsidP="00AB3964">
      <w:pPr>
        <w:spacing w:after="0" w:line="240" w:lineRule="auto"/>
        <w:ind w:left="644"/>
        <w:jc w:val="both"/>
      </w:pPr>
      <w:r>
        <w:rPr>
          <w:rFonts w:ascii="Times New Roman" w:hAnsi="Times New Roman" w:cs="Times New Roman"/>
          <w:sz w:val="24"/>
        </w:rPr>
        <w:t>O</w:t>
      </w:r>
      <w:r w:rsidRPr="00997B73">
        <w:rPr>
          <w:rFonts w:ascii="Times New Roman" w:hAnsi="Times New Roman" w:cs="Times New Roman"/>
          <w:sz w:val="24"/>
        </w:rPr>
        <w:t xml:space="preserve">verloading Method </w:t>
      </w:r>
      <w:proofErr w:type="spellStart"/>
      <w:r w:rsidRPr="00997B73">
        <w:rPr>
          <w:rFonts w:ascii="Times New Roman" w:hAnsi="Times New Roman" w:cs="Times New Roman"/>
          <w:sz w:val="24"/>
        </w:rPr>
        <w:t>adalah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suatu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B7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untuk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memberikan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nama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B73">
        <w:rPr>
          <w:rFonts w:ascii="Times New Roman" w:hAnsi="Times New Roman" w:cs="Times New Roman"/>
          <w:sz w:val="24"/>
        </w:rPr>
        <w:t>sama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kepada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dua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997B73">
        <w:rPr>
          <w:rFonts w:ascii="Times New Roman" w:hAnsi="Times New Roman" w:cs="Times New Roman"/>
          <w:sz w:val="24"/>
        </w:rPr>
        <w:t>berbeda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meski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dua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997B73">
        <w:rPr>
          <w:rFonts w:ascii="Times New Roman" w:hAnsi="Times New Roman" w:cs="Times New Roman"/>
          <w:sz w:val="24"/>
        </w:rPr>
        <w:t>tersebut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berada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dalam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997B73">
        <w:rPr>
          <w:rFonts w:ascii="Times New Roman" w:hAnsi="Times New Roman" w:cs="Times New Roman"/>
          <w:sz w:val="24"/>
        </w:rPr>
        <w:t>sama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997B73">
        <w:rPr>
          <w:rFonts w:ascii="Times New Roman" w:hAnsi="Times New Roman" w:cs="Times New Roman"/>
          <w:sz w:val="24"/>
        </w:rPr>
        <w:t>ini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dapat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dilakukan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dengan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B7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membedakan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tipe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parameter, </w:t>
      </w:r>
      <w:proofErr w:type="spellStart"/>
      <w:r w:rsidRPr="00997B73">
        <w:rPr>
          <w:rFonts w:ascii="Times New Roman" w:hAnsi="Times New Roman" w:cs="Times New Roman"/>
          <w:sz w:val="24"/>
        </w:rPr>
        <w:t>jumlah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p</w:t>
      </w:r>
      <w:r w:rsidR="006A32ED">
        <w:rPr>
          <w:rFonts w:ascii="Times New Roman" w:hAnsi="Times New Roman" w:cs="Times New Roman"/>
          <w:sz w:val="24"/>
        </w:rPr>
        <w:t xml:space="preserve">arameter </w:t>
      </w:r>
      <w:proofErr w:type="spellStart"/>
      <w:r w:rsidR="006A32ED">
        <w:rPr>
          <w:rFonts w:ascii="Times New Roman" w:hAnsi="Times New Roman" w:cs="Times New Roman"/>
          <w:sz w:val="24"/>
        </w:rPr>
        <w:t>dan</w:t>
      </w:r>
      <w:proofErr w:type="spellEnd"/>
      <w:r w:rsidR="006A32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2ED">
        <w:rPr>
          <w:rFonts w:ascii="Times New Roman" w:hAnsi="Times New Roman" w:cs="Times New Roman"/>
          <w:sz w:val="24"/>
        </w:rPr>
        <w:t>susunan</w:t>
      </w:r>
      <w:proofErr w:type="spellEnd"/>
      <w:r w:rsidR="006A32ED">
        <w:rPr>
          <w:rFonts w:ascii="Times New Roman" w:hAnsi="Times New Roman" w:cs="Times New Roman"/>
          <w:sz w:val="24"/>
        </w:rPr>
        <w:t xml:space="preserve"> parameter.</w:t>
      </w:r>
    </w:p>
    <w:p w:rsidR="00CC2BD5" w:rsidRDefault="00CC2BD5" w:rsidP="00CC2BD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7B73" w:rsidRDefault="00997B73" w:rsidP="00961A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3425" w:rsidRDefault="00393425" w:rsidP="00961A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61A4A" w:rsidRPr="00961A4A" w:rsidRDefault="00961A4A" w:rsidP="00961A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Mendeklarasikan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Method?</w:t>
      </w:r>
    </w:p>
    <w:p w:rsidR="00DA3F7A" w:rsidRDefault="00393425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3C7172">
        <w:rPr>
          <w:rFonts w:ascii="Times New Roman" w:hAnsi="Times New Roman" w:cs="Times New Roman"/>
          <w:sz w:val="24"/>
        </w:rPr>
        <w:t xml:space="preserve"> </w:t>
      </w:r>
    </w:p>
    <w:p w:rsidR="00DF3A44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361ECF" w:rsidRDefault="00361ECF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Pendeklarasian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Method,</w:t>
      </w:r>
    </w:p>
    <w:p w:rsidR="006A32ED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57600" cy="1971675"/>
            <wp:effectExtent l="190500" t="19050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hod overloa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532" cy="1988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A44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Pr="00213894" w:rsidRDefault="00A3016A" w:rsidP="0021389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8711CE" w:rsidRDefault="008711CE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Source</w:t>
      </w:r>
      <w:r w:rsidR="000043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Method,</w:t>
      </w:r>
    </w:p>
    <w:p w:rsidR="008711CE" w:rsidRPr="006A32ED" w:rsidRDefault="008711CE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6A32ED" w:rsidRDefault="006A32ED" w:rsidP="006A32E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MethodOverload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57"/>
        <w:gridCol w:w="8448"/>
      </w:tblGrid>
      <w:tr w:rsidR="006A32ED" w:rsidTr="00332486">
        <w:tc>
          <w:tcPr>
            <w:tcW w:w="457" w:type="dxa"/>
          </w:tcPr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9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21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22</w:t>
            </w:r>
          </w:p>
          <w:p w:rsidR="006A32ED" w:rsidRPr="00997B73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</w:t>
            </w:r>
          </w:p>
        </w:tc>
        <w:tc>
          <w:tcPr>
            <w:tcW w:w="8448" w:type="dxa"/>
          </w:tcPr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{ 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public void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testOverloadedMethods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("Square of integer 7 is %d\n", square(7));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("Square of double 7.5 is %f\n", square(7.5));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9831AB">
              <w:rPr>
                <w:rFonts w:ascii="Courier New" w:hAnsi="Courier New" w:cs="Courier New"/>
                <w:sz w:val="20"/>
                <w:highlight w:val="yellow"/>
              </w:rPr>
              <w:t xml:space="preserve">public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yellow"/>
              </w:rPr>
              <w:t>int</w:t>
            </w:r>
            <w:proofErr w:type="spellEnd"/>
            <w:r w:rsidRPr="009831AB">
              <w:rPr>
                <w:rFonts w:ascii="Courier New" w:hAnsi="Courier New" w:cs="Courier New"/>
                <w:sz w:val="20"/>
                <w:highlight w:val="yellow"/>
              </w:rPr>
              <w:t xml:space="preserve"> square</w:t>
            </w:r>
            <w:r w:rsidRPr="005A2FC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int</w:t>
            </w:r>
            <w:proofErr w:type="spellEnd"/>
            <w:r w:rsidRPr="009831AB">
              <w:rPr>
                <w:rFonts w:ascii="Courier New" w:hAnsi="Courier New" w:cs="Courier New"/>
                <w:sz w:val="20"/>
                <w:highlight w:val="cyan"/>
              </w:rPr>
              <w:t xml:space="preserve">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nCalled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square with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argument: %d\n",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  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   return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; 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lastRenderedPageBreak/>
              <w:t>} 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9831AB">
              <w:rPr>
                <w:rFonts w:ascii="Courier New" w:hAnsi="Courier New" w:cs="Courier New"/>
                <w:sz w:val="20"/>
                <w:highlight w:val="yellow"/>
              </w:rPr>
              <w:t>public double square</w:t>
            </w:r>
            <w:r w:rsidRPr="005A2FCF">
              <w:rPr>
                <w:rFonts w:ascii="Courier New" w:hAnsi="Courier New" w:cs="Courier New"/>
                <w:sz w:val="20"/>
              </w:rPr>
              <w:t>(</w:t>
            </w:r>
            <w:r w:rsidRPr="009831AB">
              <w:rPr>
                <w:rFonts w:ascii="Courier New" w:hAnsi="Courier New" w:cs="Courier New"/>
                <w:sz w:val="20"/>
                <w:highlight w:val="cyan"/>
              </w:rPr>
              <w:t xml:space="preserve">double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nCalled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square with double argument: %f\n",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  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   return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//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Untuk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test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class method overloading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diatas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dibawah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ini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: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MethodOverloadTest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public static void main(String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[])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methodOverload.testOverloadedMethods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} </w:t>
            </w:r>
          </w:p>
          <w:p w:rsidR="006A32ED" w:rsidRPr="00997B73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</w:tc>
      </w:tr>
    </w:tbl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Pr="00DA3F7A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710A83" w:rsidRPr="00DA3F7A" w:rsidSect="00710A83">
      <w:headerReference w:type="default" r:id="rId16"/>
      <w:headerReference w:type="first" r:id="rId17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AE8" w:rsidRDefault="00A81AE8" w:rsidP="00A516AA">
      <w:pPr>
        <w:spacing w:after="0" w:line="240" w:lineRule="auto"/>
      </w:pPr>
      <w:r>
        <w:separator/>
      </w:r>
    </w:p>
  </w:endnote>
  <w:endnote w:type="continuationSeparator" w:id="0">
    <w:p w:rsidR="00A81AE8" w:rsidRDefault="00A81AE8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AE8" w:rsidRDefault="00A81AE8" w:rsidP="00A516AA">
      <w:pPr>
        <w:spacing w:after="0" w:line="240" w:lineRule="auto"/>
      </w:pPr>
      <w:r>
        <w:separator/>
      </w:r>
    </w:p>
  </w:footnote>
  <w:footnote w:type="continuationSeparator" w:id="0">
    <w:p w:rsidR="00A81AE8" w:rsidRDefault="00A81AE8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75B" w:rsidRPr="00F56039" w:rsidRDefault="0085675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A83" w:rsidRPr="004F20FF" w:rsidRDefault="00710A83" w:rsidP="00710A83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0D24449" wp14:editId="2D928E18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18" name="Picture 18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BERORINTASI OBJEK</w:t>
    </w:r>
  </w:p>
  <w:p w:rsidR="00710A83" w:rsidRPr="004F20FF" w:rsidRDefault="00710A83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710A83" w:rsidRPr="004F20FF" w:rsidRDefault="00710A83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710A83" w:rsidRDefault="00710A83" w:rsidP="00710A83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6205EF" wp14:editId="4D8A8C26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66B10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710A83" w:rsidRPr="009F4A90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</w:t>
    </w:r>
    <w:r>
      <w:rPr>
        <w:rFonts w:ascii="Times New Roman" w:hAnsi="Times New Roman" w:cs="Times New Roman"/>
        <w:sz w:val="24"/>
      </w:rPr>
      <w:t xml:space="preserve"> </w:t>
    </w:r>
    <w:r w:rsidR="000D2AAE">
      <w:rPr>
        <w:rFonts w:ascii="Times New Roman" w:hAnsi="Times New Roman" w:cs="Times New Roman"/>
        <w:sz w:val="24"/>
      </w:rPr>
      <w:t>OVERLOAD DAN OVERLOADING</w:t>
    </w:r>
    <w:r>
      <w:rPr>
        <w:rFonts w:ascii="Times New Roman" w:hAnsi="Times New Roman" w:cs="Times New Roman"/>
        <w:sz w:val="24"/>
      </w:rPr>
      <w:t xml:space="preserve"> METHOD</w:t>
    </w:r>
  </w:p>
  <w:p w:rsidR="00710A83" w:rsidRPr="007169EF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ALBERT WIRAWAN</w:t>
    </w:r>
  </w:p>
  <w:p w:rsidR="00710A83" w:rsidRPr="007169EF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156150600111006</w:t>
    </w:r>
  </w:p>
  <w:p w:rsidR="00710A83" w:rsidRDefault="000D2AAE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16</w:t>
    </w:r>
    <w:r w:rsidR="00710A83">
      <w:rPr>
        <w:rFonts w:ascii="Times New Roman" w:hAnsi="Times New Roman" w:cs="Times New Roman"/>
        <w:sz w:val="24"/>
        <w:lang w:val="id-ID"/>
      </w:rPr>
      <w:t>/03/2016</w:t>
    </w:r>
  </w:p>
  <w:p w:rsidR="00710A83" w:rsidRPr="002C6EC9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C600DE">
      <w:rPr>
        <w:rFonts w:ascii="Times New Roman" w:hAnsi="Times New Roman" w:cs="Times New Roman"/>
        <w:sz w:val="24"/>
      </w:rPr>
      <w:t>LILIANDARA WAHYU IMAMI</w:t>
    </w:r>
  </w:p>
  <w:p w:rsidR="00710A83" w:rsidRPr="009F4A90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 xml:space="preserve">  - </w:t>
    </w:r>
    <w:r w:rsidRPr="00C600DE">
      <w:rPr>
        <w:rFonts w:ascii="Times New Roman" w:hAnsi="Times New Roman" w:cs="Times New Roman"/>
        <w:sz w:val="24"/>
      </w:rPr>
      <w:t>MUHAMMAD BIMA ZEHANSYAH</w:t>
    </w:r>
  </w:p>
  <w:p w:rsidR="00710A83" w:rsidRPr="00F56039" w:rsidRDefault="00710A83" w:rsidP="00710A83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2F5DFA" wp14:editId="4F35274C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18E29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710A83" w:rsidRPr="00F56039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  <w:p w:rsidR="00710A83" w:rsidRDefault="00710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C460C"/>
    <w:multiLevelType w:val="hybridMultilevel"/>
    <w:tmpl w:val="9A265398"/>
    <w:lvl w:ilvl="0" w:tplc="DEDAFA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2A583A7F"/>
    <w:multiLevelType w:val="hybridMultilevel"/>
    <w:tmpl w:val="3140E922"/>
    <w:lvl w:ilvl="0" w:tplc="814CD07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FD66D7E"/>
    <w:multiLevelType w:val="hybridMultilevel"/>
    <w:tmpl w:val="9FF4D2F8"/>
    <w:lvl w:ilvl="0" w:tplc="E6D86CB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3D257D9A"/>
    <w:multiLevelType w:val="hybridMultilevel"/>
    <w:tmpl w:val="ED7414D6"/>
    <w:lvl w:ilvl="0" w:tplc="EA263B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52664FAA"/>
    <w:multiLevelType w:val="hybridMultilevel"/>
    <w:tmpl w:val="4ECEC8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>
    <w:nsid w:val="7B22151F"/>
    <w:multiLevelType w:val="hybridMultilevel"/>
    <w:tmpl w:val="34D8A3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4355"/>
    <w:rsid w:val="000435AF"/>
    <w:rsid w:val="00056196"/>
    <w:rsid w:val="000A77AA"/>
    <w:rsid w:val="000B4C74"/>
    <w:rsid w:val="000D2975"/>
    <w:rsid w:val="000D2AAE"/>
    <w:rsid w:val="000D683A"/>
    <w:rsid w:val="00103FC7"/>
    <w:rsid w:val="001053A2"/>
    <w:rsid w:val="00113C18"/>
    <w:rsid w:val="001A5D07"/>
    <w:rsid w:val="001E5B10"/>
    <w:rsid w:val="00213894"/>
    <w:rsid w:val="00225D98"/>
    <w:rsid w:val="00226324"/>
    <w:rsid w:val="00237CBE"/>
    <w:rsid w:val="002500F0"/>
    <w:rsid w:val="00250BCC"/>
    <w:rsid w:val="00273863"/>
    <w:rsid w:val="00280480"/>
    <w:rsid w:val="00293F5C"/>
    <w:rsid w:val="002A32C8"/>
    <w:rsid w:val="002E07DB"/>
    <w:rsid w:val="00320E34"/>
    <w:rsid w:val="00361ECF"/>
    <w:rsid w:val="00367675"/>
    <w:rsid w:val="00377AEF"/>
    <w:rsid w:val="00393425"/>
    <w:rsid w:val="003C7172"/>
    <w:rsid w:val="004114AB"/>
    <w:rsid w:val="00430D7D"/>
    <w:rsid w:val="00437BDB"/>
    <w:rsid w:val="00444D9B"/>
    <w:rsid w:val="00447A8D"/>
    <w:rsid w:val="004520A6"/>
    <w:rsid w:val="004556BF"/>
    <w:rsid w:val="00457E47"/>
    <w:rsid w:val="00483FF6"/>
    <w:rsid w:val="004D4425"/>
    <w:rsid w:val="004E0377"/>
    <w:rsid w:val="004F20FF"/>
    <w:rsid w:val="005105A7"/>
    <w:rsid w:val="00522652"/>
    <w:rsid w:val="005579EB"/>
    <w:rsid w:val="0056264D"/>
    <w:rsid w:val="005708E5"/>
    <w:rsid w:val="00595421"/>
    <w:rsid w:val="005A2FCF"/>
    <w:rsid w:val="005A6EB2"/>
    <w:rsid w:val="005D0C41"/>
    <w:rsid w:val="005F1C22"/>
    <w:rsid w:val="00625EBB"/>
    <w:rsid w:val="00626690"/>
    <w:rsid w:val="006502E2"/>
    <w:rsid w:val="00666F93"/>
    <w:rsid w:val="00672750"/>
    <w:rsid w:val="00684A90"/>
    <w:rsid w:val="006A1E3F"/>
    <w:rsid w:val="006A32ED"/>
    <w:rsid w:val="006B371D"/>
    <w:rsid w:val="006B3E25"/>
    <w:rsid w:val="00710A83"/>
    <w:rsid w:val="00711A15"/>
    <w:rsid w:val="007169EF"/>
    <w:rsid w:val="00734A96"/>
    <w:rsid w:val="007406EF"/>
    <w:rsid w:val="00745362"/>
    <w:rsid w:val="007808C6"/>
    <w:rsid w:val="007A03FD"/>
    <w:rsid w:val="007C0F88"/>
    <w:rsid w:val="007D1D1A"/>
    <w:rsid w:val="007D3E6D"/>
    <w:rsid w:val="007F1679"/>
    <w:rsid w:val="00810409"/>
    <w:rsid w:val="008333C0"/>
    <w:rsid w:val="008417AA"/>
    <w:rsid w:val="0085675B"/>
    <w:rsid w:val="008711CE"/>
    <w:rsid w:val="008A3650"/>
    <w:rsid w:val="008B1CBF"/>
    <w:rsid w:val="008B4159"/>
    <w:rsid w:val="008B5293"/>
    <w:rsid w:val="008E097C"/>
    <w:rsid w:val="008F520A"/>
    <w:rsid w:val="00961A4A"/>
    <w:rsid w:val="009831AB"/>
    <w:rsid w:val="00994FCE"/>
    <w:rsid w:val="00995E57"/>
    <w:rsid w:val="009963F2"/>
    <w:rsid w:val="00997B73"/>
    <w:rsid w:val="009D451F"/>
    <w:rsid w:val="009F1F10"/>
    <w:rsid w:val="009F4A90"/>
    <w:rsid w:val="00A257B1"/>
    <w:rsid w:val="00A3016A"/>
    <w:rsid w:val="00A516AA"/>
    <w:rsid w:val="00A81AE8"/>
    <w:rsid w:val="00A8749F"/>
    <w:rsid w:val="00A93348"/>
    <w:rsid w:val="00AA3949"/>
    <w:rsid w:val="00AA40DD"/>
    <w:rsid w:val="00AB3964"/>
    <w:rsid w:val="00AB4E86"/>
    <w:rsid w:val="00AE4040"/>
    <w:rsid w:val="00B72DEC"/>
    <w:rsid w:val="00B777E7"/>
    <w:rsid w:val="00B912F8"/>
    <w:rsid w:val="00B97129"/>
    <w:rsid w:val="00BB0B03"/>
    <w:rsid w:val="00BD29FD"/>
    <w:rsid w:val="00C10736"/>
    <w:rsid w:val="00CB5528"/>
    <w:rsid w:val="00CC1D26"/>
    <w:rsid w:val="00CC2BD5"/>
    <w:rsid w:val="00CE3FF9"/>
    <w:rsid w:val="00D37168"/>
    <w:rsid w:val="00D700DC"/>
    <w:rsid w:val="00DA2D4B"/>
    <w:rsid w:val="00DA2DC6"/>
    <w:rsid w:val="00DA3F7A"/>
    <w:rsid w:val="00DA40E2"/>
    <w:rsid w:val="00DA548D"/>
    <w:rsid w:val="00DD22ED"/>
    <w:rsid w:val="00DF3A44"/>
    <w:rsid w:val="00E108EB"/>
    <w:rsid w:val="00E1370C"/>
    <w:rsid w:val="00E21FAE"/>
    <w:rsid w:val="00E31B8C"/>
    <w:rsid w:val="00E328DC"/>
    <w:rsid w:val="00E33057"/>
    <w:rsid w:val="00E750A0"/>
    <w:rsid w:val="00EC2A2E"/>
    <w:rsid w:val="00EE38A8"/>
    <w:rsid w:val="00EF00DE"/>
    <w:rsid w:val="00EF54EB"/>
    <w:rsid w:val="00F106B3"/>
    <w:rsid w:val="00F15958"/>
    <w:rsid w:val="00F15AFD"/>
    <w:rsid w:val="00F32E94"/>
    <w:rsid w:val="00F34EEA"/>
    <w:rsid w:val="00F56039"/>
    <w:rsid w:val="00F62A68"/>
    <w:rsid w:val="00F63E8C"/>
    <w:rsid w:val="00FA6F21"/>
    <w:rsid w:val="00FB4CD3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B7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27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0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49B7A-D966-4C51-BFFB-973259B24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16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Albert</cp:lastModifiedBy>
  <cp:revision>193</cp:revision>
  <dcterms:created xsi:type="dcterms:W3CDTF">2015-01-30T13:38:00Z</dcterms:created>
  <dcterms:modified xsi:type="dcterms:W3CDTF">2016-03-21T17:56:00Z</dcterms:modified>
</cp:coreProperties>
</file>