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FE78F">
      <w:pPr>
        <w:pStyle w:val="3"/>
        <w:keepNext w:val="0"/>
        <w:keepLines w:val="0"/>
        <w:widowControl/>
        <w:suppressLineNumbers w:val="0"/>
      </w:pPr>
      <w:r>
        <w:t>Q1. What is the objective of Phase 4?</w:t>
      </w:r>
    </w:p>
    <w:p w14:paraId="199CFE00">
      <w:pPr>
        <w:pStyle w:val="10"/>
        <w:keepNext w:val="0"/>
        <w:keepLines w:val="0"/>
        <w:widowControl/>
        <w:suppressLineNumbers w:val="0"/>
      </w:pPr>
      <w:r>
        <w:rPr>
          <w:rStyle w:val="11"/>
        </w:rPr>
        <w:t>Answer:</w:t>
      </w:r>
    </w:p>
    <w:p w14:paraId="3517CA9F">
      <w:pPr>
        <w:pStyle w:val="10"/>
        <w:keepNext w:val="0"/>
        <w:keepLines w:val="0"/>
        <w:widowControl/>
        <w:suppressLineNumbers w:val="0"/>
      </w:pPr>
      <w:r>
        <w:t>The objective is to convert document chunks into embeddings and store them in ChromaDB along with their metadata for efficient semantic retrieval.</w:t>
      </w:r>
    </w:p>
    <w:p w14:paraId="44DC4FC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DE60AE7">
      <w:pPr>
        <w:pStyle w:val="3"/>
        <w:keepNext w:val="0"/>
        <w:keepLines w:val="0"/>
        <w:widowControl/>
        <w:suppressLineNumbers w:val="0"/>
      </w:pPr>
      <w:r>
        <w:t>Q2. What is a vector database?</w:t>
      </w:r>
    </w:p>
    <w:p w14:paraId="02B69AEE">
      <w:pPr>
        <w:pStyle w:val="10"/>
        <w:keepNext w:val="0"/>
        <w:keepLines w:val="0"/>
        <w:widowControl/>
        <w:suppressLineNumbers w:val="0"/>
      </w:pPr>
      <w:r>
        <w:rPr>
          <w:rStyle w:val="11"/>
        </w:rPr>
        <w:t>Answer:</w:t>
      </w:r>
    </w:p>
    <w:p w14:paraId="0632B87D">
      <w:pPr>
        <w:pStyle w:val="10"/>
        <w:keepNext w:val="0"/>
        <w:keepLines w:val="0"/>
        <w:widowControl/>
        <w:suppressLineNumbers w:val="0"/>
      </w:pPr>
      <w:r>
        <w:t>A vector database stores embeddings and enables fast similarity search by comparing vectors instead of keywords.</w:t>
      </w:r>
    </w:p>
    <w:p w14:paraId="5549A5C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98E871">
      <w:pPr>
        <w:pStyle w:val="3"/>
        <w:keepNext w:val="0"/>
        <w:keepLines w:val="0"/>
        <w:widowControl/>
        <w:suppressLineNumbers w:val="0"/>
      </w:pPr>
      <w:r>
        <w:t>Q3. Why do we need a vector database?</w:t>
      </w:r>
    </w:p>
    <w:p w14:paraId="146A0639">
      <w:pPr>
        <w:pStyle w:val="10"/>
        <w:keepNext w:val="0"/>
        <w:keepLines w:val="0"/>
        <w:widowControl/>
        <w:suppressLineNumbers w:val="0"/>
      </w:pPr>
      <w:r>
        <w:rPr>
          <w:rStyle w:val="11"/>
        </w:rPr>
        <w:t>Answer:</w:t>
      </w:r>
    </w:p>
    <w:p w14:paraId="247D2A3F">
      <w:pPr>
        <w:pStyle w:val="10"/>
        <w:keepNext w:val="0"/>
        <w:keepLines w:val="0"/>
        <w:widowControl/>
        <w:suppressLineNumbers w:val="0"/>
      </w:pPr>
      <w:r>
        <w:t>Without a vector database, we would have to compare the user's query with every document chunk, which is slow. A vector database indexes embeddings and retrieves the most similar chunks efficiently.</w:t>
      </w:r>
    </w:p>
    <w:p w14:paraId="256B36C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26CEB8D">
      <w:pPr>
        <w:pStyle w:val="3"/>
        <w:keepNext w:val="0"/>
        <w:keepLines w:val="0"/>
        <w:widowControl/>
        <w:suppressLineNumbers w:val="0"/>
      </w:pPr>
      <w:r>
        <w:t>Q4. Which vector database did you use?</w:t>
      </w:r>
    </w:p>
    <w:p w14:paraId="19CB8086">
      <w:pPr>
        <w:pStyle w:val="10"/>
        <w:keepNext w:val="0"/>
        <w:keepLines w:val="0"/>
        <w:widowControl/>
        <w:suppressLineNumbers w:val="0"/>
      </w:pPr>
      <w:r>
        <w:rPr>
          <w:rStyle w:val="11"/>
        </w:rPr>
        <w:t>Answer:</w:t>
      </w:r>
    </w:p>
    <w:p w14:paraId="0C0E6722">
      <w:pPr>
        <w:pStyle w:val="10"/>
        <w:keepNext w:val="0"/>
        <w:keepLines w:val="0"/>
        <w:widowControl/>
        <w:suppressLineNumbers w:val="0"/>
      </w:pPr>
      <w:r>
        <w:t>ChromaDB.</w:t>
      </w:r>
    </w:p>
    <w:p w14:paraId="5289AB3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E8E3484">
      <w:pPr>
        <w:pStyle w:val="3"/>
        <w:keepNext w:val="0"/>
        <w:keepLines w:val="0"/>
        <w:widowControl/>
        <w:suppressLineNumbers w:val="0"/>
      </w:pPr>
      <w:r>
        <w:t>Q5. Why did you choose ChromaDB?</w:t>
      </w:r>
    </w:p>
    <w:p w14:paraId="6833891D">
      <w:pPr>
        <w:pStyle w:val="10"/>
        <w:keepNext w:val="0"/>
        <w:keepLines w:val="0"/>
        <w:widowControl/>
        <w:suppressLineNumbers w:val="0"/>
      </w:pPr>
      <w:r>
        <w:rPr>
          <w:rStyle w:val="11"/>
        </w:rPr>
        <w:t>Answer:</w:t>
      </w:r>
    </w:p>
    <w:p w14:paraId="401AB924">
      <w:pPr>
        <w:pStyle w:val="10"/>
        <w:keepNext w:val="0"/>
        <w:keepLines w:val="0"/>
        <w:widowControl/>
        <w:suppressLineNumbers w:val="0"/>
      </w:pPr>
      <w:r>
        <w:t>Because it is:</w:t>
      </w:r>
    </w:p>
    <w:p w14:paraId="064CF381">
      <w:pPr>
        <w:keepNext w:val="0"/>
        <w:keepLines w:val="0"/>
        <w:widowControl/>
        <w:numPr>
          <w:ilvl w:val="0"/>
          <w:numId w:val="1"/>
        </w:numPr>
        <w:suppressLineNumbers w:val="0"/>
        <w:spacing w:before="0" w:beforeAutospacing="1" w:after="0" w:afterAutospacing="1"/>
        <w:ind w:left="720" w:hanging="360"/>
      </w:pPr>
      <w:r>
        <w:t xml:space="preserve">Open source </w:t>
      </w:r>
    </w:p>
    <w:p w14:paraId="6E389E38">
      <w:pPr>
        <w:keepNext w:val="0"/>
        <w:keepLines w:val="0"/>
        <w:widowControl/>
        <w:numPr>
          <w:ilvl w:val="0"/>
          <w:numId w:val="1"/>
        </w:numPr>
        <w:suppressLineNumbers w:val="0"/>
        <w:spacing w:before="0" w:beforeAutospacing="1" w:after="0" w:afterAutospacing="1"/>
        <w:ind w:left="720" w:hanging="360"/>
      </w:pPr>
      <w:r>
        <w:t xml:space="preserve">Easy to integrate with LangChain </w:t>
      </w:r>
    </w:p>
    <w:p w14:paraId="3F533A29">
      <w:pPr>
        <w:keepNext w:val="0"/>
        <w:keepLines w:val="0"/>
        <w:widowControl/>
        <w:numPr>
          <w:ilvl w:val="0"/>
          <w:numId w:val="1"/>
        </w:numPr>
        <w:suppressLineNumbers w:val="0"/>
        <w:spacing w:before="0" w:beforeAutospacing="1" w:after="0" w:afterAutospacing="1"/>
        <w:ind w:left="720" w:hanging="360"/>
      </w:pPr>
      <w:r>
        <w:t xml:space="preserve">Lightweight </w:t>
      </w:r>
    </w:p>
    <w:p w14:paraId="40A07BF1">
      <w:pPr>
        <w:keepNext w:val="0"/>
        <w:keepLines w:val="0"/>
        <w:widowControl/>
        <w:numPr>
          <w:ilvl w:val="0"/>
          <w:numId w:val="1"/>
        </w:numPr>
        <w:suppressLineNumbers w:val="0"/>
        <w:spacing w:before="0" w:beforeAutospacing="1" w:after="0" w:afterAutospacing="1"/>
        <w:ind w:left="720" w:hanging="360"/>
      </w:pPr>
      <w:r>
        <w:t xml:space="preserve">Suitable for local development </w:t>
      </w:r>
    </w:p>
    <w:p w14:paraId="34AD94D6">
      <w:pPr>
        <w:keepNext w:val="0"/>
        <w:keepLines w:val="0"/>
        <w:widowControl/>
        <w:numPr>
          <w:ilvl w:val="0"/>
          <w:numId w:val="1"/>
        </w:numPr>
        <w:suppressLineNumbers w:val="0"/>
        <w:spacing w:before="0" w:beforeAutospacing="1" w:after="0" w:afterAutospacing="1"/>
        <w:ind w:left="720" w:hanging="360"/>
      </w:pPr>
      <w:r>
        <w:t xml:space="preserve">Supports persistent storage </w:t>
      </w:r>
    </w:p>
    <w:p w14:paraId="4B57142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3AEBA46">
      <w:pPr>
        <w:pStyle w:val="3"/>
        <w:keepNext w:val="0"/>
        <w:keepLines w:val="0"/>
        <w:widowControl/>
        <w:suppressLineNumbers w:val="0"/>
      </w:pPr>
      <w:r>
        <w:t xml:space="preserve">Q6. What does </w:t>
      </w:r>
      <w:r>
        <w:rPr>
          <w:rStyle w:val="8"/>
        </w:rPr>
        <w:t>Chroma.from_documents()</w:t>
      </w:r>
      <w:r>
        <w:t xml:space="preserve"> do?</w:t>
      </w:r>
    </w:p>
    <w:p w14:paraId="28DCEE74">
      <w:pPr>
        <w:pStyle w:val="10"/>
        <w:keepNext w:val="0"/>
        <w:keepLines w:val="0"/>
        <w:widowControl/>
        <w:suppressLineNumbers w:val="0"/>
      </w:pPr>
      <w:r>
        <w:rPr>
          <w:rStyle w:val="11"/>
        </w:rPr>
        <w:t>Answer:</w:t>
      </w:r>
    </w:p>
    <w:p w14:paraId="75F5732C">
      <w:pPr>
        <w:pStyle w:val="10"/>
        <w:keepNext w:val="0"/>
        <w:keepLines w:val="0"/>
        <w:widowControl/>
        <w:suppressLineNumbers w:val="0"/>
      </w:pPr>
      <w:r>
        <w:t>It automatically:</w:t>
      </w:r>
    </w:p>
    <w:p w14:paraId="2FE662C7">
      <w:pPr>
        <w:keepNext w:val="0"/>
        <w:keepLines w:val="0"/>
        <w:widowControl/>
        <w:numPr>
          <w:ilvl w:val="0"/>
          <w:numId w:val="2"/>
        </w:numPr>
        <w:suppressLineNumbers w:val="0"/>
        <w:spacing w:before="0" w:beforeAutospacing="1" w:after="0" w:afterAutospacing="1"/>
        <w:ind w:left="720" w:hanging="360"/>
      </w:pPr>
      <w:r>
        <w:t xml:space="preserve">Takes the document chunks. </w:t>
      </w:r>
    </w:p>
    <w:p w14:paraId="3AF6D3A8">
      <w:pPr>
        <w:keepNext w:val="0"/>
        <w:keepLines w:val="0"/>
        <w:widowControl/>
        <w:numPr>
          <w:ilvl w:val="0"/>
          <w:numId w:val="2"/>
        </w:numPr>
        <w:suppressLineNumbers w:val="0"/>
        <w:spacing w:before="0" w:beforeAutospacing="1" w:after="0" w:afterAutospacing="1"/>
        <w:ind w:left="720" w:hanging="360"/>
      </w:pPr>
      <w:r>
        <w:t xml:space="preserve">Generates embeddings using the embedding model. </w:t>
      </w:r>
    </w:p>
    <w:p w14:paraId="6417ED8A">
      <w:pPr>
        <w:keepNext w:val="0"/>
        <w:keepLines w:val="0"/>
        <w:widowControl/>
        <w:numPr>
          <w:ilvl w:val="0"/>
          <w:numId w:val="2"/>
        </w:numPr>
        <w:suppressLineNumbers w:val="0"/>
        <w:spacing w:before="0" w:beforeAutospacing="1" w:after="0" w:afterAutospacing="1"/>
        <w:ind w:left="720" w:hanging="360"/>
      </w:pPr>
      <w:r>
        <w:t xml:space="preserve">Stores the embeddings, original text, and metadata in ChromaDB. </w:t>
      </w:r>
    </w:p>
    <w:p w14:paraId="4EDCF388">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525C169">
      <w:pPr>
        <w:pStyle w:val="3"/>
        <w:keepNext w:val="0"/>
        <w:keepLines w:val="0"/>
        <w:widowControl/>
        <w:suppressLineNumbers w:val="0"/>
      </w:pPr>
      <w:r>
        <w:t>Q7. What is stored inside ChromaDB?</w:t>
      </w:r>
    </w:p>
    <w:p w14:paraId="79317B01">
      <w:pPr>
        <w:pStyle w:val="10"/>
        <w:keepNext w:val="0"/>
        <w:keepLines w:val="0"/>
        <w:widowControl/>
        <w:suppressLineNumbers w:val="0"/>
      </w:pPr>
      <w:r>
        <w:rPr>
          <w:rStyle w:val="11"/>
        </w:rPr>
        <w:t>Answer:</w:t>
      </w:r>
    </w:p>
    <w:p w14:paraId="451918F5">
      <w:pPr>
        <w:pStyle w:val="10"/>
        <w:keepNext w:val="0"/>
        <w:keepLines w:val="0"/>
        <w:widowControl/>
        <w:suppressLineNumbers w:val="0"/>
      </w:pPr>
      <w:r>
        <w:t>Each record contains:</w:t>
      </w:r>
    </w:p>
    <w:p w14:paraId="2747319B">
      <w:pPr>
        <w:keepNext w:val="0"/>
        <w:keepLines w:val="0"/>
        <w:widowControl/>
        <w:numPr>
          <w:ilvl w:val="0"/>
          <w:numId w:val="3"/>
        </w:numPr>
        <w:suppressLineNumbers w:val="0"/>
        <w:spacing w:before="0" w:beforeAutospacing="1" w:after="0" w:afterAutospacing="1"/>
        <w:ind w:left="720" w:hanging="360"/>
      </w:pPr>
      <w:r>
        <w:t xml:space="preserve">The embedding vector </w:t>
      </w:r>
    </w:p>
    <w:p w14:paraId="7000247F">
      <w:pPr>
        <w:keepNext w:val="0"/>
        <w:keepLines w:val="0"/>
        <w:widowControl/>
        <w:numPr>
          <w:ilvl w:val="0"/>
          <w:numId w:val="3"/>
        </w:numPr>
        <w:suppressLineNumbers w:val="0"/>
        <w:spacing w:before="0" w:beforeAutospacing="1" w:after="0" w:afterAutospacing="1"/>
        <w:ind w:left="720" w:hanging="360"/>
      </w:pPr>
      <w:r>
        <w:t xml:space="preserve">The original text chunk </w:t>
      </w:r>
    </w:p>
    <w:p w14:paraId="2C8EC43D">
      <w:pPr>
        <w:keepNext w:val="0"/>
        <w:keepLines w:val="0"/>
        <w:widowControl/>
        <w:numPr>
          <w:ilvl w:val="0"/>
          <w:numId w:val="3"/>
        </w:numPr>
        <w:suppressLineNumbers w:val="0"/>
        <w:spacing w:before="0" w:beforeAutospacing="1" w:after="0" w:afterAutospacing="1"/>
        <w:ind w:left="720" w:hanging="360"/>
      </w:pPr>
      <w:r>
        <w:t xml:space="preserve">Metadata (such as source and page number) </w:t>
      </w:r>
    </w:p>
    <w:p w14:paraId="4EED88C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FA6A0AB">
      <w:pPr>
        <w:pStyle w:val="3"/>
        <w:keepNext w:val="0"/>
        <w:keepLines w:val="0"/>
        <w:widowControl/>
        <w:suppressLineNumbers w:val="0"/>
      </w:pPr>
      <w:r>
        <w:t>Q8. Why do we store metadata?</w:t>
      </w:r>
    </w:p>
    <w:p w14:paraId="195AF072">
      <w:pPr>
        <w:pStyle w:val="10"/>
        <w:keepNext w:val="0"/>
        <w:keepLines w:val="0"/>
        <w:widowControl/>
        <w:suppressLineNumbers w:val="0"/>
      </w:pPr>
      <w:r>
        <w:rPr>
          <w:rStyle w:val="11"/>
        </w:rPr>
        <w:t>Answer:</w:t>
      </w:r>
    </w:p>
    <w:p w14:paraId="781CE509">
      <w:pPr>
        <w:pStyle w:val="10"/>
        <w:keepNext w:val="0"/>
        <w:keepLines w:val="0"/>
        <w:widowControl/>
        <w:suppressLineNumbers w:val="0"/>
      </w:pPr>
      <w:r>
        <w:t>Metadata allows us to identify the original document and page so the system can provide source citations.</w:t>
      </w:r>
    </w:p>
    <w:p w14:paraId="7B71EA6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9293C6A">
      <w:pPr>
        <w:pStyle w:val="3"/>
        <w:keepNext w:val="0"/>
        <w:keepLines w:val="0"/>
        <w:widowControl/>
        <w:suppressLineNumbers w:val="0"/>
      </w:pPr>
      <w:r>
        <w:t xml:space="preserve">Q9. What does </w:t>
      </w:r>
      <w:r>
        <w:rPr>
          <w:rStyle w:val="8"/>
        </w:rPr>
        <w:t>persist_directory</w:t>
      </w:r>
      <w:r>
        <w:t xml:space="preserve"> do?</w:t>
      </w:r>
    </w:p>
    <w:p w14:paraId="0B332814">
      <w:pPr>
        <w:pStyle w:val="10"/>
        <w:keepNext w:val="0"/>
        <w:keepLines w:val="0"/>
        <w:widowControl/>
        <w:suppressLineNumbers w:val="0"/>
      </w:pPr>
      <w:r>
        <w:rPr>
          <w:rStyle w:val="11"/>
        </w:rPr>
        <w:t>Answer:</w:t>
      </w:r>
    </w:p>
    <w:p w14:paraId="5C254962">
      <w:pPr>
        <w:pStyle w:val="10"/>
        <w:keepNext w:val="0"/>
        <w:keepLines w:val="0"/>
        <w:widowControl/>
        <w:suppressLineNumbers w:val="0"/>
      </w:pPr>
      <w:r>
        <w:t>It specifies where ChromaDB saves the database on disk. This allows the database to be reused without recreating embeddings every time the application starts.</w:t>
      </w:r>
    </w:p>
    <w:p w14:paraId="18E16D8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0666CE7">
      <w:pPr>
        <w:pStyle w:val="3"/>
        <w:keepNext w:val="0"/>
        <w:keepLines w:val="0"/>
        <w:widowControl/>
        <w:suppressLineNumbers w:val="0"/>
      </w:pPr>
      <w:r>
        <w:t xml:space="preserve">Q10. What happens internally when </w:t>
      </w:r>
      <w:r>
        <w:rPr>
          <w:rStyle w:val="8"/>
        </w:rPr>
        <w:t>Chroma.from_documents()</w:t>
      </w:r>
      <w:r>
        <w:t xml:space="preserve"> is called?</w:t>
      </w:r>
    </w:p>
    <w:p w14:paraId="39D016B0">
      <w:pPr>
        <w:pStyle w:val="10"/>
        <w:keepNext w:val="0"/>
        <w:keepLines w:val="0"/>
        <w:widowControl/>
        <w:suppressLineNumbers w:val="0"/>
      </w:pPr>
      <w:r>
        <w:rPr>
          <w:rStyle w:val="11"/>
        </w:rPr>
        <w:t>Answer:</w:t>
      </w:r>
    </w:p>
    <w:p w14:paraId="6DB4543F">
      <w:pPr>
        <w:pStyle w:val="9"/>
        <w:keepNext w:val="0"/>
        <w:keepLines w:val="0"/>
        <w:widowControl/>
        <w:suppressLineNumbers w:val="0"/>
      </w:pPr>
      <w:r>
        <w:rPr>
          <w:rStyle w:val="8"/>
        </w:rPr>
        <w:t>Chunks</w:t>
      </w:r>
      <w:r>
        <w:rPr>
          <w:rStyle w:val="8"/>
        </w:rPr>
        <w:br w:type="textWrapping"/>
      </w:r>
      <w:r>
        <w:rPr>
          <w:rStyle w:val="8"/>
        </w:rPr>
        <w:br w:type="textWrapping"/>
      </w:r>
      <w:r>
        <w:rPr>
          <w:rStyle w:val="8"/>
        </w:rPr>
        <w:t>↓</w:t>
      </w:r>
      <w:r>
        <w:rPr>
          <w:rStyle w:val="8"/>
        </w:rPr>
        <w:br w:type="textWrapping"/>
      </w:r>
      <w:r>
        <w:rPr>
          <w:rStyle w:val="8"/>
        </w:rPr>
        <w:br w:type="textWrapping"/>
      </w:r>
      <w:r>
        <w:rPr>
          <w:rStyle w:val="8"/>
        </w:rPr>
        <w:t>Embedding Model</w:t>
      </w:r>
      <w:r>
        <w:rPr>
          <w:rStyle w:val="8"/>
        </w:rPr>
        <w:br w:type="textWrapping"/>
      </w:r>
      <w:r>
        <w:rPr>
          <w:rStyle w:val="8"/>
        </w:rPr>
        <w:br w:type="textWrapping"/>
      </w:r>
      <w:r>
        <w:rPr>
          <w:rStyle w:val="8"/>
        </w:rPr>
        <w:t>↓</w:t>
      </w:r>
      <w:r>
        <w:rPr>
          <w:rStyle w:val="8"/>
        </w:rPr>
        <w:br w:type="textWrapping"/>
      </w:r>
      <w:r>
        <w:rPr>
          <w:rStyle w:val="8"/>
        </w:rPr>
        <w:br w:type="textWrapping"/>
      </w:r>
      <w:r>
        <w:rPr>
          <w:rStyle w:val="8"/>
        </w:rPr>
        <w:t>Generate Embeddings</w:t>
      </w:r>
      <w:r>
        <w:rPr>
          <w:rStyle w:val="8"/>
        </w:rPr>
        <w:br w:type="textWrapping"/>
      </w:r>
      <w:r>
        <w:rPr>
          <w:rStyle w:val="8"/>
        </w:rPr>
        <w:br w:type="textWrapping"/>
      </w:r>
      <w:r>
        <w:rPr>
          <w:rStyle w:val="8"/>
        </w:rPr>
        <w:t>↓</w:t>
      </w:r>
      <w:r>
        <w:rPr>
          <w:rStyle w:val="8"/>
        </w:rPr>
        <w:br w:type="textWrapping"/>
      </w:r>
      <w:r>
        <w:rPr>
          <w:rStyle w:val="8"/>
        </w:rPr>
        <w:br w:type="textWrapping"/>
      </w:r>
      <w:r>
        <w:rPr>
          <w:rStyle w:val="8"/>
        </w:rPr>
        <w:t>Store Vectors + Text + Metadata</w:t>
      </w:r>
      <w:r>
        <w:rPr>
          <w:rStyle w:val="8"/>
        </w:rPr>
        <w:br w:type="textWrapping"/>
      </w:r>
      <w:r>
        <w:rPr>
          <w:rStyle w:val="8"/>
        </w:rPr>
        <w:br w:type="textWrapping"/>
      </w:r>
      <w:r>
        <w:rPr>
          <w:rStyle w:val="8"/>
        </w:rPr>
        <w:t>↓</w:t>
      </w:r>
      <w:r>
        <w:rPr>
          <w:rStyle w:val="8"/>
        </w:rPr>
        <w:br w:type="textWrapping"/>
      </w:r>
      <w:r>
        <w:rPr>
          <w:rStyle w:val="8"/>
        </w:rPr>
        <w:br w:type="textWrapping"/>
      </w:r>
      <w:r>
        <w:rPr>
          <w:rStyle w:val="8"/>
        </w:rPr>
        <w:t>Create Chroma Database</w:t>
      </w:r>
    </w:p>
    <w:p w14:paraId="5E5536F9">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14F7266">
      <w:pPr>
        <w:pStyle w:val="3"/>
        <w:keepNext w:val="0"/>
        <w:keepLines w:val="0"/>
        <w:widowControl/>
        <w:suppressLineNumbers w:val="0"/>
      </w:pPr>
      <w:r>
        <w:t>Q11. What is the input to Phase 4?</w:t>
      </w:r>
    </w:p>
    <w:p w14:paraId="622C2E29">
      <w:pPr>
        <w:pStyle w:val="10"/>
        <w:keepNext w:val="0"/>
        <w:keepLines w:val="0"/>
        <w:widowControl/>
        <w:suppressLineNumbers w:val="0"/>
      </w:pPr>
      <w:r>
        <w:rPr>
          <w:rStyle w:val="11"/>
        </w:rPr>
        <w:t>Answer:</w:t>
      </w:r>
    </w:p>
    <w:p w14:paraId="00E83864">
      <w:pPr>
        <w:keepNext w:val="0"/>
        <w:keepLines w:val="0"/>
        <w:widowControl/>
        <w:numPr>
          <w:ilvl w:val="0"/>
          <w:numId w:val="4"/>
        </w:numPr>
        <w:suppressLineNumbers w:val="0"/>
        <w:spacing w:before="0" w:beforeAutospacing="1" w:after="0" w:afterAutospacing="1"/>
        <w:ind w:left="720" w:hanging="360"/>
      </w:pPr>
      <w:r>
        <w:rPr>
          <w:rStyle w:val="8"/>
        </w:rPr>
        <w:t>chunked_documents</w:t>
      </w:r>
      <w:r>
        <w:t xml:space="preserve"> </w:t>
      </w:r>
    </w:p>
    <w:p w14:paraId="1B2A0D84">
      <w:pPr>
        <w:keepNext w:val="0"/>
        <w:keepLines w:val="0"/>
        <w:widowControl/>
        <w:numPr>
          <w:ilvl w:val="0"/>
          <w:numId w:val="4"/>
        </w:numPr>
        <w:suppressLineNumbers w:val="0"/>
        <w:spacing w:before="0" w:beforeAutospacing="1" w:after="0" w:afterAutospacing="1"/>
        <w:ind w:left="720" w:hanging="360"/>
      </w:pPr>
      <w:r>
        <w:t xml:space="preserve">Embedding model </w:t>
      </w:r>
    </w:p>
    <w:p w14:paraId="1DE3654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76C4801">
      <w:pPr>
        <w:pStyle w:val="3"/>
        <w:keepNext w:val="0"/>
        <w:keepLines w:val="0"/>
        <w:widowControl/>
        <w:suppressLineNumbers w:val="0"/>
      </w:pPr>
      <w:r>
        <w:t>Q12. What is the output of Phase 4?</w:t>
      </w:r>
    </w:p>
    <w:p w14:paraId="2C3B61A5">
      <w:pPr>
        <w:pStyle w:val="10"/>
        <w:keepNext w:val="0"/>
        <w:keepLines w:val="0"/>
        <w:widowControl/>
        <w:suppressLineNumbers w:val="0"/>
      </w:pPr>
      <w:r>
        <w:rPr>
          <w:rStyle w:val="11"/>
        </w:rPr>
        <w:t>Answer:</w:t>
      </w:r>
    </w:p>
    <w:p w14:paraId="2357E54D">
      <w:pPr>
        <w:pStyle w:val="10"/>
        <w:keepNext w:val="0"/>
        <w:keepLines w:val="0"/>
        <w:widowControl/>
        <w:suppressLineNumbers w:val="0"/>
      </w:pPr>
      <w:r>
        <w:t>A persistent ChromaDB vector database containing embeddings, document chunks, and metadata.</w:t>
      </w:r>
    </w:p>
    <w:p w14:paraId="249B884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6150B32">
      <w:pPr>
        <w:pStyle w:val="3"/>
        <w:keepNext w:val="0"/>
        <w:keepLines w:val="0"/>
        <w:widowControl/>
        <w:suppressLineNumbers w:val="0"/>
      </w:pPr>
      <w:r>
        <w:t>Q13. Where is the database stored?</w:t>
      </w:r>
    </w:p>
    <w:p w14:paraId="1EC2DC52">
      <w:pPr>
        <w:pStyle w:val="10"/>
        <w:keepNext w:val="0"/>
        <w:keepLines w:val="0"/>
        <w:widowControl/>
        <w:suppressLineNumbers w:val="0"/>
      </w:pPr>
      <w:r>
        <w:rPr>
          <w:rStyle w:val="11"/>
        </w:rPr>
        <w:t>Answer:</w:t>
      </w:r>
    </w:p>
    <w:p w14:paraId="66C9CADF">
      <w:pPr>
        <w:pStyle w:val="10"/>
        <w:keepNext w:val="0"/>
        <w:keepLines w:val="0"/>
        <w:widowControl/>
        <w:suppressLineNumbers w:val="0"/>
      </w:pPr>
      <w:r>
        <w:t>Inside:</w:t>
      </w:r>
    </w:p>
    <w:p w14:paraId="240DD038">
      <w:pPr>
        <w:pStyle w:val="9"/>
        <w:keepNext w:val="0"/>
        <w:keepLines w:val="0"/>
        <w:widowControl/>
        <w:suppressLineNumbers w:val="0"/>
      </w:pPr>
      <w:r>
        <w:rPr>
          <w:rStyle w:val="8"/>
        </w:rPr>
        <w:t>data/vector_db/</w:t>
      </w:r>
    </w:p>
    <w:p w14:paraId="10C5CB3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F68B331">
      <w:pPr>
        <w:pStyle w:val="3"/>
        <w:keepNext w:val="0"/>
        <w:keepLines w:val="0"/>
        <w:widowControl/>
        <w:suppressLineNumbers w:val="0"/>
      </w:pPr>
      <w:r>
        <w:t>Q14. Does ChromaDB store only vectors?</w:t>
      </w:r>
    </w:p>
    <w:p w14:paraId="59B551C0">
      <w:pPr>
        <w:pStyle w:val="10"/>
        <w:keepNext w:val="0"/>
        <w:keepLines w:val="0"/>
        <w:widowControl/>
        <w:suppressLineNumbers w:val="0"/>
      </w:pPr>
      <w:r>
        <w:rPr>
          <w:rStyle w:val="11"/>
        </w:rPr>
        <w:t>Answer:</w:t>
      </w:r>
    </w:p>
    <w:p w14:paraId="6496DBD8">
      <w:pPr>
        <w:pStyle w:val="10"/>
        <w:keepNext w:val="0"/>
        <w:keepLines w:val="0"/>
        <w:widowControl/>
        <w:suppressLineNumbers w:val="0"/>
      </w:pPr>
      <w:r>
        <w:t>No.</w:t>
      </w:r>
    </w:p>
    <w:p w14:paraId="0ECEA177">
      <w:pPr>
        <w:pStyle w:val="10"/>
        <w:keepNext w:val="0"/>
        <w:keepLines w:val="0"/>
        <w:widowControl/>
        <w:suppressLineNumbers w:val="0"/>
      </w:pPr>
      <w:r>
        <w:t>It stores:</w:t>
      </w:r>
    </w:p>
    <w:p w14:paraId="6EBAF1B6">
      <w:pPr>
        <w:keepNext w:val="0"/>
        <w:keepLines w:val="0"/>
        <w:widowControl/>
        <w:numPr>
          <w:ilvl w:val="0"/>
          <w:numId w:val="5"/>
        </w:numPr>
        <w:suppressLineNumbers w:val="0"/>
        <w:spacing w:before="0" w:beforeAutospacing="1" w:after="0" w:afterAutospacing="1"/>
        <w:ind w:left="720" w:hanging="360"/>
      </w:pPr>
      <w:r>
        <w:t xml:space="preserve">Vectors </w:t>
      </w:r>
    </w:p>
    <w:p w14:paraId="2C88026B">
      <w:pPr>
        <w:keepNext w:val="0"/>
        <w:keepLines w:val="0"/>
        <w:widowControl/>
        <w:numPr>
          <w:ilvl w:val="0"/>
          <w:numId w:val="5"/>
        </w:numPr>
        <w:suppressLineNumbers w:val="0"/>
        <w:spacing w:before="0" w:beforeAutospacing="1" w:after="0" w:afterAutospacing="1"/>
        <w:ind w:left="720" w:hanging="360"/>
      </w:pPr>
      <w:r>
        <w:t xml:space="preserve">Original chunk text </w:t>
      </w:r>
    </w:p>
    <w:p w14:paraId="15E1F17F">
      <w:pPr>
        <w:keepNext w:val="0"/>
        <w:keepLines w:val="0"/>
        <w:widowControl/>
        <w:numPr>
          <w:ilvl w:val="0"/>
          <w:numId w:val="5"/>
        </w:numPr>
        <w:suppressLineNumbers w:val="0"/>
        <w:spacing w:before="0" w:beforeAutospacing="1" w:after="0" w:afterAutospacing="1"/>
        <w:ind w:left="720" w:hanging="360"/>
      </w:pPr>
      <w:r>
        <w:t xml:space="preserve">Metadata </w:t>
      </w:r>
    </w:p>
    <w:p w14:paraId="79A15C0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BFE8A06">
      <w:pPr>
        <w:pStyle w:val="3"/>
        <w:keepNext w:val="0"/>
        <w:keepLines w:val="0"/>
        <w:widowControl/>
        <w:suppressLineNumbers w:val="0"/>
      </w:pPr>
      <w:r>
        <w:t xml:space="preserve">Q15. Why don't we manually call </w:t>
      </w:r>
      <w:r>
        <w:rPr>
          <w:rStyle w:val="8"/>
        </w:rPr>
        <w:t>embed_query()</w:t>
      </w:r>
      <w:r>
        <w:t xml:space="preserve"> for every chunk?</w:t>
      </w:r>
    </w:p>
    <w:p w14:paraId="630CA3DA">
      <w:pPr>
        <w:pStyle w:val="10"/>
        <w:keepNext w:val="0"/>
        <w:keepLines w:val="0"/>
        <w:widowControl/>
        <w:suppressLineNumbers w:val="0"/>
      </w:pPr>
      <w:r>
        <w:rPr>
          <w:rStyle w:val="11"/>
        </w:rPr>
        <w:t>Answer:</w:t>
      </w:r>
    </w:p>
    <w:p w14:paraId="3A5DC56C">
      <w:pPr>
        <w:pStyle w:val="10"/>
        <w:keepNext w:val="0"/>
        <w:keepLines w:val="0"/>
        <w:widowControl/>
        <w:suppressLineNumbers w:val="0"/>
      </w:pPr>
      <w:r>
        <w:t xml:space="preserve">Because </w:t>
      </w:r>
      <w:r>
        <w:rPr>
          <w:rStyle w:val="8"/>
        </w:rPr>
        <w:t>Chroma.from_documents()</w:t>
      </w:r>
      <w:r>
        <w:t xml:space="preserve"> automatically generates embeddings for all documents using the embedding model provided.</w:t>
      </w:r>
    </w:p>
    <w:p w14:paraId="24CAD22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7E295CF">
      <w:pPr>
        <w:pStyle w:val="3"/>
        <w:keepNext w:val="0"/>
        <w:keepLines w:val="0"/>
        <w:widowControl/>
        <w:suppressLineNumbers w:val="0"/>
      </w:pPr>
      <w:r>
        <w:t>Q16. Can we reopen the vector database later?</w:t>
      </w:r>
    </w:p>
    <w:p w14:paraId="70CD0D2B">
      <w:pPr>
        <w:pStyle w:val="10"/>
        <w:keepNext w:val="0"/>
        <w:keepLines w:val="0"/>
        <w:widowControl/>
        <w:suppressLineNumbers w:val="0"/>
      </w:pPr>
      <w:r>
        <w:rPr>
          <w:rStyle w:val="11"/>
        </w:rPr>
        <w:t>Answer:</w:t>
      </w:r>
    </w:p>
    <w:p w14:paraId="4FDC6A1E">
      <w:pPr>
        <w:pStyle w:val="10"/>
        <w:keepNext w:val="0"/>
        <w:keepLines w:val="0"/>
        <w:widowControl/>
        <w:suppressLineNumbers w:val="0"/>
      </w:pPr>
      <w:r>
        <w:t>Yes.</w:t>
      </w:r>
    </w:p>
    <w:p w14:paraId="7998CCF4">
      <w:pPr>
        <w:pStyle w:val="10"/>
        <w:keepNext w:val="0"/>
        <w:keepLines w:val="0"/>
        <w:widowControl/>
        <w:suppressLineNumbers w:val="0"/>
      </w:pPr>
      <w:r>
        <w:t>Since it is persisted to disk, we can load it again without recomputing all embeddings.</w:t>
      </w:r>
    </w:p>
    <w:p w14:paraId="402F970E">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CB92851">
      <w:pPr>
        <w:pStyle w:val="2"/>
        <w:keepNext w:val="0"/>
        <w:keepLines w:val="0"/>
        <w:widowControl/>
        <w:suppressLineNumbers w:val="0"/>
      </w:pPr>
      <w:r>
        <w:t>⭐ Comparison Questions</w:t>
      </w:r>
    </w:p>
    <w:p w14:paraId="5C4E3BEA">
      <w:pPr>
        <w:pStyle w:val="3"/>
        <w:keepNext w:val="0"/>
        <w:keepLines w:val="0"/>
        <w:widowControl/>
        <w:suppressLineNumbers w:val="0"/>
      </w:pPr>
      <w:r>
        <w:t>Q17. Compare Phase 3 and Phase 4.</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9"/>
        <w:gridCol w:w="4577"/>
      </w:tblGrid>
      <w:tr w14:paraId="151C7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4542AB">
            <w:pPr>
              <w:keepNext w:val="0"/>
              <w:keepLines w:val="0"/>
              <w:widowControl/>
              <w:suppressLineNumbers w:val="0"/>
              <w:jc w:val="center"/>
              <w:rPr>
                <w:b/>
                <w:bCs/>
              </w:rPr>
            </w:pPr>
            <w:r>
              <w:rPr>
                <w:rFonts w:ascii="SimSun" w:hAnsi="SimSun" w:eastAsia="SimSun" w:cs="SimSun"/>
                <w:b/>
                <w:bCs/>
                <w:kern w:val="0"/>
                <w:sz w:val="24"/>
                <w:szCs w:val="24"/>
                <w:lang w:val="en-US" w:eastAsia="zh-CN" w:bidi="ar"/>
              </w:rPr>
              <w:t>Phase 3</w:t>
            </w:r>
          </w:p>
        </w:tc>
        <w:tc>
          <w:tcPr>
            <w:tcW w:w="0" w:type="auto"/>
            <w:shd w:val="clear"/>
            <w:vAlign w:val="center"/>
          </w:tcPr>
          <w:p w14:paraId="08C09BB0">
            <w:pPr>
              <w:keepNext w:val="0"/>
              <w:keepLines w:val="0"/>
              <w:widowControl/>
              <w:suppressLineNumbers w:val="0"/>
              <w:jc w:val="center"/>
              <w:rPr>
                <w:b/>
                <w:bCs/>
              </w:rPr>
            </w:pPr>
            <w:r>
              <w:rPr>
                <w:rFonts w:ascii="SimSun" w:hAnsi="SimSun" w:eastAsia="SimSun" w:cs="SimSun"/>
                <w:b/>
                <w:bCs/>
                <w:kern w:val="0"/>
                <w:sz w:val="24"/>
                <w:szCs w:val="24"/>
                <w:lang w:val="en-US" w:eastAsia="zh-CN" w:bidi="ar"/>
              </w:rPr>
              <w:t>Phase 4</w:t>
            </w:r>
          </w:p>
        </w:tc>
      </w:tr>
      <w:tr w14:paraId="037AA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2DFE4D">
            <w:pPr>
              <w:keepNext w:val="0"/>
              <w:keepLines w:val="0"/>
              <w:widowControl/>
              <w:suppressLineNumbers w:val="0"/>
              <w:jc w:val="left"/>
            </w:pPr>
            <w:r>
              <w:rPr>
                <w:rFonts w:ascii="SimSun" w:hAnsi="SimSun" w:eastAsia="SimSun" w:cs="SimSun"/>
                <w:kern w:val="0"/>
                <w:sz w:val="24"/>
                <w:szCs w:val="24"/>
                <w:lang w:val="en-US" w:eastAsia="zh-CN" w:bidi="ar"/>
              </w:rPr>
              <w:t>Initializes the embedding model</w:t>
            </w:r>
          </w:p>
        </w:tc>
        <w:tc>
          <w:tcPr>
            <w:tcW w:w="0" w:type="auto"/>
            <w:shd w:val="clear"/>
            <w:vAlign w:val="center"/>
          </w:tcPr>
          <w:p w14:paraId="1116E815">
            <w:pPr>
              <w:keepNext w:val="0"/>
              <w:keepLines w:val="0"/>
              <w:widowControl/>
              <w:suppressLineNumbers w:val="0"/>
              <w:jc w:val="left"/>
            </w:pPr>
            <w:r>
              <w:rPr>
                <w:rFonts w:ascii="SimSun" w:hAnsi="SimSun" w:eastAsia="SimSun" w:cs="SimSun"/>
                <w:kern w:val="0"/>
                <w:sz w:val="24"/>
                <w:szCs w:val="24"/>
                <w:lang w:val="en-US" w:eastAsia="zh-CN" w:bidi="ar"/>
              </w:rPr>
              <w:t>Uses the embedding model</w:t>
            </w:r>
          </w:p>
        </w:tc>
      </w:tr>
      <w:tr w14:paraId="4A506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DDA940">
            <w:pPr>
              <w:keepNext w:val="0"/>
              <w:keepLines w:val="0"/>
              <w:widowControl/>
              <w:suppressLineNumbers w:val="0"/>
              <w:jc w:val="left"/>
            </w:pPr>
            <w:r>
              <w:rPr>
                <w:rFonts w:ascii="SimSun" w:hAnsi="SimSun" w:eastAsia="SimSun" w:cs="SimSun"/>
                <w:kern w:val="0"/>
                <w:sz w:val="24"/>
                <w:szCs w:val="24"/>
                <w:lang w:val="en-US" w:eastAsia="zh-CN" w:bidi="ar"/>
              </w:rPr>
              <w:t>Prepares text for vectorization</w:t>
            </w:r>
          </w:p>
        </w:tc>
        <w:tc>
          <w:tcPr>
            <w:tcW w:w="0" w:type="auto"/>
            <w:shd w:val="clear"/>
            <w:vAlign w:val="center"/>
          </w:tcPr>
          <w:p w14:paraId="1C25CF3B">
            <w:pPr>
              <w:keepNext w:val="0"/>
              <w:keepLines w:val="0"/>
              <w:widowControl/>
              <w:suppressLineNumbers w:val="0"/>
              <w:jc w:val="left"/>
            </w:pPr>
            <w:r>
              <w:rPr>
                <w:rFonts w:ascii="SimSun" w:hAnsi="SimSun" w:eastAsia="SimSun" w:cs="SimSun"/>
                <w:kern w:val="0"/>
                <w:sz w:val="24"/>
                <w:szCs w:val="24"/>
                <w:lang w:val="en-US" w:eastAsia="zh-CN" w:bidi="ar"/>
              </w:rPr>
              <w:t>Generates and stores embeddings</w:t>
            </w:r>
          </w:p>
        </w:tc>
      </w:tr>
      <w:tr w14:paraId="7515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7D9D1">
            <w:pPr>
              <w:keepNext w:val="0"/>
              <w:keepLines w:val="0"/>
              <w:widowControl/>
              <w:suppressLineNumbers w:val="0"/>
              <w:jc w:val="left"/>
            </w:pPr>
            <w:r>
              <w:rPr>
                <w:rFonts w:ascii="SimSun" w:hAnsi="SimSun" w:eastAsia="SimSun" w:cs="SimSun"/>
                <w:kern w:val="0"/>
                <w:sz w:val="24"/>
                <w:szCs w:val="24"/>
                <w:lang w:val="en-US" w:eastAsia="zh-CN" w:bidi="ar"/>
              </w:rPr>
              <w:t>No database is created</w:t>
            </w:r>
          </w:p>
        </w:tc>
        <w:tc>
          <w:tcPr>
            <w:tcW w:w="0" w:type="auto"/>
            <w:shd w:val="clear"/>
            <w:vAlign w:val="center"/>
          </w:tcPr>
          <w:p w14:paraId="53386E79">
            <w:pPr>
              <w:keepNext w:val="0"/>
              <w:keepLines w:val="0"/>
              <w:widowControl/>
              <w:suppressLineNumbers w:val="0"/>
              <w:jc w:val="left"/>
            </w:pPr>
            <w:r>
              <w:rPr>
                <w:rFonts w:ascii="SimSun" w:hAnsi="SimSun" w:eastAsia="SimSun" w:cs="SimSun"/>
                <w:kern w:val="0"/>
                <w:sz w:val="24"/>
                <w:szCs w:val="24"/>
                <w:lang w:val="en-US" w:eastAsia="zh-CN" w:bidi="ar"/>
              </w:rPr>
              <w:t>ChromaDB is created</w:t>
            </w:r>
          </w:p>
        </w:tc>
      </w:tr>
      <w:tr w14:paraId="6EF9C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ECED6D">
            <w:pPr>
              <w:keepNext w:val="0"/>
              <w:keepLines w:val="0"/>
              <w:widowControl/>
              <w:suppressLineNumbers w:val="0"/>
              <w:jc w:val="left"/>
            </w:pPr>
            <w:r>
              <w:rPr>
                <w:rFonts w:ascii="SimSun" w:hAnsi="SimSun" w:eastAsia="SimSun" w:cs="SimSun"/>
                <w:kern w:val="0"/>
                <w:sz w:val="24"/>
                <w:szCs w:val="24"/>
                <w:lang w:val="en-US" w:eastAsia="zh-CN" w:bidi="ar"/>
              </w:rPr>
              <w:t>Focuses on semantic representation</w:t>
            </w:r>
          </w:p>
        </w:tc>
        <w:tc>
          <w:tcPr>
            <w:tcW w:w="0" w:type="auto"/>
            <w:shd w:val="clear"/>
            <w:vAlign w:val="center"/>
          </w:tcPr>
          <w:p w14:paraId="0CCD4736">
            <w:pPr>
              <w:keepNext w:val="0"/>
              <w:keepLines w:val="0"/>
              <w:widowControl/>
              <w:suppressLineNumbers w:val="0"/>
              <w:jc w:val="left"/>
            </w:pPr>
            <w:r>
              <w:rPr>
                <w:rFonts w:ascii="SimSun" w:hAnsi="SimSun" w:eastAsia="SimSun" w:cs="SimSun"/>
                <w:kern w:val="0"/>
                <w:sz w:val="24"/>
                <w:szCs w:val="24"/>
                <w:lang w:val="en-US" w:eastAsia="zh-CN" w:bidi="ar"/>
              </w:rPr>
              <w:t>Focuses on efficient storage and retrieval</w:t>
            </w:r>
          </w:p>
        </w:tc>
      </w:tr>
    </w:tbl>
    <w:p w14:paraId="5BEE9C6B">
      <w:pPr>
        <w:keepNext w:val="0"/>
        <w:keepLines w:val="0"/>
        <w:widowControl/>
        <w:suppressLineNumbers w:val="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410EC422">
      <w:pPr>
        <w:pStyle w:val="3"/>
        <w:keepNext w:val="0"/>
        <w:keepLines w:val="0"/>
        <w:widowControl/>
        <w:suppressLineNumbers w:val="0"/>
      </w:pPr>
      <w:r>
        <w:t>Q18. Explain the complete pipeline up to Phase 4.</w:t>
      </w:r>
    </w:p>
    <w:p w14:paraId="1A71B202">
      <w:pPr>
        <w:pStyle w:val="10"/>
        <w:keepNext w:val="0"/>
        <w:keepLines w:val="0"/>
        <w:widowControl/>
        <w:suppressLineNumbers w:val="0"/>
      </w:pPr>
      <w:r>
        <w:rPr>
          <w:rStyle w:val="11"/>
        </w:rPr>
        <w:t>Answer:</w:t>
      </w:r>
    </w:p>
    <w:p w14:paraId="5EAA7CC6">
      <w:pPr>
        <w:pStyle w:val="9"/>
        <w:keepNext w:val="0"/>
        <w:keepLines w:val="0"/>
        <w:widowControl/>
        <w:suppressLineNumbers w:val="0"/>
      </w:pPr>
      <w:r>
        <w:rPr>
          <w:rStyle w:val="8"/>
        </w:rPr>
        <w:t>PDF Files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Document Loaders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Document Objects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Text Splitter</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Chunked Documents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Embedding Model</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Generate Embeddings</w:t>
      </w:r>
      <w:r>
        <w:rPr>
          <w:rStyle w:val="8"/>
        </w:rPr>
        <w:br w:type="textWrapping"/>
      </w:r>
      <w:r>
        <w:rPr>
          <w:rStyle w:val="8"/>
        </w:rPr>
        <w:t xml:space="preserve">      │</w:t>
      </w:r>
      <w:r>
        <w:rPr>
          <w:rStyle w:val="8"/>
        </w:rPr>
        <w:br w:type="textWrapping"/>
      </w:r>
      <w:r>
        <w:rPr>
          <w:rStyle w:val="8"/>
        </w:rPr>
        <w:t xml:space="preserve">      ▼</w:t>
      </w:r>
      <w:r>
        <w:rPr>
          <w:rStyle w:val="8"/>
        </w:rPr>
        <w:br w:type="textWrapping"/>
      </w:r>
      <w:r>
        <w:rPr>
          <w:rStyle w:val="8"/>
        </w:rPr>
        <w:t>ChromaDB (Vector Database)</w:t>
      </w:r>
    </w:p>
    <w:p w14:paraId="6CD99027">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551AC8F">
      <w:pPr>
        <w:pStyle w:val="2"/>
        <w:keepNext w:val="0"/>
        <w:keepLines w:val="0"/>
        <w:widowControl/>
        <w:suppressLineNumbers w:val="0"/>
      </w:pPr>
      <w:r>
        <w:t>🔥 Most Important Viva Question</w:t>
      </w:r>
    </w:p>
    <w:p w14:paraId="35189650">
      <w:pPr>
        <w:pStyle w:val="3"/>
        <w:keepNext w:val="0"/>
        <w:keepLines w:val="0"/>
        <w:widowControl/>
        <w:suppressLineNumbers w:val="0"/>
      </w:pPr>
      <w:r>
        <w:t>Q19. Why do we need both an embedding model and a vector database?</w:t>
      </w:r>
    </w:p>
    <w:p w14:paraId="11EDB23D">
      <w:pPr>
        <w:pStyle w:val="10"/>
        <w:keepNext w:val="0"/>
        <w:keepLines w:val="0"/>
        <w:widowControl/>
        <w:suppressLineNumbers w:val="0"/>
      </w:pPr>
      <w:r>
        <w:rPr>
          <w:rStyle w:val="11"/>
        </w:rPr>
        <w:t>Answer:</w:t>
      </w:r>
    </w:p>
    <w:p w14:paraId="1220C2D2">
      <w:pPr>
        <w:pStyle w:val="10"/>
        <w:keepNext w:val="0"/>
        <w:keepLines w:val="0"/>
        <w:widowControl/>
        <w:suppressLineNumbers w:val="0"/>
      </w:pPr>
      <w:r>
        <w:t>The embedding model converts text into numerical vectors that capture semantic meaning. However, embeddings alone are not enough—we also need a vector database to efficiently store, index, and search those vectors. The embedding model creates the representations, while the vector database enables fast retrieval of the most semantically similar document chunks.</w:t>
      </w:r>
    </w:p>
    <w:p w14:paraId="3337FC6C"/>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78"/>
        <w:gridCol w:w="1255"/>
        <w:gridCol w:w="665"/>
        <w:gridCol w:w="900"/>
        <w:gridCol w:w="2598"/>
      </w:tblGrid>
      <w:tr w14:paraId="52DB4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12EBD4">
            <w:pPr>
              <w:keepNext w:val="0"/>
              <w:keepLines w:val="0"/>
              <w:widowControl/>
              <w:suppressLineNumbers w:val="0"/>
              <w:jc w:val="center"/>
              <w:rPr>
                <w:b/>
                <w:bCs/>
              </w:rPr>
            </w:pPr>
            <w:r>
              <w:rPr>
                <w:rFonts w:ascii="SimSun" w:hAnsi="SimSun" w:eastAsia="SimSun" w:cs="SimSun"/>
                <w:b/>
                <w:bCs/>
                <w:kern w:val="0"/>
                <w:sz w:val="24"/>
                <w:szCs w:val="24"/>
                <w:lang w:val="en-US" w:eastAsia="zh-CN" w:bidi="ar"/>
              </w:rPr>
              <w:t>Vector Database</w:t>
            </w:r>
          </w:p>
        </w:tc>
        <w:tc>
          <w:tcPr>
            <w:tcW w:w="0" w:type="auto"/>
            <w:shd w:val="clear"/>
            <w:vAlign w:val="center"/>
          </w:tcPr>
          <w:p w14:paraId="5E091171">
            <w:pPr>
              <w:keepNext w:val="0"/>
              <w:keepLines w:val="0"/>
              <w:widowControl/>
              <w:suppressLineNumbers w:val="0"/>
              <w:jc w:val="center"/>
              <w:rPr>
                <w:b/>
                <w:bCs/>
              </w:rPr>
            </w:pPr>
            <w:r>
              <w:rPr>
                <w:rFonts w:ascii="SimSun" w:hAnsi="SimSun" w:eastAsia="SimSun" w:cs="SimSun"/>
                <w:b/>
                <w:bCs/>
                <w:kern w:val="0"/>
                <w:sz w:val="24"/>
                <w:szCs w:val="24"/>
                <w:lang w:val="en-US" w:eastAsia="zh-CN" w:bidi="ar"/>
              </w:rPr>
              <w:t>Open Source</w:t>
            </w:r>
          </w:p>
        </w:tc>
        <w:tc>
          <w:tcPr>
            <w:tcW w:w="0" w:type="auto"/>
            <w:shd w:val="clear"/>
            <w:vAlign w:val="center"/>
          </w:tcPr>
          <w:p w14:paraId="119690C7">
            <w:pPr>
              <w:keepNext w:val="0"/>
              <w:keepLines w:val="0"/>
              <w:widowControl/>
              <w:suppressLineNumbers w:val="0"/>
              <w:jc w:val="center"/>
              <w:rPr>
                <w:b/>
                <w:bCs/>
              </w:rPr>
            </w:pPr>
            <w:r>
              <w:rPr>
                <w:rFonts w:ascii="SimSun" w:hAnsi="SimSun" w:eastAsia="SimSun" w:cs="SimSun"/>
                <w:b/>
                <w:bCs/>
                <w:kern w:val="0"/>
                <w:sz w:val="24"/>
                <w:szCs w:val="24"/>
                <w:lang w:val="en-US" w:eastAsia="zh-CN" w:bidi="ar"/>
              </w:rPr>
              <w:t>Local</w:t>
            </w:r>
          </w:p>
        </w:tc>
        <w:tc>
          <w:tcPr>
            <w:tcW w:w="0" w:type="auto"/>
            <w:shd w:val="clear"/>
            <w:vAlign w:val="center"/>
          </w:tcPr>
          <w:p w14:paraId="1B085C0B">
            <w:pPr>
              <w:keepNext w:val="0"/>
              <w:keepLines w:val="0"/>
              <w:widowControl/>
              <w:suppressLineNumbers w:val="0"/>
              <w:jc w:val="center"/>
              <w:rPr>
                <w:b/>
                <w:bCs/>
              </w:rPr>
            </w:pPr>
            <w:r>
              <w:rPr>
                <w:rFonts w:ascii="SimSun" w:hAnsi="SimSun" w:eastAsia="SimSun" w:cs="SimSun"/>
                <w:b/>
                <w:bCs/>
                <w:kern w:val="0"/>
                <w:sz w:val="24"/>
                <w:szCs w:val="24"/>
                <w:lang w:val="en-US" w:eastAsia="zh-CN" w:bidi="ar"/>
              </w:rPr>
              <w:t>Cloud</w:t>
            </w:r>
          </w:p>
        </w:tc>
        <w:tc>
          <w:tcPr>
            <w:tcW w:w="0" w:type="auto"/>
            <w:shd w:val="clear"/>
            <w:vAlign w:val="center"/>
          </w:tcPr>
          <w:p w14:paraId="6A5E9359">
            <w:pPr>
              <w:keepNext w:val="0"/>
              <w:keepLines w:val="0"/>
              <w:widowControl/>
              <w:suppressLineNumbers w:val="0"/>
              <w:jc w:val="center"/>
              <w:rPr>
                <w:b/>
                <w:bCs/>
              </w:rPr>
            </w:pPr>
            <w:r>
              <w:rPr>
                <w:rFonts w:ascii="SimSun" w:hAnsi="SimSun" w:eastAsia="SimSun" w:cs="SimSun"/>
                <w:b/>
                <w:bCs/>
                <w:kern w:val="0"/>
                <w:sz w:val="24"/>
                <w:szCs w:val="24"/>
                <w:lang w:val="en-US" w:eastAsia="zh-CN" w:bidi="ar"/>
              </w:rPr>
              <w:t>Best For</w:t>
            </w:r>
          </w:p>
        </w:tc>
      </w:tr>
      <w:tr w14:paraId="3B0E0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74F90C">
            <w:pPr>
              <w:keepNext w:val="0"/>
              <w:keepLines w:val="0"/>
              <w:widowControl/>
              <w:suppressLineNumbers w:val="0"/>
              <w:jc w:val="left"/>
            </w:pPr>
            <w:r>
              <w:rPr>
                <w:rStyle w:val="11"/>
                <w:rFonts w:ascii="SimSun" w:hAnsi="SimSun" w:eastAsia="SimSun" w:cs="SimSun"/>
                <w:kern w:val="0"/>
                <w:sz w:val="24"/>
                <w:szCs w:val="24"/>
                <w:lang w:val="en-US" w:eastAsia="zh-CN" w:bidi="ar"/>
              </w:rPr>
              <w:t>ChromaDB</w:t>
            </w:r>
          </w:p>
        </w:tc>
        <w:tc>
          <w:tcPr>
            <w:tcW w:w="0" w:type="auto"/>
            <w:shd w:val="clear"/>
            <w:vAlign w:val="center"/>
          </w:tcPr>
          <w:p w14:paraId="7536190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FEDD9A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73B3DA0">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4B47104F">
            <w:pPr>
              <w:keepNext w:val="0"/>
              <w:keepLines w:val="0"/>
              <w:widowControl/>
              <w:suppressLineNumbers w:val="0"/>
              <w:jc w:val="left"/>
            </w:pPr>
            <w:r>
              <w:rPr>
                <w:rFonts w:ascii="SimSun" w:hAnsi="SimSun" w:eastAsia="SimSun" w:cs="SimSun"/>
                <w:kern w:val="0"/>
                <w:sz w:val="24"/>
                <w:szCs w:val="24"/>
                <w:lang w:val="en-US" w:eastAsia="zh-CN" w:bidi="ar"/>
              </w:rPr>
              <w:t>Learning, prototypes, small projects</w:t>
            </w:r>
          </w:p>
        </w:tc>
      </w:tr>
      <w:tr w14:paraId="08BC1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8DE77">
            <w:pPr>
              <w:keepNext w:val="0"/>
              <w:keepLines w:val="0"/>
              <w:widowControl/>
              <w:suppressLineNumbers w:val="0"/>
              <w:jc w:val="left"/>
            </w:pPr>
            <w:r>
              <w:rPr>
                <w:rStyle w:val="11"/>
                <w:rFonts w:ascii="SimSun" w:hAnsi="SimSun" w:eastAsia="SimSun" w:cs="SimSun"/>
                <w:kern w:val="0"/>
                <w:sz w:val="24"/>
                <w:szCs w:val="24"/>
                <w:lang w:val="en-US" w:eastAsia="zh-CN" w:bidi="ar"/>
              </w:rPr>
              <w:t>FAISS</w:t>
            </w:r>
          </w:p>
        </w:tc>
        <w:tc>
          <w:tcPr>
            <w:tcW w:w="0" w:type="auto"/>
            <w:shd w:val="clear"/>
            <w:vAlign w:val="center"/>
          </w:tcPr>
          <w:p w14:paraId="3C7DF40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C03D34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7348E5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7B2743A">
            <w:pPr>
              <w:keepNext w:val="0"/>
              <w:keepLines w:val="0"/>
              <w:widowControl/>
              <w:suppressLineNumbers w:val="0"/>
              <w:jc w:val="left"/>
            </w:pPr>
            <w:r>
              <w:rPr>
                <w:rFonts w:ascii="SimSun" w:hAnsi="SimSun" w:eastAsia="SimSun" w:cs="SimSun"/>
                <w:kern w:val="0"/>
                <w:sz w:val="24"/>
                <w:szCs w:val="24"/>
                <w:lang w:val="en-US" w:eastAsia="zh-CN" w:bidi="ar"/>
              </w:rPr>
              <w:t>Fast local similarity search</w:t>
            </w:r>
          </w:p>
        </w:tc>
      </w:tr>
      <w:tr w14:paraId="420B2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5B9378">
            <w:pPr>
              <w:keepNext w:val="0"/>
              <w:keepLines w:val="0"/>
              <w:widowControl/>
              <w:suppressLineNumbers w:val="0"/>
              <w:jc w:val="left"/>
            </w:pPr>
            <w:r>
              <w:rPr>
                <w:rStyle w:val="11"/>
                <w:rFonts w:ascii="SimSun" w:hAnsi="SimSun" w:eastAsia="SimSun" w:cs="SimSun"/>
                <w:kern w:val="0"/>
                <w:sz w:val="24"/>
                <w:szCs w:val="24"/>
                <w:lang w:val="en-US" w:eastAsia="zh-CN" w:bidi="ar"/>
              </w:rPr>
              <w:t>Milvus</w:t>
            </w:r>
          </w:p>
        </w:tc>
        <w:tc>
          <w:tcPr>
            <w:tcW w:w="0" w:type="auto"/>
            <w:shd w:val="clear"/>
            <w:vAlign w:val="center"/>
          </w:tcPr>
          <w:p w14:paraId="357595C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32F0F38">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54303FD">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609A093">
            <w:pPr>
              <w:keepNext w:val="0"/>
              <w:keepLines w:val="0"/>
              <w:widowControl/>
              <w:suppressLineNumbers w:val="0"/>
              <w:jc w:val="left"/>
            </w:pPr>
            <w:r>
              <w:rPr>
                <w:rFonts w:ascii="SimSun" w:hAnsi="SimSun" w:eastAsia="SimSun" w:cs="SimSun"/>
                <w:kern w:val="0"/>
                <w:sz w:val="24"/>
                <w:szCs w:val="24"/>
                <w:lang w:val="en-US" w:eastAsia="zh-CN" w:bidi="ar"/>
              </w:rPr>
              <w:t>Large-scale enterprise RAG</w:t>
            </w:r>
          </w:p>
        </w:tc>
      </w:tr>
      <w:tr w14:paraId="1B3C8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E20FEB">
            <w:pPr>
              <w:keepNext w:val="0"/>
              <w:keepLines w:val="0"/>
              <w:widowControl/>
              <w:suppressLineNumbers w:val="0"/>
              <w:jc w:val="left"/>
            </w:pPr>
            <w:r>
              <w:rPr>
                <w:rStyle w:val="11"/>
                <w:rFonts w:ascii="SimSun" w:hAnsi="SimSun" w:eastAsia="SimSun" w:cs="SimSun"/>
                <w:kern w:val="0"/>
                <w:sz w:val="24"/>
                <w:szCs w:val="24"/>
                <w:lang w:val="en-US" w:eastAsia="zh-CN" w:bidi="ar"/>
              </w:rPr>
              <w:t>Qdrant</w:t>
            </w:r>
          </w:p>
        </w:tc>
        <w:tc>
          <w:tcPr>
            <w:tcW w:w="0" w:type="auto"/>
            <w:shd w:val="clear"/>
            <w:vAlign w:val="center"/>
          </w:tcPr>
          <w:p w14:paraId="3BED3EF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AB2FDE9">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09E2A0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4B63203">
            <w:pPr>
              <w:keepNext w:val="0"/>
              <w:keepLines w:val="0"/>
              <w:widowControl/>
              <w:suppressLineNumbers w:val="0"/>
              <w:jc w:val="left"/>
            </w:pPr>
            <w:r>
              <w:rPr>
                <w:rFonts w:ascii="SimSun" w:hAnsi="SimSun" w:eastAsia="SimSun" w:cs="SimSun"/>
                <w:kern w:val="0"/>
                <w:sz w:val="24"/>
                <w:szCs w:val="24"/>
                <w:lang w:val="en-US" w:eastAsia="zh-CN" w:bidi="ar"/>
              </w:rPr>
              <w:t>Production AI applications</w:t>
            </w:r>
          </w:p>
        </w:tc>
      </w:tr>
      <w:tr w14:paraId="6E3F3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0F25D3">
            <w:pPr>
              <w:keepNext w:val="0"/>
              <w:keepLines w:val="0"/>
              <w:widowControl/>
              <w:suppressLineNumbers w:val="0"/>
              <w:jc w:val="left"/>
            </w:pPr>
            <w:r>
              <w:rPr>
                <w:rStyle w:val="11"/>
                <w:rFonts w:ascii="SimSun" w:hAnsi="SimSun" w:eastAsia="SimSun" w:cs="SimSun"/>
                <w:kern w:val="0"/>
                <w:sz w:val="24"/>
                <w:szCs w:val="24"/>
                <w:lang w:val="en-US" w:eastAsia="zh-CN" w:bidi="ar"/>
              </w:rPr>
              <w:t>Weaviate</w:t>
            </w:r>
          </w:p>
        </w:tc>
        <w:tc>
          <w:tcPr>
            <w:tcW w:w="0" w:type="auto"/>
            <w:shd w:val="clear"/>
            <w:vAlign w:val="center"/>
          </w:tcPr>
          <w:p w14:paraId="554B735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5234F79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36AE7A9B">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D3A31AF">
            <w:pPr>
              <w:keepNext w:val="0"/>
              <w:keepLines w:val="0"/>
              <w:widowControl/>
              <w:suppressLineNumbers w:val="0"/>
              <w:jc w:val="left"/>
            </w:pPr>
            <w:r>
              <w:rPr>
                <w:rFonts w:ascii="SimSun" w:hAnsi="SimSun" w:eastAsia="SimSun" w:cs="SimSun"/>
                <w:kern w:val="0"/>
                <w:sz w:val="24"/>
                <w:szCs w:val="24"/>
                <w:lang w:val="en-US" w:eastAsia="zh-CN" w:bidi="ar"/>
              </w:rPr>
              <w:t>Knowledge graphs + semantic search</w:t>
            </w:r>
          </w:p>
        </w:tc>
      </w:tr>
      <w:tr w14:paraId="637BA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4B3960">
            <w:pPr>
              <w:keepNext w:val="0"/>
              <w:keepLines w:val="0"/>
              <w:widowControl/>
              <w:suppressLineNumbers w:val="0"/>
              <w:jc w:val="left"/>
            </w:pPr>
            <w:r>
              <w:rPr>
                <w:rStyle w:val="11"/>
                <w:rFonts w:ascii="SimSun" w:hAnsi="SimSun" w:eastAsia="SimSun" w:cs="SimSun"/>
                <w:kern w:val="0"/>
                <w:sz w:val="24"/>
                <w:szCs w:val="24"/>
                <w:lang w:val="en-US" w:eastAsia="zh-CN" w:bidi="ar"/>
              </w:rPr>
              <w:t>LanceDB</w:t>
            </w:r>
          </w:p>
        </w:tc>
        <w:tc>
          <w:tcPr>
            <w:tcW w:w="0" w:type="auto"/>
            <w:shd w:val="clear"/>
            <w:vAlign w:val="center"/>
          </w:tcPr>
          <w:p w14:paraId="761F5A5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DC5974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93AA69D">
            <w:pPr>
              <w:keepNext w:val="0"/>
              <w:keepLines w:val="0"/>
              <w:widowControl/>
              <w:suppressLineNumbers w:val="0"/>
              <w:jc w:val="left"/>
            </w:pPr>
            <w:r>
              <w:rPr>
                <w:rFonts w:ascii="SimSun" w:hAnsi="SimSun" w:eastAsia="SimSun" w:cs="SimSun"/>
                <w:kern w:val="0"/>
                <w:sz w:val="24"/>
                <w:szCs w:val="24"/>
                <w:lang w:val="en-US" w:eastAsia="zh-CN" w:bidi="ar"/>
              </w:rPr>
              <w:t>Limited</w:t>
            </w:r>
          </w:p>
        </w:tc>
        <w:tc>
          <w:tcPr>
            <w:tcW w:w="0" w:type="auto"/>
            <w:shd w:val="clear"/>
            <w:vAlign w:val="center"/>
          </w:tcPr>
          <w:p w14:paraId="3A177F1D">
            <w:pPr>
              <w:keepNext w:val="0"/>
              <w:keepLines w:val="0"/>
              <w:widowControl/>
              <w:suppressLineNumbers w:val="0"/>
              <w:jc w:val="left"/>
            </w:pPr>
            <w:r>
              <w:rPr>
                <w:rFonts w:ascii="SimSun" w:hAnsi="SimSun" w:eastAsia="SimSun" w:cs="SimSun"/>
                <w:kern w:val="0"/>
                <w:sz w:val="24"/>
                <w:szCs w:val="24"/>
                <w:lang w:val="en-US" w:eastAsia="zh-CN" w:bidi="ar"/>
              </w:rPr>
              <w:t>Local AI applications</w:t>
            </w:r>
          </w:p>
        </w:tc>
      </w:tr>
      <w:tr w14:paraId="074F7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1B367C">
            <w:pPr>
              <w:keepNext w:val="0"/>
              <w:keepLines w:val="0"/>
              <w:widowControl/>
              <w:suppressLineNumbers w:val="0"/>
              <w:jc w:val="left"/>
            </w:pPr>
            <w:r>
              <w:rPr>
                <w:rStyle w:val="11"/>
                <w:rFonts w:ascii="SimSun" w:hAnsi="SimSun" w:eastAsia="SimSun" w:cs="SimSun"/>
                <w:kern w:val="0"/>
                <w:sz w:val="24"/>
                <w:szCs w:val="24"/>
                <w:lang w:val="en-US" w:eastAsia="zh-CN" w:bidi="ar"/>
              </w:rPr>
              <w:t>Pinecone</w:t>
            </w:r>
          </w:p>
        </w:tc>
        <w:tc>
          <w:tcPr>
            <w:tcW w:w="0" w:type="auto"/>
            <w:shd w:val="clear"/>
            <w:vAlign w:val="center"/>
          </w:tcPr>
          <w:p w14:paraId="24C25C0E">
            <w:pPr>
              <w:keepNext w:val="0"/>
              <w:keepLines w:val="0"/>
              <w:widowControl/>
              <w:suppressLineNumbers w:val="0"/>
              <w:jc w:val="left"/>
            </w:pPr>
            <w:r>
              <w:rPr>
                <w:rFonts w:ascii="SimSun" w:hAnsi="SimSun" w:eastAsia="SimSun" w:cs="SimSun"/>
                <w:kern w:val="0"/>
                <w:sz w:val="24"/>
                <w:szCs w:val="24"/>
                <w:lang w:val="en-US" w:eastAsia="zh-CN" w:bidi="ar"/>
              </w:rPr>
              <w:t>❌ (Managed)</w:t>
            </w:r>
          </w:p>
        </w:tc>
        <w:tc>
          <w:tcPr>
            <w:tcW w:w="0" w:type="auto"/>
            <w:shd w:val="clear"/>
            <w:vAlign w:val="center"/>
          </w:tcPr>
          <w:p w14:paraId="5E1B67F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8017927">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C957AFF">
            <w:pPr>
              <w:keepNext w:val="0"/>
              <w:keepLines w:val="0"/>
              <w:widowControl/>
              <w:suppressLineNumbers w:val="0"/>
              <w:jc w:val="left"/>
            </w:pPr>
            <w:r>
              <w:rPr>
                <w:rFonts w:ascii="SimSun" w:hAnsi="SimSun" w:eastAsia="SimSun" w:cs="SimSun"/>
                <w:kern w:val="0"/>
                <w:sz w:val="24"/>
                <w:szCs w:val="24"/>
                <w:lang w:val="en-US" w:eastAsia="zh-CN" w:bidi="ar"/>
              </w:rPr>
              <w:t>Fully managed cloud vector DB</w:t>
            </w:r>
          </w:p>
        </w:tc>
      </w:tr>
      <w:tr w14:paraId="3EE7D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1A65FA">
            <w:pPr>
              <w:keepNext w:val="0"/>
              <w:keepLines w:val="0"/>
              <w:widowControl/>
              <w:suppressLineNumbers w:val="0"/>
              <w:jc w:val="left"/>
            </w:pPr>
            <w:r>
              <w:rPr>
                <w:rStyle w:val="11"/>
                <w:rFonts w:ascii="SimSun" w:hAnsi="SimSun" w:eastAsia="SimSun" w:cs="SimSun"/>
                <w:kern w:val="0"/>
                <w:sz w:val="24"/>
                <w:szCs w:val="24"/>
                <w:lang w:val="en-US" w:eastAsia="zh-CN" w:bidi="ar"/>
              </w:rPr>
              <w:t>Redis Vector Search</w:t>
            </w:r>
          </w:p>
        </w:tc>
        <w:tc>
          <w:tcPr>
            <w:tcW w:w="0" w:type="auto"/>
            <w:shd w:val="clear"/>
            <w:vAlign w:val="center"/>
          </w:tcPr>
          <w:p w14:paraId="7FA31082">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553CED5">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58B7FB6">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A817B50">
            <w:pPr>
              <w:keepNext w:val="0"/>
              <w:keepLines w:val="0"/>
              <w:widowControl/>
              <w:suppressLineNumbers w:val="0"/>
              <w:jc w:val="left"/>
            </w:pPr>
            <w:r>
              <w:rPr>
                <w:rFonts w:ascii="SimSun" w:hAnsi="SimSun" w:eastAsia="SimSun" w:cs="SimSun"/>
                <w:kern w:val="0"/>
                <w:sz w:val="24"/>
                <w:szCs w:val="24"/>
                <w:lang w:val="en-US" w:eastAsia="zh-CN" w:bidi="ar"/>
              </w:rPr>
              <w:t>Existing Redis infrastructure</w:t>
            </w:r>
          </w:p>
        </w:tc>
      </w:tr>
      <w:tr w14:paraId="38019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3E6356">
            <w:pPr>
              <w:keepNext w:val="0"/>
              <w:keepLines w:val="0"/>
              <w:widowControl/>
              <w:suppressLineNumbers w:val="0"/>
              <w:jc w:val="left"/>
            </w:pPr>
            <w:r>
              <w:rPr>
                <w:rStyle w:val="11"/>
                <w:rFonts w:ascii="SimSun" w:hAnsi="SimSun" w:eastAsia="SimSun" w:cs="SimSun"/>
                <w:kern w:val="0"/>
                <w:sz w:val="24"/>
                <w:szCs w:val="24"/>
                <w:lang w:val="en-US" w:eastAsia="zh-CN" w:bidi="ar"/>
              </w:rPr>
              <w:t>Elasticsearch/OpenSearch</w:t>
            </w:r>
          </w:p>
        </w:tc>
        <w:tc>
          <w:tcPr>
            <w:tcW w:w="0" w:type="auto"/>
            <w:shd w:val="clear"/>
            <w:vAlign w:val="center"/>
          </w:tcPr>
          <w:p w14:paraId="3328BD3A">
            <w:pPr>
              <w:keepNext w:val="0"/>
              <w:keepLines w:val="0"/>
              <w:widowControl/>
              <w:suppressLineNumbers w:val="0"/>
              <w:jc w:val="left"/>
            </w:pPr>
            <w:r>
              <w:rPr>
                <w:rFonts w:ascii="SimSun" w:hAnsi="SimSun" w:eastAsia="SimSun" w:cs="SimSun"/>
                <w:kern w:val="0"/>
                <w:sz w:val="24"/>
                <w:szCs w:val="24"/>
                <w:lang w:val="en-US" w:eastAsia="zh-CN" w:bidi="ar"/>
              </w:rPr>
              <w:t>Partial</w:t>
            </w:r>
          </w:p>
        </w:tc>
        <w:tc>
          <w:tcPr>
            <w:tcW w:w="0" w:type="auto"/>
            <w:shd w:val="clear"/>
            <w:vAlign w:val="center"/>
          </w:tcPr>
          <w:p w14:paraId="2A04EA3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686C5DA">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4577A78">
            <w:pPr>
              <w:keepNext w:val="0"/>
              <w:keepLines w:val="0"/>
              <w:widowControl/>
              <w:suppressLineNumbers w:val="0"/>
              <w:jc w:val="left"/>
            </w:pPr>
            <w:r>
              <w:rPr>
                <w:rFonts w:ascii="SimSun" w:hAnsi="SimSun" w:eastAsia="SimSun" w:cs="SimSun"/>
                <w:kern w:val="0"/>
                <w:sz w:val="24"/>
                <w:szCs w:val="24"/>
                <w:lang w:val="en-US" w:eastAsia="zh-CN" w:bidi="ar"/>
              </w:rPr>
              <w:t>Hybrid keyword + vector search</w:t>
            </w:r>
          </w:p>
        </w:tc>
      </w:tr>
    </w:tbl>
    <w:p w14:paraId="00BC4FFC"/>
    <w:p w14:paraId="0C556DFB"/>
    <w:p w14:paraId="7C3B3223"/>
    <w:p w14:paraId="1A9E5014">
      <w:pPr>
        <w:pStyle w:val="10"/>
        <w:keepNext w:val="0"/>
        <w:keepLines w:val="0"/>
        <w:widowControl/>
        <w:suppressLineNumbers w:val="0"/>
      </w:pPr>
      <w:r>
        <w:rPr>
          <w:rStyle w:val="11"/>
        </w:rPr>
        <w:t>Q:</w:t>
      </w:r>
      <w:r>
        <w:t xml:space="preserve"> </w:t>
      </w:r>
      <w:r>
        <w:rPr>
          <w:rStyle w:val="7"/>
        </w:rPr>
        <w:t>Why did you choose ChromaDB for this project instead of FAISS?</w:t>
      </w:r>
    </w:p>
    <w:p w14:paraId="3E0295D4">
      <w:pPr>
        <w:pStyle w:val="10"/>
        <w:keepNext w:val="0"/>
        <w:keepLines w:val="0"/>
        <w:widowControl/>
        <w:suppressLineNumbers w:val="0"/>
      </w:pPr>
      <w:r>
        <w:rPr>
          <w:rStyle w:val="11"/>
        </w:rPr>
        <w:t>Answer:</w:t>
      </w:r>
    </w:p>
    <w:p w14:paraId="66BED41E">
      <w:pPr>
        <w:pStyle w:val="10"/>
        <w:keepNext w:val="0"/>
        <w:keepLines w:val="0"/>
        <w:widowControl/>
        <w:suppressLineNumbers w:val="0"/>
        <w:ind w:left="720" w:right="720"/>
      </w:pPr>
      <w:r>
        <w:rPr>
          <w:rFonts w:hint="eastAsia" w:ascii="SimSun" w:hAnsi="SimSun" w:eastAsia="SimSun" w:cs="SimSun"/>
          <w:sz w:val="24"/>
          <w:szCs w:val="24"/>
        </w:rPr>
        <w:t>I chose ChromaDB because it is easy to integrate with LangChain, supports persistent storage, stores both embeddings and metadata, and requires minimal setup. FAISS is an excellent similarity search library, but it primarily manages vector indexes and requires additional work to handle metadata and persistence. For a modular RAG application, ChromaDB provides a simpler and more complete solution.</w:t>
      </w:r>
    </w:p>
    <w:p w14:paraId="045858D7">
      <w:pPr>
        <w:pStyle w:val="4"/>
        <w:keepNext w:val="0"/>
        <w:keepLines w:val="0"/>
        <w:widowControl/>
        <w:suppressLineNumbers w:val="0"/>
      </w:pPr>
      <w:r>
        <w:t>Q: What happens in Phase 3?</w:t>
      </w:r>
    </w:p>
    <w:p w14:paraId="1C586CA8">
      <w:pPr>
        <w:pStyle w:val="10"/>
        <w:keepNext w:val="0"/>
        <w:keepLines w:val="0"/>
        <w:widowControl/>
        <w:suppressLineNumbers w:val="0"/>
      </w:pPr>
      <w:r>
        <w:rPr>
          <w:rStyle w:val="11"/>
        </w:rPr>
        <w:t>Answer:</w:t>
      </w:r>
    </w:p>
    <w:p w14:paraId="15C9B965">
      <w:pPr>
        <w:pStyle w:val="10"/>
        <w:keepNext w:val="0"/>
        <w:keepLines w:val="0"/>
        <w:widowControl/>
        <w:suppressLineNumbers w:val="0"/>
        <w:ind w:left="720" w:right="720"/>
      </w:pPr>
      <w:r>
        <w:rPr>
          <w:rFonts w:hint="eastAsia" w:ascii="SimSun" w:hAnsi="SimSun" w:eastAsia="SimSun" w:cs="SimSun"/>
          <w:sz w:val="24"/>
          <w:szCs w:val="24"/>
        </w:rPr>
        <w:t>In Phase 3, I initialize the Hugging Face embedding model (</w:t>
      </w:r>
      <w:r>
        <w:rPr>
          <w:rStyle w:val="8"/>
          <w:rFonts w:hint="eastAsia" w:ascii="SimSun" w:hAnsi="SimSun" w:eastAsia="SimSun" w:cs="SimSun"/>
          <w:sz w:val="24"/>
          <w:szCs w:val="24"/>
        </w:rPr>
        <w:t>all-MiniLM-L6-v2</w:t>
      </w:r>
      <w:r>
        <w:rPr>
          <w:rFonts w:hint="eastAsia" w:ascii="SimSun" w:hAnsi="SimSun" w:eastAsia="SimSun" w:cs="SimSun"/>
          <w:sz w:val="24"/>
          <w:szCs w:val="24"/>
        </w:rPr>
        <w:t>). The model is configured and made ready to convert text into vector embeddings. The actual embedding generation occurs in Phase 4 when ChromaDB processes the document chunks.</w:t>
      </w:r>
    </w:p>
    <w:p w14:paraId="493D423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82E2A4E">
      <w:pPr>
        <w:pStyle w:val="4"/>
        <w:keepNext w:val="0"/>
        <w:keepLines w:val="0"/>
        <w:widowControl/>
        <w:suppressLineNumbers w:val="0"/>
      </w:pPr>
      <w:r>
        <w:t xml:space="preserve">Q: What does </w:t>
      </w:r>
      <w:r>
        <w:rPr>
          <w:rStyle w:val="8"/>
        </w:rPr>
        <w:t>Chroma.from_documents()</w:t>
      </w:r>
      <w:r>
        <w:t xml:space="preserve"> do?</w:t>
      </w:r>
    </w:p>
    <w:p w14:paraId="053C8EB3">
      <w:pPr>
        <w:pStyle w:val="10"/>
        <w:keepNext w:val="0"/>
        <w:keepLines w:val="0"/>
        <w:widowControl/>
        <w:suppressLineNumbers w:val="0"/>
      </w:pPr>
      <w:r>
        <w:rPr>
          <w:rStyle w:val="11"/>
        </w:rPr>
        <w:t>Answer:</w:t>
      </w:r>
    </w:p>
    <w:p w14:paraId="7717D7C2">
      <w:pPr>
        <w:pStyle w:val="10"/>
        <w:keepNext w:val="0"/>
        <w:keepLines w:val="0"/>
        <w:widowControl/>
        <w:suppressLineNumbers w:val="0"/>
        <w:ind w:left="720" w:right="720"/>
      </w:pPr>
      <w:r>
        <w:rPr>
          <w:rStyle w:val="8"/>
          <w:rFonts w:hint="eastAsia" w:ascii="SimSun" w:hAnsi="SimSun" w:eastAsia="SimSun" w:cs="SimSun"/>
          <w:sz w:val="24"/>
          <w:szCs w:val="24"/>
        </w:rPr>
        <w:t>Chroma.from_documents()</w:t>
      </w:r>
      <w:r>
        <w:rPr>
          <w:rFonts w:hint="eastAsia" w:ascii="SimSun" w:hAnsi="SimSun" w:eastAsia="SimSun" w:cs="SimSun"/>
          <w:sz w:val="24"/>
          <w:szCs w:val="24"/>
        </w:rPr>
        <w:t xml:space="preserve"> takes the chunked documents and the embedding model. It automatically generates embeddings for each chunk, stores the embeddings along with the original text and metadata in the Chroma vector database, and persists the database to disk.</w:t>
      </w:r>
    </w:p>
    <w:p w14:paraId="628C32F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630F4"/>
    <w:multiLevelType w:val="multilevel"/>
    <w:tmpl w:val="91B630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393FF7"/>
    <w:multiLevelType w:val="multilevel"/>
    <w:tmpl w:val="97393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FE1CC89"/>
    <w:multiLevelType w:val="multilevel"/>
    <w:tmpl w:val="CFE1CC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5C3B80C"/>
    <w:multiLevelType w:val="multilevel"/>
    <w:tmpl w:val="65C3B8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E57D04B"/>
    <w:multiLevelType w:val="multilevel"/>
    <w:tmpl w:val="6E57D0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EE7F12"/>
    <w:rsid w:val="4B861C2F"/>
    <w:rsid w:val="653266FF"/>
    <w:rsid w:val="6B2312D3"/>
    <w:rsid w:val="7DF33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2026-07-03T05:38:09Z</dcterms:created>
  <dc:creator>prati</dc:creator>
  <cp:lastModifiedBy>prati</cp:lastModifiedBy>
  <dcterms:modified xsi:type="dcterms:W3CDTF">2026-07-03T06:35:18Z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eyJoZGlkIjoiMDViNGRjYzJjYTQ0YTFjN2NjMTM2NzVkY2FhMzk0ZWEifQ==</vt:lpwstr>
  </property>
  <property fmtid="{D5CDD505-2E9C-101B-9397-08002B2CF9AE}" pid="4" name="ICV">
    <vt:lpwstr>EF80729D714E436DBFFD1AE2F9640EB9_12</vt:lpwstr>
  </property>
</Properties>
</file>