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255D3" w14:textId="24E53F4B" w:rsidR="00AA74E6" w:rsidRPr="00506F8A" w:rsidRDefault="00506F8A" w:rsidP="00506F8A">
      <w:pPr>
        <w:jc w:val="center"/>
        <w:rPr>
          <w:sz w:val="24"/>
          <w:szCs w:val="24"/>
          <w:u w:val="single"/>
        </w:rPr>
      </w:pPr>
      <w:r w:rsidRPr="00506F8A">
        <w:rPr>
          <w:noProof/>
          <w:u w:val="single"/>
        </w:rPr>
        <w:t>IOT Report for the Data Analytics Part</w:t>
      </w:r>
    </w:p>
    <w:p w14:paraId="7DB45E90" w14:textId="22D96856" w:rsidR="00000BEF" w:rsidRDefault="00000BEF" w:rsidP="002802F0">
      <w:pPr>
        <w:jc w:val="both"/>
        <w:rPr>
          <w:sz w:val="24"/>
          <w:szCs w:val="24"/>
        </w:rPr>
      </w:pPr>
      <w:r>
        <w:rPr>
          <w:sz w:val="24"/>
          <w:szCs w:val="24"/>
        </w:rPr>
        <w:t xml:space="preserve">This report summarizes the </w:t>
      </w:r>
      <w:r w:rsidR="007B7F52">
        <w:rPr>
          <w:sz w:val="24"/>
          <w:szCs w:val="24"/>
        </w:rPr>
        <w:t xml:space="preserve">details and methods used in the data analytics section of Internet of Things. Data analytics is the process of collecting varying data from different sources of data, and to visualize the data make sense of it by finding hidden patterns, which leads to data-driven decision making. In the case of Internet of Things, data is primarily collected by </w:t>
      </w:r>
      <w:r w:rsidR="007B7F52">
        <w:rPr>
          <w:b/>
          <w:bCs/>
          <w:sz w:val="24"/>
          <w:szCs w:val="24"/>
        </w:rPr>
        <w:t>sensors</w:t>
      </w:r>
      <w:r w:rsidR="007B7F52">
        <w:rPr>
          <w:sz w:val="24"/>
          <w:szCs w:val="24"/>
        </w:rPr>
        <w:t xml:space="preserve"> (also called things or devices) from the environment. These sensors can be one or many depending on the size and complexity of the problem. The data collected by these sensors can be large, volatile, and hard to work with when it is not stored in a centralized system. This is where the role of cloud/local storage system comes in. We store the volatile data to prevent data loss, </w:t>
      </w:r>
      <w:r w:rsidR="002802F0">
        <w:rPr>
          <w:sz w:val="24"/>
          <w:szCs w:val="24"/>
        </w:rPr>
        <w:t>and</w:t>
      </w:r>
      <w:r w:rsidR="007B7F52">
        <w:rPr>
          <w:sz w:val="24"/>
          <w:szCs w:val="24"/>
        </w:rPr>
        <w:t xml:space="preserve"> to make it easier to work with large amounts of data. Data analytics also offers visualization of data through </w:t>
      </w:r>
      <w:r w:rsidR="007B7F52" w:rsidRPr="008960FC">
        <w:rPr>
          <w:b/>
          <w:bCs/>
          <w:sz w:val="24"/>
          <w:szCs w:val="24"/>
        </w:rPr>
        <w:t>dashboards</w:t>
      </w:r>
      <w:r w:rsidR="007B7F52">
        <w:rPr>
          <w:sz w:val="24"/>
          <w:szCs w:val="24"/>
        </w:rPr>
        <w:t>.</w:t>
      </w:r>
      <w:r w:rsidR="008960FC">
        <w:rPr>
          <w:sz w:val="24"/>
          <w:szCs w:val="24"/>
        </w:rPr>
        <w:t xml:space="preserve"> We can also automize actions that can be taken by the system when certain conditions are met, which satisfies one of the goals of IoT, which is to make all actions taken for a certain problem automated.</w:t>
      </w:r>
    </w:p>
    <w:p w14:paraId="4AA98895" w14:textId="7D918B81" w:rsidR="008960FC" w:rsidRDefault="008960FC" w:rsidP="002802F0">
      <w:pPr>
        <w:spacing w:after="0" w:line="240" w:lineRule="auto"/>
        <w:jc w:val="both"/>
        <w:rPr>
          <w:sz w:val="24"/>
          <w:szCs w:val="24"/>
        </w:rPr>
      </w:pPr>
      <w:r>
        <w:rPr>
          <w:sz w:val="24"/>
          <w:szCs w:val="24"/>
        </w:rPr>
        <w:t xml:space="preserve">To cover the basic concepts of data analytics, we will show the use of three </w:t>
      </w:r>
      <w:r w:rsidR="008E36A7">
        <w:rPr>
          <w:sz w:val="24"/>
          <w:szCs w:val="24"/>
        </w:rPr>
        <w:t>widely used</w:t>
      </w:r>
      <w:r>
        <w:rPr>
          <w:sz w:val="24"/>
          <w:szCs w:val="24"/>
        </w:rPr>
        <w:t xml:space="preserve"> IoT </w:t>
      </w:r>
      <w:r w:rsidR="008E36A7">
        <w:rPr>
          <w:sz w:val="24"/>
          <w:szCs w:val="24"/>
        </w:rPr>
        <w:t xml:space="preserve">platforms: Adafruit IO, Kaa IoT, </w:t>
      </w:r>
      <w:proofErr w:type="spellStart"/>
      <w:r w:rsidR="008E36A7">
        <w:rPr>
          <w:sz w:val="24"/>
          <w:szCs w:val="24"/>
        </w:rPr>
        <w:t>ThingsBoard</w:t>
      </w:r>
      <w:proofErr w:type="spellEnd"/>
      <w:r w:rsidR="008E36A7">
        <w:rPr>
          <w:sz w:val="24"/>
          <w:szCs w:val="24"/>
        </w:rPr>
        <w:t>. In this report, we will be simulating data generation with the use of python commands instead of using sensors for the sake of learning.</w:t>
      </w:r>
    </w:p>
    <w:p w14:paraId="53A1D710" w14:textId="77777777" w:rsidR="00652F9F" w:rsidRPr="007B7F52" w:rsidRDefault="00652F9F" w:rsidP="002802F0">
      <w:pPr>
        <w:spacing w:after="0"/>
        <w:jc w:val="both"/>
        <w:rPr>
          <w:sz w:val="24"/>
          <w:szCs w:val="24"/>
        </w:rPr>
      </w:pPr>
    </w:p>
    <w:p w14:paraId="4A54A09C" w14:textId="1B5517CD" w:rsidR="000A6E57" w:rsidRDefault="00000BEF" w:rsidP="002802F0">
      <w:pPr>
        <w:spacing w:after="0"/>
        <w:jc w:val="both"/>
        <w:rPr>
          <w:b/>
          <w:bCs/>
          <w:sz w:val="24"/>
          <w:szCs w:val="24"/>
          <w:u w:val="single"/>
        </w:rPr>
      </w:pPr>
      <w:r w:rsidRPr="00000BEF">
        <w:rPr>
          <w:b/>
          <w:bCs/>
          <w:sz w:val="24"/>
          <w:szCs w:val="24"/>
          <w:u w:val="single"/>
        </w:rPr>
        <w:t>Adafruit IO:</w:t>
      </w:r>
    </w:p>
    <w:p w14:paraId="2A7EE66B" w14:textId="79836299" w:rsidR="00652F9F" w:rsidRDefault="00C659D7" w:rsidP="002802F0">
      <w:pPr>
        <w:jc w:val="both"/>
        <w:rPr>
          <w:sz w:val="24"/>
          <w:szCs w:val="24"/>
        </w:rPr>
      </w:pPr>
      <w:r w:rsidRPr="00C659D7">
        <w:rPr>
          <w:noProof/>
          <w:sz w:val="24"/>
          <w:szCs w:val="24"/>
        </w:rPr>
        <w:drawing>
          <wp:anchor distT="0" distB="0" distL="114300" distR="114300" simplePos="0" relativeHeight="251662336" behindDoc="0" locked="0" layoutInCell="1" allowOverlap="1" wp14:anchorId="62E34564" wp14:editId="272E8F58">
            <wp:simplePos x="0" y="0"/>
            <wp:positionH relativeFrom="column">
              <wp:posOffset>-350520</wp:posOffset>
            </wp:positionH>
            <wp:positionV relativeFrom="paragraph">
              <wp:posOffset>890270</wp:posOffset>
            </wp:positionV>
            <wp:extent cx="6408420" cy="3956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6408420" cy="395605"/>
                    </a:xfrm>
                    <a:prstGeom prst="rect">
                      <a:avLst/>
                    </a:prstGeom>
                  </pic:spPr>
                </pic:pic>
              </a:graphicData>
            </a:graphic>
            <wp14:sizeRelH relativeFrom="page">
              <wp14:pctWidth>0</wp14:pctWidth>
            </wp14:sizeRelH>
            <wp14:sizeRelV relativeFrom="page">
              <wp14:pctHeight>0</wp14:pctHeight>
            </wp14:sizeRelV>
          </wp:anchor>
        </w:drawing>
      </w:r>
      <w:r w:rsidR="00652F9F">
        <w:rPr>
          <w:sz w:val="24"/>
          <w:szCs w:val="24"/>
        </w:rPr>
        <w:t>This platform gives us cloud-based service. This means that the data is stored in a centralized system whose location is unknown to us. All actions taken are also cloud-based. Setting up an Adafruit platform is as simple as creating an account in Adafruit and directly using its services.</w:t>
      </w:r>
    </w:p>
    <w:p w14:paraId="510997D2" w14:textId="0A54FD3A" w:rsidR="00C659D7" w:rsidRDefault="00C659D7">
      <w:pPr>
        <w:rPr>
          <w:sz w:val="24"/>
          <w:szCs w:val="24"/>
        </w:rPr>
      </w:pPr>
    </w:p>
    <w:p w14:paraId="5BDCADB2" w14:textId="7DA6A9ED" w:rsidR="00D45737" w:rsidRDefault="00D45737" w:rsidP="002802F0">
      <w:pPr>
        <w:jc w:val="both"/>
        <w:rPr>
          <w:sz w:val="24"/>
          <w:szCs w:val="24"/>
        </w:rPr>
      </w:pPr>
      <w:r w:rsidRPr="00D45737">
        <w:rPr>
          <w:noProof/>
          <w:sz w:val="24"/>
          <w:szCs w:val="24"/>
        </w:rPr>
        <w:drawing>
          <wp:anchor distT="0" distB="0" distL="114300" distR="114300" simplePos="0" relativeHeight="251658240" behindDoc="0" locked="0" layoutInCell="1" allowOverlap="1" wp14:anchorId="28BA9A79" wp14:editId="6283390A">
            <wp:simplePos x="0" y="0"/>
            <wp:positionH relativeFrom="column">
              <wp:posOffset>-440055</wp:posOffset>
            </wp:positionH>
            <wp:positionV relativeFrom="paragraph">
              <wp:posOffset>1275715</wp:posOffset>
            </wp:positionV>
            <wp:extent cx="6508115" cy="1569720"/>
            <wp:effectExtent l="0" t="0" r="6985"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08115" cy="156972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Firstly, we must create data feeds to store the data generated. This is as simple as going to the </w:t>
      </w:r>
      <w:r w:rsidR="00363328">
        <w:rPr>
          <w:sz w:val="24"/>
          <w:szCs w:val="24"/>
        </w:rPr>
        <w:t>‘</w:t>
      </w:r>
      <w:r>
        <w:rPr>
          <w:sz w:val="24"/>
          <w:szCs w:val="24"/>
        </w:rPr>
        <w:t>Feeds</w:t>
      </w:r>
      <w:r w:rsidR="00363328">
        <w:rPr>
          <w:sz w:val="24"/>
          <w:szCs w:val="24"/>
        </w:rPr>
        <w:t>’</w:t>
      </w:r>
      <w:r>
        <w:rPr>
          <w:sz w:val="24"/>
          <w:szCs w:val="24"/>
        </w:rPr>
        <w:t xml:space="preserve"> </w:t>
      </w:r>
      <w:r w:rsidR="00363328">
        <w:rPr>
          <w:sz w:val="24"/>
          <w:szCs w:val="24"/>
        </w:rPr>
        <w:t>tab</w:t>
      </w:r>
      <w:r>
        <w:rPr>
          <w:sz w:val="24"/>
          <w:szCs w:val="24"/>
        </w:rPr>
        <w:t xml:space="preserve"> in the Adafruit website and creating a new feed and giving the feed a name. Make sure to note down the feed key, as it is important and used in data generation. An example of some feeds is shown below:</w:t>
      </w:r>
    </w:p>
    <w:p w14:paraId="0B5375C1" w14:textId="3E4782CA" w:rsidR="00D45737" w:rsidRDefault="00D45737">
      <w:pPr>
        <w:rPr>
          <w:sz w:val="24"/>
          <w:szCs w:val="24"/>
        </w:rPr>
      </w:pPr>
    </w:p>
    <w:p w14:paraId="78F6D99B" w14:textId="1E75F8C3" w:rsidR="00652F9F" w:rsidRDefault="00652F9F" w:rsidP="002802F0">
      <w:pPr>
        <w:jc w:val="both"/>
        <w:rPr>
          <w:sz w:val="24"/>
          <w:szCs w:val="24"/>
        </w:rPr>
      </w:pPr>
      <w:r>
        <w:rPr>
          <w:sz w:val="24"/>
          <w:szCs w:val="24"/>
        </w:rPr>
        <w:t>To generate data and send this data to a</w:t>
      </w:r>
      <w:r w:rsidR="00A60D70">
        <w:rPr>
          <w:sz w:val="24"/>
          <w:szCs w:val="24"/>
        </w:rPr>
        <w:t xml:space="preserve"> feed</w:t>
      </w:r>
      <w:r>
        <w:rPr>
          <w:sz w:val="24"/>
          <w:szCs w:val="24"/>
        </w:rPr>
        <w:t xml:space="preserve"> using python, we must first install </w:t>
      </w:r>
      <w:r w:rsidR="00A60D70">
        <w:rPr>
          <w:sz w:val="24"/>
          <w:szCs w:val="24"/>
        </w:rPr>
        <w:t>Adafruit’s</w:t>
      </w:r>
      <w:r>
        <w:rPr>
          <w:sz w:val="24"/>
          <w:szCs w:val="24"/>
        </w:rPr>
        <w:t xml:space="preserve"> libraries. This can be done by running the command prompt and entering the following command:</w:t>
      </w:r>
    </w:p>
    <w:p w14:paraId="472B6F29" w14:textId="7871D4BF" w:rsidR="00652F9F" w:rsidRPr="00ED5264" w:rsidRDefault="00652F9F" w:rsidP="002802F0">
      <w:pPr>
        <w:jc w:val="both"/>
        <w:rPr>
          <w:b/>
          <w:bCs/>
          <w:sz w:val="24"/>
          <w:szCs w:val="24"/>
        </w:rPr>
      </w:pPr>
      <w:r w:rsidRPr="00ED5264">
        <w:rPr>
          <w:b/>
          <w:bCs/>
          <w:sz w:val="24"/>
          <w:szCs w:val="24"/>
        </w:rPr>
        <w:t>pip3 install adafruit-io</w:t>
      </w:r>
    </w:p>
    <w:p w14:paraId="41FB92BB" w14:textId="24B4682C" w:rsidR="00652F9F" w:rsidRDefault="00D45737" w:rsidP="002802F0">
      <w:pPr>
        <w:jc w:val="both"/>
        <w:rPr>
          <w:sz w:val="24"/>
          <w:szCs w:val="24"/>
        </w:rPr>
      </w:pPr>
      <w:r>
        <w:rPr>
          <w:sz w:val="24"/>
          <w:szCs w:val="24"/>
        </w:rPr>
        <w:lastRenderedPageBreak/>
        <w:t>After running this command, we open any python interpreter and run the following code:</w:t>
      </w:r>
    </w:p>
    <w:p w14:paraId="34AD34B7" w14:textId="301E5527" w:rsidR="00A60D70" w:rsidRDefault="002802F0" w:rsidP="00652F9F">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16B57723" wp14:editId="0FD190E9">
                <wp:simplePos x="0" y="0"/>
                <wp:positionH relativeFrom="column">
                  <wp:posOffset>1987550</wp:posOffset>
                </wp:positionH>
                <wp:positionV relativeFrom="paragraph">
                  <wp:posOffset>341630</wp:posOffset>
                </wp:positionV>
                <wp:extent cx="1924050" cy="95250"/>
                <wp:effectExtent l="0" t="0" r="19050" b="19050"/>
                <wp:wrapNone/>
                <wp:docPr id="178252243" name="Rectangle: Rounded Corners 3"/>
                <wp:cNvGraphicFramePr/>
                <a:graphic xmlns:a="http://schemas.openxmlformats.org/drawingml/2006/main">
                  <a:graphicData uri="http://schemas.microsoft.com/office/word/2010/wordprocessingShape">
                    <wps:wsp>
                      <wps:cNvSpPr/>
                      <wps:spPr>
                        <a:xfrm>
                          <a:off x="0" y="0"/>
                          <a:ext cx="1924050" cy="95250"/>
                        </a:xfrm>
                        <a:prstGeom prst="round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3B162" id="Rectangle: Rounded Corners 3" o:spid="_x0000_s1026" style="position:absolute;margin-left:156.5pt;margin-top:26.9pt;width:151.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UIHeQIAAIoFAAAOAAAAZHJzL2Uyb0RvYy54bWysVEtv2zAMvg/YfxB0X20HybYGdYqgRYcB&#10;RVv0gZ5VWaoNyKJGKXGyXz9KfqTtih2KXWRKJD+Sn0menO5aw7YKfQO25MVRzpmyEqrGPpf84f7i&#10;y3fOfBC2EgasKvleeX66+vzppHNLNYMaTKWQEYj1y86VvA7BLbPMy1q1wh+BU5aUGrAVga74nFUo&#10;OkJvTTbL869ZB1g5BKm8p9fzXslXCV9rJcO11l4FZkpOuYV0Yjqf4pmtTsTyGYWrGzmkIT6QRSsa&#10;S0EnqHMRBNtg8xdU20gEDzocSWgz0LqRKtVA1RT5m2ruauFUqoXI8W6iyf8/WHm1vXM3SDR0zi89&#10;ibGKncY2fik/tktk7Sey1C4wSY/F8WyeL4hTSbrjxYxEQskOzg59+KGgZVEoOcLGVrf0QxJPYnvp&#10;Q28/2sWAHkxTXTTGpEtsAnVmkG0F/b6wK4YIr6yM/ZAjJRo9s0PZSQp7oyKesbdKs6aiQmcp4dSR&#10;h2SElMqGolfVolJ9jsUiz0ceJo/ESgKMyJqqm7AHgNeFjtg9PYN9dFWpoSfn/F+J9c6TR4oMNkzO&#10;bWMB3wMwVNUQubcfSeqpiSw9QbW/QYbQj5N38qKhf3wpfLgRSPNDXUE7IVzToQ10JYdB4qwG/P3e&#10;e7SntiYtZx3NY8n9r41AxZn5aanhj4v5PA5wuswX32Z0wZeap5cau2nPgHqmoO3jZBKjfTCjqBHa&#10;R1od6xiVVMJKil1yGXC8nIV+T9DykWq9TmY0tE6ES3vnZASPrMb2vd89CnRDoweakCsYZ1cs37R6&#10;bxs9Law3AXST5uDA68A3DXxqnGE5xY3y8p6sDit09QcAAP//AwBQSwMEFAAGAAgAAAAhAAWRbEzg&#10;AAAACQEAAA8AAABkcnMvZG93bnJldi54bWxMj0FLw0AQhe9C/8Mygje7iSEhxmxKEQpCodhWpN62&#10;2WkSmp0N2W0b/73jSW8z8x5vvlcuJtuLK46+c6QgnkcgkGpnOmoUfOxXjzkIHzQZ3TtCBd/oYVHN&#10;7kpdGHejLV53oREcQr7QCtoQhkJKX7dotZ+7AYm1kxutDryOjTSjvnG47eVTFGXS6o74Q6sHfG2x&#10;Pu8uVsH2+WTSDYa1Oazez91Xekg/929KPdxPyxcQAafwZ4ZffEaHipmO7kLGi15BEifcJShIE67A&#10;hizO+HDkIc9BVqX836D6AQAA//8DAFBLAQItABQABgAIAAAAIQC2gziS/gAAAOEBAAATAAAAAAAA&#10;AAAAAAAAAAAAAABbQ29udGVudF9UeXBlc10ueG1sUEsBAi0AFAAGAAgAAAAhADj9If/WAAAAlAEA&#10;AAsAAAAAAAAAAAAAAAAALwEAAF9yZWxzLy5yZWxzUEsBAi0AFAAGAAgAAAAhADYRQgd5AgAAigUA&#10;AA4AAAAAAAAAAAAAAAAALgIAAGRycy9lMm9Eb2MueG1sUEsBAi0AFAAGAAgAAAAhAAWRbEzgAAAA&#10;CQEAAA8AAAAAAAAAAAAAAAAA0wQAAGRycy9kb3ducmV2LnhtbFBLBQYAAAAABAAEAPMAAADgBQAA&#10;AAA=&#10;" fillcolor="black [3213]" strokecolor="black [3213]" strokeweight="1pt">
                <v:stroke joinstyle="miter"/>
              </v:roundrect>
            </w:pict>
          </mc:Fallback>
        </mc:AlternateContent>
      </w:r>
      <w:r>
        <w:rPr>
          <w:noProof/>
          <w:sz w:val="24"/>
          <w:szCs w:val="24"/>
        </w:rPr>
        <w:drawing>
          <wp:inline distT="0" distB="0" distL="0" distR="0" wp14:anchorId="364BD22F" wp14:editId="0D543456">
            <wp:extent cx="4368800" cy="2912533"/>
            <wp:effectExtent l="0" t="0" r="0" b="2540"/>
            <wp:docPr id="141998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951" name="Picture 141998951"/>
                    <pic:cNvPicPr/>
                  </pic:nvPicPr>
                  <pic:blipFill rotWithShape="1">
                    <a:blip r:embed="rId6">
                      <a:extLst>
                        <a:ext uri="{28A0092B-C50C-407E-A947-70E740481C1C}">
                          <a14:useLocalDpi xmlns:a14="http://schemas.microsoft.com/office/drawing/2010/main" val="0"/>
                        </a:ext>
                      </a:extLst>
                    </a:blip>
                    <a:srcRect l="6869" t="10046" r="57235" b="47409"/>
                    <a:stretch/>
                  </pic:blipFill>
                  <pic:spPr bwMode="auto">
                    <a:xfrm>
                      <a:off x="0" y="0"/>
                      <a:ext cx="4378866" cy="2919244"/>
                    </a:xfrm>
                    <a:prstGeom prst="rect">
                      <a:avLst/>
                    </a:prstGeom>
                    <a:ln>
                      <a:noFill/>
                    </a:ln>
                    <a:extLst>
                      <a:ext uri="{53640926-AAD7-44D8-BBD7-CCE9431645EC}">
                        <a14:shadowObscured xmlns:a14="http://schemas.microsoft.com/office/drawing/2010/main"/>
                      </a:ext>
                    </a:extLst>
                  </pic:spPr>
                </pic:pic>
              </a:graphicData>
            </a:graphic>
          </wp:inline>
        </w:drawing>
      </w:r>
    </w:p>
    <w:p w14:paraId="258559BC" w14:textId="73CC2E5D" w:rsidR="00A60D70" w:rsidRDefault="00D45737" w:rsidP="002802F0">
      <w:pPr>
        <w:jc w:val="both"/>
        <w:rPr>
          <w:sz w:val="24"/>
          <w:szCs w:val="24"/>
        </w:rPr>
      </w:pPr>
      <w:r>
        <w:rPr>
          <w:sz w:val="24"/>
          <w:szCs w:val="24"/>
        </w:rPr>
        <w:t xml:space="preserve">Note that the censor used above is to hide the </w:t>
      </w:r>
      <w:r w:rsidRPr="00D45737">
        <w:rPr>
          <w:b/>
          <w:bCs/>
          <w:sz w:val="24"/>
          <w:szCs w:val="24"/>
        </w:rPr>
        <w:t>AIO Key</w:t>
      </w:r>
      <w:r>
        <w:rPr>
          <w:sz w:val="24"/>
          <w:szCs w:val="24"/>
        </w:rPr>
        <w:t>, which is specific to every Adafruit user, and is not recommended to be shared as data can easily be compromised with this key.</w:t>
      </w:r>
      <w:r w:rsidR="00A60D70">
        <w:rPr>
          <w:sz w:val="24"/>
          <w:szCs w:val="24"/>
        </w:rPr>
        <w:t xml:space="preserve"> Note that the arguments passed to the </w:t>
      </w:r>
      <w:proofErr w:type="spellStart"/>
      <w:proofErr w:type="gramStart"/>
      <w:r w:rsidR="00A60D70" w:rsidRPr="002802F0">
        <w:rPr>
          <w:b/>
          <w:bCs/>
          <w:sz w:val="24"/>
          <w:szCs w:val="24"/>
        </w:rPr>
        <w:t>aio.feeds</w:t>
      </w:r>
      <w:proofErr w:type="spellEnd"/>
      <w:proofErr w:type="gramEnd"/>
      <w:r w:rsidR="00A60D70" w:rsidRPr="002802F0">
        <w:rPr>
          <w:b/>
          <w:bCs/>
          <w:sz w:val="24"/>
          <w:szCs w:val="24"/>
        </w:rPr>
        <w:t>()</w:t>
      </w:r>
      <w:r w:rsidR="00A60D70">
        <w:rPr>
          <w:sz w:val="24"/>
          <w:szCs w:val="24"/>
        </w:rPr>
        <w:t xml:space="preserve"> method is the feed key of each feed. This code block, when executed, generates 3 random data values in mentioned ranges and sends it to each data feed. An example of how the data could look is shown below:</w:t>
      </w:r>
    </w:p>
    <w:p w14:paraId="7B1B9679" w14:textId="77777777" w:rsidR="00A60D70" w:rsidRDefault="00A60D70" w:rsidP="00652F9F">
      <w:pPr>
        <w:rPr>
          <w:sz w:val="24"/>
          <w:szCs w:val="24"/>
        </w:rPr>
      </w:pPr>
    </w:p>
    <w:p w14:paraId="0E2DE75C" w14:textId="5EACC63D" w:rsidR="00A60D70" w:rsidRDefault="00A60D70" w:rsidP="00652F9F">
      <w:pPr>
        <w:rPr>
          <w:sz w:val="24"/>
          <w:szCs w:val="24"/>
        </w:rPr>
      </w:pPr>
      <w:r w:rsidRPr="00A60D70">
        <w:rPr>
          <w:noProof/>
          <w:sz w:val="24"/>
          <w:szCs w:val="24"/>
        </w:rPr>
        <w:drawing>
          <wp:inline distT="0" distB="0" distL="0" distR="0" wp14:anchorId="5DEE96A7" wp14:editId="79CAFE27">
            <wp:extent cx="4922520" cy="2321100"/>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4931290" cy="2325235"/>
                    </a:xfrm>
                    <a:prstGeom prst="rect">
                      <a:avLst/>
                    </a:prstGeom>
                  </pic:spPr>
                </pic:pic>
              </a:graphicData>
            </a:graphic>
          </wp:inline>
        </w:drawing>
      </w:r>
    </w:p>
    <w:p w14:paraId="253E0627" w14:textId="77777777" w:rsidR="00A60D70" w:rsidRDefault="00A60D70" w:rsidP="00652F9F">
      <w:pPr>
        <w:rPr>
          <w:sz w:val="24"/>
          <w:szCs w:val="24"/>
        </w:rPr>
      </w:pPr>
    </w:p>
    <w:p w14:paraId="3377EF4C" w14:textId="6CEA78D6" w:rsidR="00A60D70" w:rsidRDefault="00A60D70" w:rsidP="002802F0">
      <w:pPr>
        <w:jc w:val="both"/>
        <w:rPr>
          <w:sz w:val="24"/>
          <w:szCs w:val="24"/>
        </w:rPr>
      </w:pPr>
      <w:r>
        <w:rPr>
          <w:sz w:val="24"/>
          <w:szCs w:val="24"/>
        </w:rPr>
        <w:t xml:space="preserve">The next step is to create a dashboard. This can also be simply done by going to the </w:t>
      </w:r>
      <w:r w:rsidR="00BE6245">
        <w:rPr>
          <w:sz w:val="24"/>
          <w:szCs w:val="24"/>
        </w:rPr>
        <w:t>‘D</w:t>
      </w:r>
      <w:r>
        <w:rPr>
          <w:sz w:val="24"/>
          <w:szCs w:val="24"/>
        </w:rPr>
        <w:t>ashboard</w:t>
      </w:r>
      <w:r w:rsidR="00BE6245">
        <w:rPr>
          <w:sz w:val="24"/>
          <w:szCs w:val="24"/>
        </w:rPr>
        <w:t>’ tab</w:t>
      </w:r>
      <w:r>
        <w:rPr>
          <w:sz w:val="24"/>
          <w:szCs w:val="24"/>
        </w:rPr>
        <w:t xml:space="preserve"> and creating a new empty dashboard. We can then add widgets that can be used to visualize the data received. An example of a dashboard is shown below:</w:t>
      </w:r>
    </w:p>
    <w:p w14:paraId="2C5ED90C" w14:textId="77777777" w:rsidR="00D47555" w:rsidRDefault="00D47555" w:rsidP="00652F9F">
      <w:pPr>
        <w:rPr>
          <w:sz w:val="24"/>
          <w:szCs w:val="24"/>
        </w:rPr>
      </w:pPr>
    </w:p>
    <w:p w14:paraId="094F29BB" w14:textId="470D9B78" w:rsidR="00A60D70" w:rsidRDefault="00D47555" w:rsidP="00652F9F">
      <w:pPr>
        <w:rPr>
          <w:sz w:val="24"/>
          <w:szCs w:val="24"/>
        </w:rPr>
      </w:pPr>
      <w:r w:rsidRPr="00D47555">
        <w:rPr>
          <w:noProof/>
          <w:sz w:val="24"/>
          <w:szCs w:val="24"/>
        </w:rPr>
        <w:lastRenderedPageBreak/>
        <w:drawing>
          <wp:anchor distT="0" distB="0" distL="114300" distR="114300" simplePos="0" relativeHeight="251661312" behindDoc="0" locked="0" layoutInCell="1" allowOverlap="1" wp14:anchorId="32623F32" wp14:editId="7E4136A8">
            <wp:simplePos x="0" y="0"/>
            <wp:positionH relativeFrom="column">
              <wp:posOffset>-7620</wp:posOffset>
            </wp:positionH>
            <wp:positionV relativeFrom="paragraph">
              <wp:posOffset>5402580</wp:posOffset>
            </wp:positionV>
            <wp:extent cx="5960110" cy="2590800"/>
            <wp:effectExtent l="0" t="0" r="2540" b="0"/>
            <wp:wrapSquare wrapText="bothSides"/>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60110" cy="2590800"/>
                    </a:xfrm>
                    <a:prstGeom prst="rect">
                      <a:avLst/>
                    </a:prstGeom>
                  </pic:spPr>
                </pic:pic>
              </a:graphicData>
            </a:graphic>
            <wp14:sizeRelH relativeFrom="page">
              <wp14:pctWidth>0</wp14:pctWidth>
            </wp14:sizeRelH>
            <wp14:sizeRelV relativeFrom="page">
              <wp14:pctHeight>0</wp14:pctHeight>
            </wp14:sizeRelV>
          </wp:anchor>
        </w:drawing>
      </w:r>
      <w:r w:rsidRPr="00A60D70">
        <w:rPr>
          <w:noProof/>
          <w:sz w:val="24"/>
          <w:szCs w:val="24"/>
        </w:rPr>
        <w:drawing>
          <wp:anchor distT="0" distB="0" distL="114300" distR="114300" simplePos="0" relativeHeight="251660288" behindDoc="0" locked="0" layoutInCell="1" allowOverlap="1" wp14:anchorId="35221837" wp14:editId="23F5A048">
            <wp:simplePos x="0" y="0"/>
            <wp:positionH relativeFrom="column">
              <wp:posOffset>-8255</wp:posOffset>
            </wp:positionH>
            <wp:positionV relativeFrom="paragraph">
              <wp:posOffset>2753360</wp:posOffset>
            </wp:positionV>
            <wp:extent cx="5949950" cy="2651760"/>
            <wp:effectExtent l="0" t="0" r="0" b="0"/>
            <wp:wrapSquare wrapText="bothSides"/>
            <wp:docPr id="5"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9950" cy="2651760"/>
                    </a:xfrm>
                    <a:prstGeom prst="rect">
                      <a:avLst/>
                    </a:prstGeom>
                  </pic:spPr>
                </pic:pic>
              </a:graphicData>
            </a:graphic>
            <wp14:sizeRelH relativeFrom="page">
              <wp14:pctWidth>0</wp14:pctWidth>
            </wp14:sizeRelH>
            <wp14:sizeRelV relativeFrom="page">
              <wp14:pctHeight>0</wp14:pctHeight>
            </wp14:sizeRelV>
          </wp:anchor>
        </w:drawing>
      </w:r>
      <w:r w:rsidRPr="00A60D70">
        <w:rPr>
          <w:noProof/>
          <w:sz w:val="24"/>
          <w:szCs w:val="24"/>
        </w:rPr>
        <w:drawing>
          <wp:anchor distT="0" distB="0" distL="114300" distR="114300" simplePos="0" relativeHeight="251659264" behindDoc="0" locked="0" layoutInCell="1" allowOverlap="1" wp14:anchorId="4BB99CF1" wp14:editId="21B4326C">
            <wp:simplePos x="0" y="0"/>
            <wp:positionH relativeFrom="column">
              <wp:posOffset>0</wp:posOffset>
            </wp:positionH>
            <wp:positionV relativeFrom="paragraph">
              <wp:posOffset>0</wp:posOffset>
            </wp:positionV>
            <wp:extent cx="5942330" cy="2753360"/>
            <wp:effectExtent l="0" t="0" r="127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2330" cy="2753360"/>
                    </a:xfrm>
                    <a:prstGeom prst="rect">
                      <a:avLst/>
                    </a:prstGeom>
                  </pic:spPr>
                </pic:pic>
              </a:graphicData>
            </a:graphic>
            <wp14:sizeRelH relativeFrom="page">
              <wp14:pctWidth>0</wp14:pctWidth>
            </wp14:sizeRelH>
            <wp14:sizeRelV relativeFrom="page">
              <wp14:pctHeight>0</wp14:pctHeight>
            </wp14:sizeRelV>
          </wp:anchor>
        </w:drawing>
      </w:r>
    </w:p>
    <w:p w14:paraId="6D6CBFD8" w14:textId="0BABA070" w:rsidR="00D47555" w:rsidRDefault="00D47555" w:rsidP="00652F9F">
      <w:pPr>
        <w:rPr>
          <w:sz w:val="24"/>
          <w:szCs w:val="24"/>
        </w:rPr>
      </w:pPr>
    </w:p>
    <w:p w14:paraId="34374626" w14:textId="0191D0B1" w:rsidR="00861504" w:rsidRDefault="00703EAE" w:rsidP="002802F0">
      <w:pPr>
        <w:jc w:val="both"/>
        <w:rPr>
          <w:sz w:val="24"/>
          <w:szCs w:val="24"/>
        </w:rPr>
      </w:pPr>
      <w:r>
        <w:rPr>
          <w:sz w:val="24"/>
          <w:szCs w:val="24"/>
        </w:rPr>
        <w:lastRenderedPageBreak/>
        <w:t xml:space="preserve">The </w:t>
      </w:r>
      <w:r w:rsidR="00335FF5">
        <w:rPr>
          <w:sz w:val="24"/>
          <w:szCs w:val="24"/>
        </w:rPr>
        <w:t>las</w:t>
      </w:r>
      <w:r>
        <w:rPr>
          <w:sz w:val="24"/>
          <w:szCs w:val="24"/>
        </w:rPr>
        <w:t>t step is to</w:t>
      </w:r>
      <w:r w:rsidR="00BD1249">
        <w:rPr>
          <w:sz w:val="24"/>
          <w:szCs w:val="24"/>
        </w:rPr>
        <w:t xml:space="preserve"> automate a response from the system when certain conditions are met. This could be anything from sending a message or an email, to performing on-site actions </w:t>
      </w:r>
      <w:proofErr w:type="gramStart"/>
      <w:r w:rsidR="00BD1249">
        <w:rPr>
          <w:sz w:val="24"/>
          <w:szCs w:val="24"/>
        </w:rPr>
        <w:t>through the use of</w:t>
      </w:r>
      <w:proofErr w:type="gramEnd"/>
      <w:r w:rsidR="00BD1249">
        <w:rPr>
          <w:sz w:val="24"/>
          <w:szCs w:val="24"/>
        </w:rPr>
        <w:t xml:space="preserve"> actuators.</w:t>
      </w:r>
      <w:r w:rsidR="00823AEF">
        <w:rPr>
          <w:sz w:val="24"/>
          <w:szCs w:val="24"/>
        </w:rPr>
        <w:t xml:space="preserve"> </w:t>
      </w:r>
      <w:proofErr w:type="gramStart"/>
      <w:r w:rsidR="00823AEF">
        <w:rPr>
          <w:sz w:val="24"/>
          <w:szCs w:val="24"/>
        </w:rPr>
        <w:t>All of</w:t>
      </w:r>
      <w:proofErr w:type="gramEnd"/>
      <w:r w:rsidR="00823AEF">
        <w:rPr>
          <w:sz w:val="24"/>
          <w:szCs w:val="24"/>
        </w:rPr>
        <w:t xml:space="preserve"> these actions work based on the same principle of </w:t>
      </w:r>
      <w:r w:rsidR="00936ED8">
        <w:rPr>
          <w:sz w:val="24"/>
          <w:szCs w:val="24"/>
        </w:rPr>
        <w:t>satisfying user</w:t>
      </w:r>
      <w:r w:rsidR="00FF46A1">
        <w:rPr>
          <w:sz w:val="24"/>
          <w:szCs w:val="24"/>
        </w:rPr>
        <w:t>-</w:t>
      </w:r>
      <w:r w:rsidR="00936ED8">
        <w:rPr>
          <w:sz w:val="24"/>
          <w:szCs w:val="24"/>
        </w:rPr>
        <w:t>defined conditions.</w:t>
      </w:r>
      <w:r w:rsidR="00397CF3">
        <w:rPr>
          <w:sz w:val="24"/>
          <w:szCs w:val="24"/>
        </w:rPr>
        <w:t xml:space="preserve"> In Adafruit, actions can be implemented by going to the </w:t>
      </w:r>
      <w:r w:rsidR="00BE6245">
        <w:rPr>
          <w:sz w:val="24"/>
          <w:szCs w:val="24"/>
        </w:rPr>
        <w:t>‘A</w:t>
      </w:r>
      <w:r w:rsidR="00397CF3">
        <w:rPr>
          <w:sz w:val="24"/>
          <w:szCs w:val="24"/>
        </w:rPr>
        <w:t>ctions</w:t>
      </w:r>
      <w:r w:rsidR="00BE6245">
        <w:rPr>
          <w:sz w:val="24"/>
          <w:szCs w:val="24"/>
        </w:rPr>
        <w:t>’</w:t>
      </w:r>
      <w:r w:rsidR="00397CF3">
        <w:rPr>
          <w:sz w:val="24"/>
          <w:szCs w:val="24"/>
        </w:rPr>
        <w:t xml:space="preserve"> </w:t>
      </w:r>
      <w:r w:rsidR="00BE6245">
        <w:rPr>
          <w:sz w:val="24"/>
          <w:szCs w:val="24"/>
        </w:rPr>
        <w:t>tab.</w:t>
      </w:r>
      <w:r w:rsidR="00936ED8">
        <w:rPr>
          <w:sz w:val="24"/>
          <w:szCs w:val="24"/>
        </w:rPr>
        <w:t xml:space="preserve"> </w:t>
      </w:r>
      <w:r w:rsidR="00C659D7">
        <w:rPr>
          <w:sz w:val="24"/>
          <w:szCs w:val="24"/>
        </w:rPr>
        <w:t>A new action can be created by creating conditions based on</w:t>
      </w:r>
      <w:r w:rsidR="000D4D01">
        <w:rPr>
          <w:sz w:val="24"/>
          <w:szCs w:val="24"/>
        </w:rPr>
        <w:t xml:space="preserve"> the requirements of the user. </w:t>
      </w:r>
      <w:r w:rsidR="00936ED8">
        <w:rPr>
          <w:sz w:val="24"/>
          <w:szCs w:val="24"/>
        </w:rPr>
        <w:t xml:space="preserve">An example of an action </w:t>
      </w:r>
      <w:r w:rsidR="000D4D01">
        <w:rPr>
          <w:sz w:val="24"/>
          <w:szCs w:val="24"/>
        </w:rPr>
        <w:t xml:space="preserve">and its creation </w:t>
      </w:r>
      <w:r w:rsidR="00936ED8">
        <w:rPr>
          <w:sz w:val="24"/>
          <w:szCs w:val="24"/>
        </w:rPr>
        <w:t>is shown below:</w:t>
      </w:r>
    </w:p>
    <w:p w14:paraId="2A904F17" w14:textId="3972096A" w:rsidR="00FF46A1" w:rsidRDefault="008F15FA" w:rsidP="00652F9F">
      <w:pPr>
        <w:rPr>
          <w:sz w:val="24"/>
          <w:szCs w:val="24"/>
        </w:rPr>
      </w:pPr>
      <w:r w:rsidRPr="00CE0735">
        <w:rPr>
          <w:noProof/>
          <w:sz w:val="24"/>
          <w:szCs w:val="24"/>
        </w:rPr>
        <w:drawing>
          <wp:inline distT="0" distB="0" distL="0" distR="0" wp14:anchorId="66DFF641" wp14:editId="38F71825">
            <wp:extent cx="4327874" cy="253746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stretch>
                      <a:fillRect/>
                    </a:stretch>
                  </pic:blipFill>
                  <pic:spPr>
                    <a:xfrm>
                      <a:off x="0" y="0"/>
                      <a:ext cx="4340512" cy="2544870"/>
                    </a:xfrm>
                    <a:prstGeom prst="rect">
                      <a:avLst/>
                    </a:prstGeom>
                  </pic:spPr>
                </pic:pic>
              </a:graphicData>
            </a:graphic>
          </wp:inline>
        </w:drawing>
      </w:r>
    </w:p>
    <w:p w14:paraId="41DE98E0" w14:textId="4A14458E" w:rsidR="00DE2F8C" w:rsidRDefault="00DE2F8C" w:rsidP="00652F9F">
      <w:pPr>
        <w:rPr>
          <w:sz w:val="24"/>
          <w:szCs w:val="24"/>
        </w:rPr>
      </w:pPr>
    </w:p>
    <w:p w14:paraId="52AA9C8C" w14:textId="4F83DC0D" w:rsidR="000D4D01" w:rsidRDefault="008F15FA" w:rsidP="00652F9F">
      <w:pPr>
        <w:rPr>
          <w:sz w:val="24"/>
          <w:szCs w:val="24"/>
        </w:rPr>
      </w:pPr>
      <w:r w:rsidRPr="00EA3DF3">
        <w:rPr>
          <w:noProof/>
          <w:sz w:val="24"/>
          <w:szCs w:val="24"/>
        </w:rPr>
        <w:drawing>
          <wp:inline distT="0" distB="0" distL="0" distR="0" wp14:anchorId="6D6D70BE" wp14:editId="12A7AE8D">
            <wp:extent cx="3794760" cy="2044524"/>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2"/>
                    <a:stretch>
                      <a:fillRect/>
                    </a:stretch>
                  </pic:blipFill>
                  <pic:spPr>
                    <a:xfrm>
                      <a:off x="0" y="0"/>
                      <a:ext cx="3817177" cy="2056602"/>
                    </a:xfrm>
                    <a:prstGeom prst="rect">
                      <a:avLst/>
                    </a:prstGeom>
                  </pic:spPr>
                </pic:pic>
              </a:graphicData>
            </a:graphic>
          </wp:inline>
        </w:drawing>
      </w:r>
    </w:p>
    <w:p w14:paraId="18A52882" w14:textId="3555D4E0" w:rsidR="00DE2F8C" w:rsidRDefault="00DE2F8C" w:rsidP="00652F9F">
      <w:pPr>
        <w:rPr>
          <w:sz w:val="24"/>
          <w:szCs w:val="24"/>
        </w:rPr>
      </w:pPr>
    </w:p>
    <w:p w14:paraId="2440AE7A" w14:textId="35BD9BD8" w:rsidR="00DE2F8C" w:rsidRDefault="0000508F">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46107939" wp14:editId="1B469276">
                <wp:simplePos x="0" y="0"/>
                <wp:positionH relativeFrom="column">
                  <wp:posOffset>63500</wp:posOffset>
                </wp:positionH>
                <wp:positionV relativeFrom="paragraph">
                  <wp:posOffset>824865</wp:posOffset>
                </wp:positionV>
                <wp:extent cx="1568450" cy="133350"/>
                <wp:effectExtent l="0" t="0" r="0" b="0"/>
                <wp:wrapNone/>
                <wp:docPr id="156688589" name="Rectangle 1"/>
                <wp:cNvGraphicFramePr/>
                <a:graphic xmlns:a="http://schemas.openxmlformats.org/drawingml/2006/main">
                  <a:graphicData uri="http://schemas.microsoft.com/office/word/2010/wordprocessingShape">
                    <wps:wsp>
                      <wps:cNvSpPr/>
                      <wps:spPr>
                        <a:xfrm>
                          <a:off x="0" y="0"/>
                          <a:ext cx="1568450" cy="133350"/>
                        </a:xfrm>
                        <a:prstGeom prst="rect">
                          <a:avLst/>
                        </a:prstGeom>
                        <a:solidFill>
                          <a:schemeClr val="tx1">
                            <a:lumMod val="85000"/>
                            <a:lumOff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216B9" id="Rectangle 1" o:spid="_x0000_s1026" style="position:absolute;margin-left:5pt;margin-top:64.95pt;width:123.5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czjQIAAJkFAAAOAAAAZHJzL2Uyb0RvYy54bWysVNtu2zAMfR+wfxD0vtrOpcuCOkXQosOA&#10;ri3WDn1WZSk2IIuapMTJvn6UZDttV2zAsBdb4uWQPCJ5dr5vFdkJ6xrQJS1OckqE5lA1elPS7w9X&#10;HxaUOM90xRRoUdKDcPR89f7dWWeWYgI1qEpYgiDaLTtT0tp7s8wyx2vRMncCRmhUSrAt83i1m6yy&#10;rEP0VmWTPD/NOrCVscCFcyi9TEq6ivhSCu5vpXTCE1VSzM3Hr43fp/DNVmdsubHM1A3v02D/kEXL&#10;Go1BR6hL5hnZ2uY3qLbhFhxIf8KhzUDKhotYA1ZT5K+qua+ZEbEWJMeZkSb3/2D5ze7e3FmkoTNu&#10;6fAYqthL24Y/5kf2kazDSJbYe8JRWMxPF7M5cspRV0ynUzwjTHb0Ntb5zwJaEg4ltfgYkSO2u3Y+&#10;mQ4mIZgD1VRXjVLxEhpAXChLdgyfzu+L6Kq27Veokmwxz/P+AVGMz5zExSDGTGIbBZSY14sASocw&#10;GkLAlEuQZEcW4skflAh2Sn8TkjQV1j2JiYzIKSjjXGifcnQ1q8TfcomAAVli/BG7B3hZ+4Cdsuzt&#10;g6uI/T06539KLDmPHjEyaD86t40G+xaAwqr6yMl+IClRE1h6gupwZ4mFNF3O8KsGX/yaOX/HLI4T&#10;NgmuCH+LH6mgKyn0J0pqsD/fkgd77HLUUtLheJbU/dgyKyhRXzT2/6diNgvzHC+z+ccJXuxzzdNz&#10;jd62F4BtVOAyMjweg71Xw1FaaB9xk6xDVFQxzTF2Sbm3w+XCp7WBu4iL9Tqa4Qwb5q/1veEBPLAa&#10;Ovph/8is6dve48DcwDDKbPmq+5Nt8NSw3nqQTRyNI6893zj/sYn7XRUWzPN7tDpu1NUvAAAA//8D&#10;AFBLAwQUAAYACAAAACEAf3lETt4AAAAKAQAADwAAAGRycy9kb3ducmV2LnhtbExPy07DMBC8I/EP&#10;1iJxozaRWkgap6KIShw40IKQenNiN46I11bsNsnfs5zgtJqHZmfKzeR6djFD7DxKuF8IYAYbrzts&#10;JXx+7O4egcWkUKveo5Ewmwib6vqqVIX2I+7N5ZBaRiEYCyXBphQKzmNjjVNx4YNB0k5+cCoRHFqu&#10;BzVSuOt5JsSKO9UhfbAqmGdrmu/D2UnQr/Px9FZ32de83a52L2G0Qb1LeXszPa2BJTOlPzP81qfq&#10;UFGn2p9RR9YTFjQl0c3yHBgZsuUDMTUxS5EDr0r+f0L1AwAA//8DAFBLAQItABQABgAIAAAAIQC2&#10;gziS/gAAAOEBAAATAAAAAAAAAAAAAAAAAAAAAABbQ29udGVudF9UeXBlc10ueG1sUEsBAi0AFAAG&#10;AAgAAAAhADj9If/WAAAAlAEAAAsAAAAAAAAAAAAAAAAALwEAAF9yZWxzLy5yZWxzUEsBAi0AFAAG&#10;AAgAAAAhACyKdzONAgAAmQUAAA4AAAAAAAAAAAAAAAAALgIAAGRycy9lMm9Eb2MueG1sUEsBAi0A&#10;FAAGAAgAAAAhAH95RE7eAAAACgEAAA8AAAAAAAAAAAAAAAAA5wQAAGRycy9kb3ducmV2LnhtbFBL&#10;BQYAAAAABAAEAPMAAADyBQAAAAA=&#10;" fillcolor="#272727 [2749]" stroked="f" strokeweight="1pt"/>
            </w:pict>
          </mc:Fallback>
        </mc:AlternateContent>
      </w:r>
      <w:r w:rsidR="00DE2F8C" w:rsidRPr="00DE2F8C">
        <w:rPr>
          <w:noProof/>
          <w:sz w:val="24"/>
          <w:szCs w:val="24"/>
        </w:rPr>
        <w:drawing>
          <wp:inline distT="0" distB="0" distL="0" distR="0" wp14:anchorId="57053C51" wp14:editId="783E3C94">
            <wp:extent cx="6153163" cy="184404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6155378" cy="1844704"/>
                    </a:xfrm>
                    <a:prstGeom prst="rect">
                      <a:avLst/>
                    </a:prstGeom>
                  </pic:spPr>
                </pic:pic>
              </a:graphicData>
            </a:graphic>
          </wp:inline>
        </w:drawing>
      </w:r>
    </w:p>
    <w:p w14:paraId="7B482D5B" w14:textId="77777777" w:rsidR="0009053E" w:rsidRDefault="0009053E" w:rsidP="0009053E">
      <w:pPr>
        <w:rPr>
          <w:b/>
          <w:bCs/>
          <w:sz w:val="24"/>
          <w:szCs w:val="24"/>
          <w:u w:val="single"/>
        </w:rPr>
      </w:pPr>
      <w:r w:rsidRPr="00040D95">
        <w:rPr>
          <w:b/>
          <w:bCs/>
          <w:sz w:val="24"/>
          <w:szCs w:val="24"/>
          <w:u w:val="single"/>
        </w:rPr>
        <w:lastRenderedPageBreak/>
        <w:t>Kaa IoT:</w:t>
      </w:r>
    </w:p>
    <w:p w14:paraId="1B010687" w14:textId="3BA45202" w:rsidR="0009053E" w:rsidRDefault="0009053E" w:rsidP="002802F0">
      <w:pPr>
        <w:jc w:val="both"/>
        <w:rPr>
          <w:sz w:val="24"/>
          <w:szCs w:val="24"/>
        </w:rPr>
      </w:pPr>
      <w:r w:rsidRPr="009503FF">
        <w:rPr>
          <w:bCs/>
          <w:sz w:val="24"/>
          <w:szCs w:val="24"/>
        </w:rPr>
        <w:t xml:space="preserve">The KAA cloud is </w:t>
      </w:r>
      <w:r w:rsidR="00987C27">
        <w:rPr>
          <w:bCs/>
          <w:sz w:val="24"/>
          <w:szCs w:val="24"/>
        </w:rPr>
        <w:t>an</w:t>
      </w:r>
      <w:r w:rsidRPr="009503FF">
        <w:rPr>
          <w:bCs/>
          <w:sz w:val="24"/>
          <w:szCs w:val="24"/>
        </w:rPr>
        <w:t xml:space="preserve"> IoT platform-as-a-service that you can sign up and use it for free for 14 days.</w:t>
      </w:r>
      <w:r>
        <w:rPr>
          <w:sz w:val="24"/>
          <w:szCs w:val="24"/>
        </w:rPr>
        <w:t xml:space="preserve"> KAA offers a set of IoT features that can be easily plugged in and can be used in several IoT use cases. </w:t>
      </w:r>
    </w:p>
    <w:p w14:paraId="1164364C" w14:textId="763009D7" w:rsidR="0009053E" w:rsidRDefault="0009053E" w:rsidP="002802F0">
      <w:pPr>
        <w:jc w:val="both"/>
        <w:rPr>
          <w:sz w:val="24"/>
          <w:szCs w:val="24"/>
        </w:rPr>
      </w:pPr>
      <w:r>
        <w:rPr>
          <w:sz w:val="24"/>
          <w:szCs w:val="24"/>
        </w:rPr>
        <w:t xml:space="preserve">DIY air monitoring template provides with a customizable inbuilt code for automatic simulation of the data, wherein the temperature, humidity, Air quality index, CO2 range is generated using the function </w:t>
      </w:r>
      <w:proofErr w:type="spellStart"/>
      <w:proofErr w:type="gramStart"/>
      <w:r>
        <w:rPr>
          <w:sz w:val="24"/>
          <w:szCs w:val="24"/>
        </w:rPr>
        <w:t>random.randint</w:t>
      </w:r>
      <w:proofErr w:type="spellEnd"/>
      <w:proofErr w:type="gramEnd"/>
      <w:r>
        <w:rPr>
          <w:sz w:val="24"/>
          <w:szCs w:val="24"/>
        </w:rPr>
        <w:t>.</w:t>
      </w:r>
    </w:p>
    <w:p w14:paraId="4C83BF80" w14:textId="77777777" w:rsidR="0009053E" w:rsidRDefault="0009053E" w:rsidP="0009053E">
      <w:pPr>
        <w:rPr>
          <w:sz w:val="24"/>
          <w:szCs w:val="24"/>
        </w:rPr>
      </w:pPr>
      <w:r w:rsidRPr="009503FF">
        <w:rPr>
          <w:noProof/>
          <w:sz w:val="24"/>
          <w:szCs w:val="24"/>
        </w:rPr>
        <w:drawing>
          <wp:inline distT="0" distB="0" distL="0" distR="0" wp14:anchorId="18259665" wp14:editId="7507670C">
            <wp:extent cx="5458587" cy="2286319"/>
            <wp:effectExtent l="0" t="0" r="889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458587" cy="2286319"/>
                    </a:xfrm>
                    <a:prstGeom prst="rect">
                      <a:avLst/>
                    </a:prstGeom>
                  </pic:spPr>
                </pic:pic>
              </a:graphicData>
            </a:graphic>
          </wp:inline>
        </w:drawing>
      </w:r>
    </w:p>
    <w:p w14:paraId="75566CAF" w14:textId="54908822" w:rsidR="0009053E" w:rsidRDefault="0009053E" w:rsidP="002802F0">
      <w:pPr>
        <w:jc w:val="both"/>
        <w:rPr>
          <w:sz w:val="24"/>
          <w:szCs w:val="24"/>
        </w:rPr>
      </w:pPr>
      <w:r w:rsidRPr="000B1C86">
        <w:rPr>
          <w:noProof/>
          <w:sz w:val="24"/>
          <w:szCs w:val="24"/>
        </w:rPr>
        <w:drawing>
          <wp:anchor distT="0" distB="0" distL="114300" distR="114300" simplePos="0" relativeHeight="251668480" behindDoc="0" locked="0" layoutInCell="1" allowOverlap="1" wp14:anchorId="380926B4" wp14:editId="521E9E3B">
            <wp:simplePos x="0" y="0"/>
            <wp:positionH relativeFrom="column">
              <wp:posOffset>2809875</wp:posOffset>
            </wp:positionH>
            <wp:positionV relativeFrom="paragraph">
              <wp:posOffset>2583815</wp:posOffset>
            </wp:positionV>
            <wp:extent cx="3563620" cy="2149475"/>
            <wp:effectExtent l="0" t="0" r="0" b="3175"/>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63620" cy="2149475"/>
                    </a:xfrm>
                    <a:prstGeom prst="rect">
                      <a:avLst/>
                    </a:prstGeom>
                  </pic:spPr>
                </pic:pic>
              </a:graphicData>
            </a:graphic>
            <wp14:sizeRelH relativeFrom="margin">
              <wp14:pctWidth>0</wp14:pctWidth>
            </wp14:sizeRelH>
            <wp14:sizeRelV relativeFrom="margin">
              <wp14:pctHeight>0</wp14:pctHeight>
            </wp14:sizeRelV>
          </wp:anchor>
        </w:drawing>
      </w:r>
      <w:r w:rsidRPr="000B1C86">
        <w:rPr>
          <w:noProof/>
          <w:sz w:val="24"/>
          <w:szCs w:val="24"/>
        </w:rPr>
        <w:drawing>
          <wp:anchor distT="0" distB="0" distL="114300" distR="114300" simplePos="0" relativeHeight="251667456" behindDoc="0" locked="0" layoutInCell="1" allowOverlap="1" wp14:anchorId="7BA92B46" wp14:editId="23EE2793">
            <wp:simplePos x="0" y="0"/>
            <wp:positionH relativeFrom="margin">
              <wp:posOffset>-476250</wp:posOffset>
            </wp:positionH>
            <wp:positionV relativeFrom="paragraph">
              <wp:posOffset>2593340</wp:posOffset>
            </wp:positionV>
            <wp:extent cx="3248025" cy="2139950"/>
            <wp:effectExtent l="0" t="0" r="9525" b="0"/>
            <wp:wrapTopAndBottom/>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48025" cy="2139950"/>
                    </a:xfrm>
                    <a:prstGeom prst="rect">
                      <a:avLst/>
                    </a:prstGeom>
                  </pic:spPr>
                </pic:pic>
              </a:graphicData>
            </a:graphic>
            <wp14:sizeRelH relativeFrom="margin">
              <wp14:pctWidth>0</wp14:pctWidth>
            </wp14:sizeRelH>
            <wp14:sizeRelV relativeFrom="margin">
              <wp14:pctHeight>0</wp14:pctHeight>
            </wp14:sizeRelV>
          </wp:anchor>
        </w:drawing>
      </w:r>
      <w:r w:rsidRPr="000B1C86">
        <w:rPr>
          <w:noProof/>
          <w:sz w:val="24"/>
          <w:szCs w:val="24"/>
        </w:rPr>
        <w:drawing>
          <wp:anchor distT="0" distB="0" distL="114300" distR="114300" simplePos="0" relativeHeight="251666432" behindDoc="0" locked="0" layoutInCell="1" allowOverlap="1" wp14:anchorId="0270F1B9" wp14:editId="41F5E5FA">
            <wp:simplePos x="0" y="0"/>
            <wp:positionH relativeFrom="margin">
              <wp:align>right</wp:align>
            </wp:positionH>
            <wp:positionV relativeFrom="paragraph">
              <wp:posOffset>652145</wp:posOffset>
            </wp:positionV>
            <wp:extent cx="5731510" cy="1879600"/>
            <wp:effectExtent l="0" t="0" r="254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79600"/>
                    </a:xfrm>
                    <a:prstGeom prst="rect">
                      <a:avLst/>
                    </a:prstGeom>
                  </pic:spPr>
                </pic:pic>
              </a:graphicData>
            </a:graphic>
          </wp:anchor>
        </w:drawing>
      </w:r>
      <w:r>
        <w:rPr>
          <w:sz w:val="24"/>
          <w:szCs w:val="24"/>
        </w:rPr>
        <w:t xml:space="preserve">The code is integrated to the application version of KAA that activates the dashboard </w:t>
      </w:r>
      <w:r w:rsidR="002802F0">
        <w:rPr>
          <w:sz w:val="24"/>
          <w:szCs w:val="24"/>
        </w:rPr>
        <w:t>tab and</w:t>
      </w:r>
      <w:r>
        <w:rPr>
          <w:sz w:val="24"/>
          <w:szCs w:val="24"/>
        </w:rPr>
        <w:t xml:space="preserve"> creates a dashboard with digital gauge widgets and the graph which again can be edited based on our needs.</w:t>
      </w:r>
      <w:r w:rsidRPr="000B1C86">
        <w:rPr>
          <w:sz w:val="24"/>
          <w:szCs w:val="24"/>
        </w:rPr>
        <w:t xml:space="preserve"> </w:t>
      </w:r>
    </w:p>
    <w:p w14:paraId="0F9477F4" w14:textId="77777777" w:rsidR="0009053E" w:rsidRDefault="0009053E" w:rsidP="0009053E">
      <w:pPr>
        <w:rPr>
          <w:sz w:val="24"/>
          <w:szCs w:val="24"/>
        </w:rPr>
      </w:pPr>
      <w:r w:rsidRPr="000D19F7">
        <w:rPr>
          <w:noProof/>
          <w:sz w:val="24"/>
          <w:szCs w:val="24"/>
        </w:rPr>
        <w:lastRenderedPageBreak/>
        <w:drawing>
          <wp:anchor distT="0" distB="0" distL="114300" distR="114300" simplePos="0" relativeHeight="251669504" behindDoc="0" locked="0" layoutInCell="1" allowOverlap="1" wp14:anchorId="11848244" wp14:editId="23861809">
            <wp:simplePos x="0" y="0"/>
            <wp:positionH relativeFrom="column">
              <wp:posOffset>1276350</wp:posOffset>
            </wp:positionH>
            <wp:positionV relativeFrom="paragraph">
              <wp:posOffset>9525</wp:posOffset>
            </wp:positionV>
            <wp:extent cx="2781300" cy="2494915"/>
            <wp:effectExtent l="0" t="0" r="0" b="635"/>
            <wp:wrapTopAndBottom/>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t="4336" r="2820" b="3523"/>
                    <a:stretch/>
                  </pic:blipFill>
                  <pic:spPr bwMode="auto">
                    <a:xfrm>
                      <a:off x="0" y="0"/>
                      <a:ext cx="2781300" cy="2494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CA8137" w14:textId="21CFE807" w:rsidR="0009053E" w:rsidRDefault="0009053E" w:rsidP="002802F0">
      <w:pPr>
        <w:jc w:val="both"/>
        <w:rPr>
          <w:sz w:val="24"/>
          <w:szCs w:val="24"/>
        </w:rPr>
      </w:pPr>
      <w:r>
        <w:rPr>
          <w:sz w:val="24"/>
          <w:szCs w:val="24"/>
        </w:rPr>
        <w:t xml:space="preserve">In order to set up an alert when certain conditions are </w:t>
      </w:r>
      <w:r w:rsidR="000D5771">
        <w:rPr>
          <w:sz w:val="24"/>
          <w:szCs w:val="24"/>
        </w:rPr>
        <w:t>met,</w:t>
      </w:r>
      <w:r>
        <w:rPr>
          <w:sz w:val="24"/>
          <w:szCs w:val="24"/>
        </w:rPr>
        <w:t xml:space="preserve"> we need to integrate to the </w:t>
      </w:r>
      <w:proofErr w:type="spellStart"/>
      <w:r>
        <w:rPr>
          <w:sz w:val="24"/>
          <w:szCs w:val="24"/>
        </w:rPr>
        <w:t>kibana</w:t>
      </w:r>
      <w:proofErr w:type="spellEnd"/>
      <w:r>
        <w:rPr>
          <w:sz w:val="24"/>
          <w:szCs w:val="24"/>
        </w:rPr>
        <w:t xml:space="preserve"> interface </w:t>
      </w:r>
      <w:proofErr w:type="gramStart"/>
      <w:r>
        <w:rPr>
          <w:sz w:val="24"/>
          <w:szCs w:val="24"/>
        </w:rPr>
        <w:t>and also</w:t>
      </w:r>
      <w:proofErr w:type="gramEnd"/>
      <w:r>
        <w:rPr>
          <w:sz w:val="24"/>
          <w:szCs w:val="24"/>
        </w:rPr>
        <w:t xml:space="preserve"> create a slack workspace account.</w:t>
      </w:r>
    </w:p>
    <w:p w14:paraId="6CCBEFF2" w14:textId="77777777" w:rsidR="0009053E" w:rsidRDefault="0009053E" w:rsidP="002802F0">
      <w:pPr>
        <w:jc w:val="both"/>
        <w:rPr>
          <w:sz w:val="24"/>
          <w:szCs w:val="24"/>
        </w:rPr>
      </w:pPr>
      <w:r>
        <w:rPr>
          <w:sz w:val="24"/>
          <w:szCs w:val="24"/>
        </w:rPr>
        <w:t>We need to create a monitor for each alert we wish to notify, which can be done by just loading the variables for the observation.</w:t>
      </w:r>
    </w:p>
    <w:p w14:paraId="66C1165D" w14:textId="7C590FAB" w:rsidR="0009053E" w:rsidRDefault="0009053E" w:rsidP="002802F0">
      <w:pPr>
        <w:jc w:val="both"/>
        <w:rPr>
          <w:sz w:val="24"/>
          <w:szCs w:val="24"/>
        </w:rPr>
      </w:pPr>
      <w:r>
        <w:rPr>
          <w:sz w:val="24"/>
          <w:szCs w:val="24"/>
        </w:rPr>
        <w:t xml:space="preserve">The alert type and message </w:t>
      </w:r>
      <w:r w:rsidR="002650DC">
        <w:rPr>
          <w:sz w:val="24"/>
          <w:szCs w:val="24"/>
        </w:rPr>
        <w:t>are</w:t>
      </w:r>
      <w:r>
        <w:rPr>
          <w:sz w:val="24"/>
          <w:szCs w:val="24"/>
        </w:rPr>
        <w:t xml:space="preserve"> then </w:t>
      </w:r>
      <w:r w:rsidR="002650DC">
        <w:rPr>
          <w:sz w:val="24"/>
          <w:szCs w:val="24"/>
        </w:rPr>
        <w:t>created,</w:t>
      </w:r>
      <w:r>
        <w:rPr>
          <w:sz w:val="24"/>
          <w:szCs w:val="24"/>
        </w:rPr>
        <w:t xml:space="preserve"> and the parameters are set for which we need to trigger the action. </w:t>
      </w:r>
    </w:p>
    <w:p w14:paraId="2C383CCA" w14:textId="77777777" w:rsidR="000D5771" w:rsidRDefault="0009053E" w:rsidP="002802F0">
      <w:pPr>
        <w:jc w:val="both"/>
        <w:rPr>
          <w:sz w:val="24"/>
          <w:szCs w:val="24"/>
        </w:rPr>
      </w:pPr>
      <w:r w:rsidRPr="008376C9">
        <w:rPr>
          <w:noProof/>
          <w:sz w:val="24"/>
          <w:szCs w:val="24"/>
        </w:rPr>
        <w:drawing>
          <wp:anchor distT="0" distB="0" distL="114300" distR="114300" simplePos="0" relativeHeight="251671552" behindDoc="0" locked="0" layoutInCell="1" allowOverlap="1" wp14:anchorId="6A54E6FC" wp14:editId="562E49F5">
            <wp:simplePos x="0" y="0"/>
            <wp:positionH relativeFrom="column">
              <wp:posOffset>381000</wp:posOffset>
            </wp:positionH>
            <wp:positionV relativeFrom="paragraph">
              <wp:posOffset>636270</wp:posOffset>
            </wp:positionV>
            <wp:extent cx="4699000" cy="1781175"/>
            <wp:effectExtent l="0" t="0" r="6350" b="9525"/>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99000" cy="1781175"/>
                    </a:xfrm>
                    <a:prstGeom prst="rect">
                      <a:avLst/>
                    </a:prstGeom>
                  </pic:spPr>
                </pic:pic>
              </a:graphicData>
            </a:graphic>
            <wp14:sizeRelH relativeFrom="margin">
              <wp14:pctWidth>0</wp14:pctWidth>
            </wp14:sizeRelH>
            <wp14:sizeRelV relativeFrom="margin">
              <wp14:pctHeight>0</wp14:pctHeight>
            </wp14:sizeRelV>
          </wp:anchor>
        </w:drawing>
      </w:r>
      <w:r w:rsidRPr="008376C9">
        <w:rPr>
          <w:noProof/>
          <w:sz w:val="24"/>
          <w:szCs w:val="24"/>
        </w:rPr>
        <w:drawing>
          <wp:anchor distT="0" distB="0" distL="114300" distR="114300" simplePos="0" relativeHeight="251670528" behindDoc="0" locked="0" layoutInCell="1" allowOverlap="1" wp14:anchorId="48D811DF" wp14:editId="243277FF">
            <wp:simplePos x="0" y="0"/>
            <wp:positionH relativeFrom="margin">
              <wp:posOffset>419100</wp:posOffset>
            </wp:positionH>
            <wp:positionV relativeFrom="paragraph">
              <wp:posOffset>2543175</wp:posOffset>
            </wp:positionV>
            <wp:extent cx="4619625" cy="1999615"/>
            <wp:effectExtent l="0" t="0" r="9525" b="635"/>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19625" cy="19996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Whenever the trigger conditions are met</w:t>
      </w:r>
      <w:r w:rsidR="002650DC">
        <w:rPr>
          <w:sz w:val="24"/>
          <w:szCs w:val="24"/>
        </w:rPr>
        <w:t>,</w:t>
      </w:r>
      <w:r>
        <w:rPr>
          <w:sz w:val="24"/>
          <w:szCs w:val="24"/>
        </w:rPr>
        <w:t xml:space="preserve"> we receive an alert message in the slack workspace </w:t>
      </w:r>
      <w:proofErr w:type="gramStart"/>
      <w:r>
        <w:rPr>
          <w:sz w:val="24"/>
          <w:szCs w:val="24"/>
        </w:rPr>
        <w:t>and also</w:t>
      </w:r>
      <w:proofErr w:type="gramEnd"/>
      <w:r>
        <w:rPr>
          <w:sz w:val="24"/>
          <w:szCs w:val="24"/>
        </w:rPr>
        <w:t xml:space="preserve"> in the dashboard the </w:t>
      </w:r>
      <w:r w:rsidR="000D5771">
        <w:rPr>
          <w:sz w:val="24"/>
          <w:szCs w:val="24"/>
        </w:rPr>
        <w:t>graph shows an indication of the alert sent.</w:t>
      </w:r>
    </w:p>
    <w:p w14:paraId="132DF14B" w14:textId="0FEA8AA9" w:rsidR="00040D95" w:rsidRDefault="000D5771" w:rsidP="002802F0">
      <w:pPr>
        <w:spacing w:after="0" w:line="240" w:lineRule="auto"/>
        <w:jc w:val="both"/>
        <w:rPr>
          <w:b/>
          <w:bCs/>
          <w:sz w:val="24"/>
          <w:szCs w:val="24"/>
          <w:u w:val="single"/>
        </w:rPr>
      </w:pPr>
      <w:proofErr w:type="spellStart"/>
      <w:r>
        <w:rPr>
          <w:b/>
          <w:bCs/>
          <w:sz w:val="24"/>
          <w:szCs w:val="24"/>
          <w:u w:val="single"/>
        </w:rPr>
        <w:lastRenderedPageBreak/>
        <w:t>ThingsBoard</w:t>
      </w:r>
      <w:proofErr w:type="spellEnd"/>
      <w:r>
        <w:rPr>
          <w:b/>
          <w:bCs/>
          <w:sz w:val="24"/>
          <w:szCs w:val="24"/>
          <w:u w:val="single"/>
        </w:rPr>
        <w:t>:</w:t>
      </w:r>
    </w:p>
    <w:p w14:paraId="04EE5F0B" w14:textId="1982E756" w:rsidR="00AE46C9" w:rsidRDefault="00AE46C9" w:rsidP="002802F0">
      <w:pPr>
        <w:spacing w:line="240" w:lineRule="auto"/>
        <w:jc w:val="both"/>
        <w:rPr>
          <w:sz w:val="24"/>
          <w:szCs w:val="24"/>
        </w:rPr>
      </w:pPr>
      <w:proofErr w:type="spellStart"/>
      <w:r>
        <w:rPr>
          <w:sz w:val="24"/>
          <w:szCs w:val="24"/>
        </w:rPr>
        <w:t>ThingsBoard</w:t>
      </w:r>
      <w:proofErr w:type="spellEnd"/>
      <w:r>
        <w:rPr>
          <w:sz w:val="24"/>
          <w:szCs w:val="24"/>
        </w:rPr>
        <w:t xml:space="preserve"> offers both cloud-based and local</w:t>
      </w:r>
      <w:r w:rsidR="00D760BF">
        <w:rPr>
          <w:sz w:val="24"/>
          <w:szCs w:val="24"/>
        </w:rPr>
        <w:t xml:space="preserve">-based platforms. We will be using the cloud version of </w:t>
      </w:r>
      <w:proofErr w:type="spellStart"/>
      <w:r w:rsidR="00D760BF">
        <w:rPr>
          <w:sz w:val="24"/>
          <w:szCs w:val="24"/>
        </w:rPr>
        <w:t>ThingsBoard</w:t>
      </w:r>
      <w:proofErr w:type="spellEnd"/>
      <w:r w:rsidR="00D760BF">
        <w:rPr>
          <w:sz w:val="24"/>
          <w:szCs w:val="24"/>
        </w:rPr>
        <w:t xml:space="preserve"> as it is easier and does not require </w:t>
      </w:r>
      <w:r w:rsidR="00373410">
        <w:rPr>
          <w:sz w:val="24"/>
          <w:szCs w:val="24"/>
        </w:rPr>
        <w:t xml:space="preserve">installation of the </w:t>
      </w:r>
      <w:proofErr w:type="spellStart"/>
      <w:r w:rsidR="00373410">
        <w:rPr>
          <w:sz w:val="24"/>
          <w:szCs w:val="24"/>
        </w:rPr>
        <w:t>ThingsBoard</w:t>
      </w:r>
      <w:proofErr w:type="spellEnd"/>
      <w:r w:rsidR="00373410">
        <w:rPr>
          <w:sz w:val="24"/>
          <w:szCs w:val="24"/>
        </w:rPr>
        <w:t xml:space="preserve"> software itself.</w:t>
      </w:r>
      <w:r w:rsidR="00CB49E9">
        <w:rPr>
          <w:sz w:val="24"/>
          <w:szCs w:val="24"/>
        </w:rPr>
        <w:t xml:space="preserve"> </w:t>
      </w:r>
      <w:r w:rsidR="00007863">
        <w:rPr>
          <w:sz w:val="24"/>
          <w:szCs w:val="24"/>
        </w:rPr>
        <w:t xml:space="preserve">Setting up a </w:t>
      </w:r>
      <w:proofErr w:type="spellStart"/>
      <w:r w:rsidR="00007863">
        <w:rPr>
          <w:sz w:val="24"/>
          <w:szCs w:val="24"/>
        </w:rPr>
        <w:t>ThingsBoard</w:t>
      </w:r>
      <w:proofErr w:type="spellEnd"/>
      <w:r w:rsidR="00007863">
        <w:rPr>
          <w:sz w:val="24"/>
          <w:szCs w:val="24"/>
        </w:rPr>
        <w:t xml:space="preserve"> Cloud platform </w:t>
      </w:r>
      <w:r w:rsidR="00BA7810">
        <w:rPr>
          <w:sz w:val="24"/>
          <w:szCs w:val="24"/>
        </w:rPr>
        <w:t xml:space="preserve">is done by </w:t>
      </w:r>
      <w:r w:rsidR="007B69C8">
        <w:rPr>
          <w:sz w:val="24"/>
          <w:szCs w:val="24"/>
        </w:rPr>
        <w:t xml:space="preserve">creating a </w:t>
      </w:r>
      <w:proofErr w:type="spellStart"/>
      <w:r w:rsidR="007B69C8">
        <w:rPr>
          <w:sz w:val="24"/>
          <w:szCs w:val="24"/>
        </w:rPr>
        <w:t>ThingsBoard</w:t>
      </w:r>
      <w:proofErr w:type="spellEnd"/>
      <w:r w:rsidR="007B69C8">
        <w:rPr>
          <w:sz w:val="24"/>
          <w:szCs w:val="24"/>
        </w:rPr>
        <w:t xml:space="preserve"> account with an email.</w:t>
      </w:r>
    </w:p>
    <w:p w14:paraId="6C15089C" w14:textId="35AB78E0" w:rsidR="0004753E" w:rsidRDefault="006F27CD" w:rsidP="002802F0">
      <w:pPr>
        <w:spacing w:line="240" w:lineRule="auto"/>
        <w:jc w:val="both"/>
        <w:rPr>
          <w:sz w:val="24"/>
          <w:szCs w:val="24"/>
        </w:rPr>
      </w:pPr>
      <w:r>
        <w:rPr>
          <w:sz w:val="24"/>
          <w:szCs w:val="24"/>
        </w:rPr>
        <w:t>We first create a device</w:t>
      </w:r>
      <w:r w:rsidR="0094217C">
        <w:rPr>
          <w:sz w:val="24"/>
          <w:szCs w:val="24"/>
        </w:rPr>
        <w:t xml:space="preserve"> that collects data. This is done by clicking on Device groups &gt; All, and then clicking the + button. </w:t>
      </w:r>
    </w:p>
    <w:p w14:paraId="180C1B69" w14:textId="7FF123EC" w:rsidR="00980E92" w:rsidRDefault="00980E92" w:rsidP="00AE46C9">
      <w:pPr>
        <w:spacing w:after="0" w:line="240" w:lineRule="auto"/>
        <w:rPr>
          <w:sz w:val="24"/>
          <w:szCs w:val="24"/>
        </w:rPr>
      </w:pPr>
      <w:r w:rsidRPr="00980E92">
        <w:rPr>
          <w:noProof/>
          <w:sz w:val="24"/>
          <w:szCs w:val="24"/>
        </w:rPr>
        <w:drawing>
          <wp:inline distT="0" distB="0" distL="0" distR="0" wp14:anchorId="6F34221F" wp14:editId="60FBFFCE">
            <wp:extent cx="5448300" cy="301389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5462799" cy="3021910"/>
                    </a:xfrm>
                    <a:prstGeom prst="rect">
                      <a:avLst/>
                    </a:prstGeom>
                  </pic:spPr>
                </pic:pic>
              </a:graphicData>
            </a:graphic>
          </wp:inline>
        </w:drawing>
      </w:r>
    </w:p>
    <w:p w14:paraId="4C154242" w14:textId="77777777" w:rsidR="00D94432" w:rsidRDefault="00D94432" w:rsidP="00AE46C9">
      <w:pPr>
        <w:spacing w:after="0" w:line="240" w:lineRule="auto"/>
        <w:rPr>
          <w:sz w:val="24"/>
          <w:szCs w:val="24"/>
        </w:rPr>
      </w:pPr>
    </w:p>
    <w:p w14:paraId="0167A082" w14:textId="1257C460" w:rsidR="00F655B7" w:rsidRDefault="00F91399" w:rsidP="002802F0">
      <w:pPr>
        <w:spacing w:after="0" w:line="240" w:lineRule="auto"/>
        <w:jc w:val="both"/>
        <w:rPr>
          <w:sz w:val="24"/>
          <w:szCs w:val="24"/>
        </w:rPr>
      </w:pPr>
      <w:r>
        <w:rPr>
          <w:sz w:val="24"/>
          <w:szCs w:val="24"/>
        </w:rPr>
        <w:t xml:space="preserve">We specify </w:t>
      </w:r>
      <w:r w:rsidR="00A2426B">
        <w:rPr>
          <w:sz w:val="24"/>
          <w:szCs w:val="24"/>
        </w:rPr>
        <w:t xml:space="preserve">the details of the device and </w:t>
      </w:r>
      <w:r w:rsidR="00F12845">
        <w:rPr>
          <w:sz w:val="24"/>
          <w:szCs w:val="24"/>
        </w:rPr>
        <w:t xml:space="preserve">then </w:t>
      </w:r>
      <w:r w:rsidR="00B52B61">
        <w:rPr>
          <w:sz w:val="24"/>
          <w:szCs w:val="24"/>
        </w:rPr>
        <w:t>click on Add.</w:t>
      </w:r>
      <w:r w:rsidR="00497E04">
        <w:rPr>
          <w:sz w:val="24"/>
          <w:szCs w:val="24"/>
        </w:rPr>
        <w:t xml:space="preserve"> Clicking on a device shows the following details:</w:t>
      </w:r>
    </w:p>
    <w:p w14:paraId="7FE1B358" w14:textId="77777777" w:rsidR="00D94432" w:rsidRDefault="00D94432" w:rsidP="00AE46C9">
      <w:pPr>
        <w:spacing w:after="0" w:line="240" w:lineRule="auto"/>
        <w:rPr>
          <w:sz w:val="24"/>
          <w:szCs w:val="24"/>
        </w:rPr>
      </w:pPr>
    </w:p>
    <w:p w14:paraId="6D97511B" w14:textId="6356B2D3" w:rsidR="0023739D" w:rsidRDefault="00FD0257" w:rsidP="00AE46C9">
      <w:pPr>
        <w:spacing w:after="0" w:line="240" w:lineRule="auto"/>
        <w:rPr>
          <w:sz w:val="24"/>
          <w:szCs w:val="24"/>
        </w:rPr>
      </w:pPr>
      <w:r>
        <w:rPr>
          <w:noProof/>
        </w:rPr>
        <w:drawing>
          <wp:inline distT="0" distB="0" distL="0" distR="0" wp14:anchorId="7E839099" wp14:editId="6D87EB38">
            <wp:extent cx="4564232" cy="3550856"/>
            <wp:effectExtent l="0" t="0" r="8255"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3875" cy="3573918"/>
                    </a:xfrm>
                    <a:prstGeom prst="rect">
                      <a:avLst/>
                    </a:prstGeom>
                    <a:noFill/>
                    <a:ln>
                      <a:noFill/>
                    </a:ln>
                  </pic:spPr>
                </pic:pic>
              </a:graphicData>
            </a:graphic>
          </wp:inline>
        </w:drawing>
      </w:r>
    </w:p>
    <w:p w14:paraId="125CA103" w14:textId="77777777" w:rsidR="005456CC" w:rsidRDefault="00EB71AE" w:rsidP="002802F0">
      <w:pPr>
        <w:spacing w:line="240" w:lineRule="auto"/>
        <w:jc w:val="both"/>
        <w:rPr>
          <w:sz w:val="24"/>
          <w:szCs w:val="24"/>
        </w:rPr>
      </w:pPr>
      <w:r>
        <w:rPr>
          <w:sz w:val="24"/>
          <w:szCs w:val="24"/>
        </w:rPr>
        <w:lastRenderedPageBreak/>
        <w:t xml:space="preserve">Note that the </w:t>
      </w:r>
      <w:r w:rsidRPr="00ED5264">
        <w:rPr>
          <w:b/>
          <w:bCs/>
          <w:sz w:val="24"/>
          <w:szCs w:val="24"/>
        </w:rPr>
        <w:t>access token</w:t>
      </w:r>
      <w:r>
        <w:rPr>
          <w:sz w:val="24"/>
          <w:szCs w:val="24"/>
        </w:rPr>
        <w:t xml:space="preserve"> is </w:t>
      </w:r>
      <w:r w:rsidR="00A83D61">
        <w:rPr>
          <w:sz w:val="24"/>
          <w:szCs w:val="24"/>
        </w:rPr>
        <w:t xml:space="preserve">an important alphanumeric </w:t>
      </w:r>
      <w:proofErr w:type="gramStart"/>
      <w:r w:rsidR="00A83D61">
        <w:rPr>
          <w:sz w:val="24"/>
          <w:szCs w:val="24"/>
        </w:rPr>
        <w:t>string(</w:t>
      </w:r>
      <w:proofErr w:type="gramEnd"/>
      <w:r w:rsidR="00A83D61">
        <w:rPr>
          <w:sz w:val="24"/>
          <w:szCs w:val="24"/>
        </w:rPr>
        <w:t>works like API key) which is used to bind a hardware(device) with</w:t>
      </w:r>
      <w:r w:rsidR="001E2CEB">
        <w:rPr>
          <w:sz w:val="24"/>
          <w:szCs w:val="24"/>
        </w:rPr>
        <w:t xml:space="preserve"> the </w:t>
      </w:r>
      <w:proofErr w:type="spellStart"/>
      <w:r w:rsidR="001E2CEB">
        <w:rPr>
          <w:sz w:val="24"/>
          <w:szCs w:val="24"/>
        </w:rPr>
        <w:t>ThingsBoard</w:t>
      </w:r>
      <w:proofErr w:type="spellEnd"/>
      <w:r w:rsidR="001E2CEB">
        <w:rPr>
          <w:sz w:val="24"/>
          <w:szCs w:val="24"/>
        </w:rPr>
        <w:t xml:space="preserve"> platform. The recorded data is stored in the </w:t>
      </w:r>
      <w:r w:rsidR="001E2CEB" w:rsidRPr="00ED5264">
        <w:rPr>
          <w:sz w:val="24"/>
          <w:szCs w:val="24"/>
        </w:rPr>
        <w:t>“</w:t>
      </w:r>
      <w:r w:rsidR="001E2CEB" w:rsidRPr="00ED5264">
        <w:rPr>
          <w:b/>
          <w:bCs/>
          <w:sz w:val="24"/>
          <w:szCs w:val="24"/>
        </w:rPr>
        <w:t>Latest Telemetry</w:t>
      </w:r>
      <w:r w:rsidR="001E2CEB" w:rsidRPr="00ED5264">
        <w:rPr>
          <w:sz w:val="24"/>
          <w:szCs w:val="24"/>
        </w:rPr>
        <w:t>”</w:t>
      </w:r>
      <w:r w:rsidR="001E2CEB">
        <w:rPr>
          <w:sz w:val="24"/>
          <w:szCs w:val="24"/>
        </w:rPr>
        <w:t xml:space="preserve"> tab shown above.</w:t>
      </w:r>
      <w:r w:rsidR="00433EC0">
        <w:rPr>
          <w:sz w:val="24"/>
          <w:szCs w:val="24"/>
        </w:rPr>
        <w:t xml:space="preserve"> As the device is just created, there </w:t>
      </w:r>
      <w:proofErr w:type="gramStart"/>
      <w:r w:rsidR="00433EC0">
        <w:rPr>
          <w:sz w:val="24"/>
          <w:szCs w:val="24"/>
        </w:rPr>
        <w:t>isn’t</w:t>
      </w:r>
      <w:proofErr w:type="gramEnd"/>
      <w:r w:rsidR="00433EC0">
        <w:rPr>
          <w:sz w:val="24"/>
          <w:szCs w:val="24"/>
        </w:rPr>
        <w:t xml:space="preserve"> any recorded data</w:t>
      </w:r>
      <w:r w:rsidR="00442862">
        <w:rPr>
          <w:sz w:val="24"/>
          <w:szCs w:val="24"/>
        </w:rPr>
        <w:t xml:space="preserve"> stored.</w:t>
      </w:r>
      <w:r w:rsidR="00C12A40">
        <w:rPr>
          <w:sz w:val="24"/>
          <w:szCs w:val="24"/>
        </w:rPr>
        <w:t xml:space="preserve"> We can send data to the platform either through the hardware, or manually sending the data values through python or scripting commands. We will be using python commands to send time series values</w:t>
      </w:r>
      <w:r w:rsidR="0087597C">
        <w:rPr>
          <w:sz w:val="24"/>
          <w:szCs w:val="24"/>
        </w:rPr>
        <w:t>.</w:t>
      </w:r>
      <w:r w:rsidR="00522A34">
        <w:rPr>
          <w:sz w:val="24"/>
          <w:szCs w:val="24"/>
        </w:rPr>
        <w:t xml:space="preserve"> </w:t>
      </w:r>
    </w:p>
    <w:p w14:paraId="17518F7B" w14:textId="7B1AB9ED" w:rsidR="005456CC" w:rsidRDefault="005456CC" w:rsidP="002802F0">
      <w:pPr>
        <w:spacing w:line="240" w:lineRule="auto"/>
        <w:jc w:val="both"/>
        <w:rPr>
          <w:sz w:val="24"/>
          <w:szCs w:val="24"/>
        </w:rPr>
      </w:pPr>
      <w:r>
        <w:rPr>
          <w:sz w:val="24"/>
          <w:szCs w:val="24"/>
        </w:rPr>
        <w:t xml:space="preserve">Data can be transferred through MQTT protocol or HTTP protocol. We will be using the MQTT protocol to send data. </w:t>
      </w:r>
      <w:r w:rsidR="00522A34">
        <w:rPr>
          <w:sz w:val="24"/>
          <w:szCs w:val="24"/>
        </w:rPr>
        <w:t xml:space="preserve">Before moving onto the </w:t>
      </w:r>
      <w:r w:rsidR="00BC523F">
        <w:rPr>
          <w:sz w:val="24"/>
          <w:szCs w:val="24"/>
        </w:rPr>
        <w:t>data generation code, we must first install</w:t>
      </w:r>
      <w:r>
        <w:rPr>
          <w:sz w:val="24"/>
          <w:szCs w:val="24"/>
        </w:rPr>
        <w:t xml:space="preserve"> </w:t>
      </w:r>
      <w:proofErr w:type="spellStart"/>
      <w:r>
        <w:rPr>
          <w:sz w:val="24"/>
          <w:szCs w:val="24"/>
        </w:rPr>
        <w:t>paho-mqtt</w:t>
      </w:r>
      <w:proofErr w:type="spellEnd"/>
      <w:r>
        <w:rPr>
          <w:sz w:val="24"/>
          <w:szCs w:val="24"/>
        </w:rPr>
        <w:t xml:space="preserve"> librar</w:t>
      </w:r>
      <w:r w:rsidR="00C70F6F">
        <w:rPr>
          <w:sz w:val="24"/>
          <w:szCs w:val="24"/>
        </w:rPr>
        <w:t>y</w:t>
      </w:r>
      <w:r>
        <w:rPr>
          <w:sz w:val="24"/>
          <w:szCs w:val="24"/>
        </w:rPr>
        <w:t xml:space="preserve"> for using MQTT data transfer. This can be done by typing the following in the command prompt:</w:t>
      </w:r>
    </w:p>
    <w:p w14:paraId="3070A7BB" w14:textId="11B79BD6" w:rsidR="005456CC" w:rsidRDefault="005456CC" w:rsidP="002802F0">
      <w:pPr>
        <w:spacing w:line="240" w:lineRule="auto"/>
        <w:jc w:val="both"/>
        <w:rPr>
          <w:sz w:val="24"/>
          <w:szCs w:val="24"/>
        </w:rPr>
      </w:pPr>
      <w:r>
        <w:rPr>
          <w:b/>
          <w:bCs/>
          <w:sz w:val="24"/>
          <w:szCs w:val="24"/>
        </w:rPr>
        <w:t xml:space="preserve">pip3 install </w:t>
      </w:r>
      <w:proofErr w:type="spellStart"/>
      <w:r w:rsidR="00ED5264">
        <w:rPr>
          <w:b/>
          <w:bCs/>
          <w:sz w:val="24"/>
          <w:szCs w:val="24"/>
        </w:rPr>
        <w:t>paho-mqtt</w:t>
      </w:r>
      <w:proofErr w:type="spellEnd"/>
    </w:p>
    <w:p w14:paraId="3A8D8142" w14:textId="4036A266" w:rsidR="00ED5264" w:rsidRDefault="00B35250" w:rsidP="002802F0">
      <w:pPr>
        <w:spacing w:line="240" w:lineRule="auto"/>
        <w:jc w:val="both"/>
        <w:rPr>
          <w:sz w:val="24"/>
          <w:szCs w:val="24"/>
        </w:rPr>
      </w:pPr>
      <w:r>
        <w:rPr>
          <w:sz w:val="24"/>
          <w:szCs w:val="24"/>
        </w:rPr>
        <w:t>After installing the library</w:t>
      </w:r>
      <w:r w:rsidR="00C70F6F">
        <w:rPr>
          <w:sz w:val="24"/>
          <w:szCs w:val="24"/>
        </w:rPr>
        <w:t>, we must execute the following code block in a python interpreter:</w:t>
      </w:r>
    </w:p>
    <w:p w14:paraId="3EE19B26" w14:textId="1BD11B3E" w:rsidR="00C70F6F" w:rsidRDefault="004779CE" w:rsidP="00B35250">
      <w:pPr>
        <w:spacing w:line="240" w:lineRule="auto"/>
        <w:rPr>
          <w:sz w:val="24"/>
          <w:szCs w:val="24"/>
        </w:rPr>
      </w:pPr>
      <w:r w:rsidRPr="004779CE">
        <w:rPr>
          <w:noProof/>
          <w:sz w:val="24"/>
          <w:szCs w:val="24"/>
        </w:rPr>
        <w:drawing>
          <wp:inline distT="0" distB="0" distL="0" distR="0" wp14:anchorId="400EC80E" wp14:editId="121D9336">
            <wp:extent cx="5464013" cy="4961050"/>
            <wp:effectExtent l="0" t="0" r="381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stretch>
                      <a:fillRect/>
                    </a:stretch>
                  </pic:blipFill>
                  <pic:spPr>
                    <a:xfrm>
                      <a:off x="0" y="0"/>
                      <a:ext cx="5464013" cy="4961050"/>
                    </a:xfrm>
                    <a:prstGeom prst="rect">
                      <a:avLst/>
                    </a:prstGeom>
                  </pic:spPr>
                </pic:pic>
              </a:graphicData>
            </a:graphic>
          </wp:inline>
        </w:drawing>
      </w:r>
    </w:p>
    <w:p w14:paraId="3B43AFC0" w14:textId="22690655" w:rsidR="004779CE" w:rsidRDefault="004779CE" w:rsidP="002802F0">
      <w:pPr>
        <w:spacing w:line="240" w:lineRule="auto"/>
        <w:jc w:val="both"/>
        <w:rPr>
          <w:sz w:val="24"/>
          <w:szCs w:val="24"/>
        </w:rPr>
      </w:pPr>
      <w:r>
        <w:rPr>
          <w:sz w:val="24"/>
          <w:szCs w:val="24"/>
        </w:rPr>
        <w:t xml:space="preserve">The access token entered must match with the device’s access token for this code to work correctly. This code generates </w:t>
      </w:r>
      <w:r w:rsidR="00D007DE">
        <w:rPr>
          <w:sz w:val="24"/>
          <w:szCs w:val="24"/>
        </w:rPr>
        <w:t xml:space="preserve">temperature, </w:t>
      </w:r>
      <w:r w:rsidR="001A0A98">
        <w:rPr>
          <w:sz w:val="24"/>
          <w:szCs w:val="24"/>
        </w:rPr>
        <w:t>humidity,</w:t>
      </w:r>
      <w:r w:rsidR="00D007DE">
        <w:rPr>
          <w:sz w:val="24"/>
          <w:szCs w:val="24"/>
        </w:rPr>
        <w:t xml:space="preserve"> and gas data every 5 seconds until it</w:t>
      </w:r>
      <w:r w:rsidR="001A0A98">
        <w:rPr>
          <w:sz w:val="24"/>
          <w:szCs w:val="24"/>
        </w:rPr>
        <w:t xml:space="preserve"> i</w:t>
      </w:r>
      <w:r w:rsidR="00D007DE">
        <w:rPr>
          <w:sz w:val="24"/>
          <w:szCs w:val="24"/>
        </w:rPr>
        <w:t>s stopped manually.</w:t>
      </w:r>
      <w:r w:rsidR="001A0A98">
        <w:rPr>
          <w:sz w:val="24"/>
          <w:szCs w:val="24"/>
        </w:rPr>
        <w:t xml:space="preserve"> The generated data is then sent to the device in </w:t>
      </w:r>
      <w:proofErr w:type="spellStart"/>
      <w:r w:rsidR="001A0A98">
        <w:rPr>
          <w:sz w:val="24"/>
          <w:szCs w:val="24"/>
        </w:rPr>
        <w:t>ThingsBoard</w:t>
      </w:r>
      <w:proofErr w:type="spellEnd"/>
      <w:r w:rsidR="001A0A98">
        <w:rPr>
          <w:sz w:val="24"/>
          <w:szCs w:val="24"/>
        </w:rPr>
        <w:t>, where the values are recorded in the “Latest Telemetry” section of the device’s data.</w:t>
      </w:r>
    </w:p>
    <w:p w14:paraId="43260BB5" w14:textId="6A77F092" w:rsidR="00710604" w:rsidRDefault="00710604" w:rsidP="002802F0">
      <w:pPr>
        <w:spacing w:line="240" w:lineRule="auto"/>
        <w:jc w:val="both"/>
        <w:rPr>
          <w:sz w:val="24"/>
          <w:szCs w:val="24"/>
        </w:rPr>
      </w:pPr>
      <w:r>
        <w:rPr>
          <w:sz w:val="24"/>
          <w:szCs w:val="24"/>
        </w:rPr>
        <w:lastRenderedPageBreak/>
        <w:t xml:space="preserve">The next step is to visualize this data in the form of understandable format. This is done with the help of dashboards with widgets. </w:t>
      </w:r>
      <w:r w:rsidR="00A850C4">
        <w:rPr>
          <w:sz w:val="24"/>
          <w:szCs w:val="24"/>
        </w:rPr>
        <w:t>We can create a new dashboard by clicking Dashboard Groups &gt; All and then clicking the + button.</w:t>
      </w:r>
    </w:p>
    <w:p w14:paraId="6B646E29" w14:textId="77777777" w:rsidR="002846F1" w:rsidRDefault="002846F1" w:rsidP="002846F1">
      <w:pPr>
        <w:spacing w:after="0" w:line="240" w:lineRule="auto"/>
        <w:rPr>
          <w:sz w:val="24"/>
          <w:szCs w:val="24"/>
        </w:rPr>
      </w:pPr>
    </w:p>
    <w:p w14:paraId="521D3C1F" w14:textId="2A8DAF13" w:rsidR="006F634D" w:rsidRDefault="006F634D" w:rsidP="00B35250">
      <w:pPr>
        <w:spacing w:line="240" w:lineRule="auto"/>
        <w:rPr>
          <w:sz w:val="24"/>
          <w:szCs w:val="24"/>
        </w:rPr>
      </w:pPr>
      <w:r w:rsidRPr="006F634D">
        <w:rPr>
          <w:noProof/>
          <w:sz w:val="24"/>
          <w:szCs w:val="24"/>
        </w:rPr>
        <w:drawing>
          <wp:inline distT="0" distB="0" distL="0" distR="0" wp14:anchorId="188238EE" wp14:editId="060ED4B8">
            <wp:extent cx="5731510" cy="2915920"/>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stretch>
                      <a:fillRect/>
                    </a:stretch>
                  </pic:blipFill>
                  <pic:spPr>
                    <a:xfrm>
                      <a:off x="0" y="0"/>
                      <a:ext cx="5731510" cy="2915920"/>
                    </a:xfrm>
                    <a:prstGeom prst="rect">
                      <a:avLst/>
                    </a:prstGeom>
                  </pic:spPr>
                </pic:pic>
              </a:graphicData>
            </a:graphic>
          </wp:inline>
        </w:drawing>
      </w:r>
    </w:p>
    <w:p w14:paraId="3DD1887E" w14:textId="77777777" w:rsidR="006F634D" w:rsidRDefault="006F634D" w:rsidP="006F634D">
      <w:pPr>
        <w:spacing w:after="0" w:line="240" w:lineRule="auto"/>
        <w:rPr>
          <w:sz w:val="24"/>
          <w:szCs w:val="24"/>
        </w:rPr>
      </w:pPr>
    </w:p>
    <w:p w14:paraId="7D365F57" w14:textId="1A349443" w:rsidR="006F634D" w:rsidRDefault="00C83770" w:rsidP="002846F1">
      <w:pPr>
        <w:spacing w:after="0" w:line="240" w:lineRule="auto"/>
        <w:rPr>
          <w:sz w:val="24"/>
          <w:szCs w:val="24"/>
        </w:rPr>
      </w:pPr>
      <w:r>
        <w:rPr>
          <w:sz w:val="24"/>
          <w:szCs w:val="24"/>
        </w:rPr>
        <w:t xml:space="preserve">Enter a suitable dashboard title with description and then click on Add. Open the empty dashboard to add </w:t>
      </w:r>
      <w:r w:rsidR="006E6100">
        <w:rPr>
          <w:sz w:val="24"/>
          <w:szCs w:val="24"/>
        </w:rPr>
        <w:t>widgets. When adding a new widget, we must choose an appropriate entity that is connected to a device</w:t>
      </w:r>
      <w:r w:rsidR="00CA2E9D">
        <w:rPr>
          <w:sz w:val="24"/>
          <w:szCs w:val="24"/>
        </w:rPr>
        <w:t xml:space="preserve">, </w:t>
      </w:r>
      <w:proofErr w:type="gramStart"/>
      <w:r w:rsidR="00CA2E9D">
        <w:rPr>
          <w:sz w:val="24"/>
          <w:szCs w:val="24"/>
        </w:rPr>
        <w:t>and also</w:t>
      </w:r>
      <w:proofErr w:type="gramEnd"/>
      <w:r w:rsidR="00CA2E9D">
        <w:rPr>
          <w:sz w:val="24"/>
          <w:szCs w:val="24"/>
        </w:rPr>
        <w:t xml:space="preserve"> choose appropriate data sources.</w:t>
      </w:r>
      <w:r w:rsidR="00DC0992">
        <w:rPr>
          <w:sz w:val="24"/>
          <w:szCs w:val="24"/>
        </w:rPr>
        <w:t xml:space="preserve"> An example is shown below:</w:t>
      </w:r>
    </w:p>
    <w:p w14:paraId="1231F028" w14:textId="77777777" w:rsidR="002846F1" w:rsidRDefault="002846F1" w:rsidP="006F634D">
      <w:pPr>
        <w:spacing w:line="240" w:lineRule="auto"/>
        <w:rPr>
          <w:sz w:val="24"/>
          <w:szCs w:val="24"/>
        </w:rPr>
      </w:pPr>
    </w:p>
    <w:p w14:paraId="6673AC52" w14:textId="267753B5" w:rsidR="008B2ED3" w:rsidRDefault="008B2ED3" w:rsidP="006F634D">
      <w:pPr>
        <w:spacing w:line="240" w:lineRule="auto"/>
        <w:rPr>
          <w:sz w:val="24"/>
          <w:szCs w:val="24"/>
        </w:rPr>
      </w:pPr>
      <w:r w:rsidRPr="008B2ED3">
        <w:rPr>
          <w:noProof/>
          <w:sz w:val="24"/>
          <w:szCs w:val="24"/>
        </w:rPr>
        <w:drawing>
          <wp:inline distT="0" distB="0" distL="0" distR="0" wp14:anchorId="4AD2FDAD" wp14:editId="370708D8">
            <wp:extent cx="5731510" cy="1709420"/>
            <wp:effectExtent l="0" t="0" r="2540" b="508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5"/>
                    <a:stretch>
                      <a:fillRect/>
                    </a:stretch>
                  </pic:blipFill>
                  <pic:spPr>
                    <a:xfrm>
                      <a:off x="0" y="0"/>
                      <a:ext cx="5731510" cy="1709420"/>
                    </a:xfrm>
                    <a:prstGeom prst="rect">
                      <a:avLst/>
                    </a:prstGeom>
                  </pic:spPr>
                </pic:pic>
              </a:graphicData>
            </a:graphic>
          </wp:inline>
        </w:drawing>
      </w:r>
    </w:p>
    <w:p w14:paraId="6E5B9BE3" w14:textId="77777777" w:rsidR="002846F1" w:rsidRDefault="002846F1" w:rsidP="006F634D">
      <w:pPr>
        <w:spacing w:line="240" w:lineRule="auto"/>
        <w:rPr>
          <w:sz w:val="24"/>
          <w:szCs w:val="24"/>
        </w:rPr>
      </w:pPr>
    </w:p>
    <w:p w14:paraId="0B91676A" w14:textId="13321F5F" w:rsidR="008B2ED3" w:rsidRDefault="00DE6E95" w:rsidP="002846F1">
      <w:pPr>
        <w:spacing w:after="0" w:line="240" w:lineRule="auto"/>
        <w:rPr>
          <w:sz w:val="24"/>
          <w:szCs w:val="24"/>
        </w:rPr>
      </w:pPr>
      <w:r>
        <w:rPr>
          <w:sz w:val="24"/>
          <w:szCs w:val="24"/>
        </w:rPr>
        <w:t xml:space="preserve">Multiple such widgets can be created with different tools like charts, </w:t>
      </w:r>
      <w:r w:rsidR="000521FB">
        <w:rPr>
          <w:sz w:val="24"/>
          <w:szCs w:val="24"/>
        </w:rPr>
        <w:t xml:space="preserve">cards, digital meters, etc. </w:t>
      </w:r>
      <w:r w:rsidR="008A5A04">
        <w:rPr>
          <w:sz w:val="24"/>
          <w:szCs w:val="24"/>
        </w:rPr>
        <w:t xml:space="preserve">Data can be visualized </w:t>
      </w:r>
      <w:r w:rsidR="000B2C7B">
        <w:rPr>
          <w:sz w:val="24"/>
          <w:szCs w:val="24"/>
        </w:rPr>
        <w:t xml:space="preserve">both in real time or as a history of past data. This can be done by clicking </w:t>
      </w:r>
      <w:r w:rsidR="002846F1">
        <w:rPr>
          <w:sz w:val="24"/>
          <w:szCs w:val="24"/>
        </w:rPr>
        <w:t>the following button:</w:t>
      </w:r>
    </w:p>
    <w:p w14:paraId="618AC050" w14:textId="77777777" w:rsidR="002846F1" w:rsidRDefault="002846F1" w:rsidP="006F634D">
      <w:pPr>
        <w:spacing w:line="240" w:lineRule="auto"/>
        <w:rPr>
          <w:sz w:val="24"/>
          <w:szCs w:val="24"/>
        </w:rPr>
      </w:pPr>
    </w:p>
    <w:p w14:paraId="2B5BFB6C" w14:textId="1F253460" w:rsidR="002846F1" w:rsidRDefault="002846F1" w:rsidP="006F634D">
      <w:pPr>
        <w:spacing w:line="240" w:lineRule="auto"/>
        <w:rPr>
          <w:sz w:val="24"/>
          <w:szCs w:val="24"/>
        </w:rPr>
      </w:pPr>
      <w:r>
        <w:rPr>
          <w:noProof/>
        </w:rPr>
        <w:drawing>
          <wp:inline distT="0" distB="0" distL="0" distR="0" wp14:anchorId="7ECE3FBA" wp14:editId="74D9BF63">
            <wp:extent cx="6277368" cy="5257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587" cy="528479"/>
                    </a:xfrm>
                    <a:prstGeom prst="rect">
                      <a:avLst/>
                    </a:prstGeom>
                    <a:noFill/>
                    <a:ln>
                      <a:noFill/>
                    </a:ln>
                  </pic:spPr>
                </pic:pic>
              </a:graphicData>
            </a:graphic>
          </wp:inline>
        </w:drawing>
      </w:r>
    </w:p>
    <w:p w14:paraId="17A61BAE" w14:textId="77777777" w:rsidR="002846F1" w:rsidRDefault="002846F1" w:rsidP="006F634D">
      <w:pPr>
        <w:spacing w:line="240" w:lineRule="auto"/>
        <w:rPr>
          <w:sz w:val="24"/>
          <w:szCs w:val="24"/>
        </w:rPr>
      </w:pPr>
    </w:p>
    <w:p w14:paraId="50E9C762" w14:textId="501613E2" w:rsidR="002846F1" w:rsidRDefault="002846F1" w:rsidP="006F634D">
      <w:pPr>
        <w:spacing w:line="240" w:lineRule="auto"/>
        <w:rPr>
          <w:sz w:val="24"/>
          <w:szCs w:val="24"/>
        </w:rPr>
      </w:pPr>
      <w:r>
        <w:rPr>
          <w:sz w:val="24"/>
          <w:szCs w:val="24"/>
        </w:rPr>
        <w:lastRenderedPageBreak/>
        <w:t>Examples of real-time and history type visualization is shown below:</w:t>
      </w:r>
    </w:p>
    <w:p w14:paraId="405B611A" w14:textId="53ED9FC6" w:rsidR="000E146D" w:rsidRDefault="001F21A8" w:rsidP="006F634D">
      <w:pPr>
        <w:spacing w:line="240" w:lineRule="auto"/>
        <w:rPr>
          <w:sz w:val="24"/>
          <w:szCs w:val="24"/>
        </w:rPr>
      </w:pPr>
      <w:r w:rsidRPr="001F21A8">
        <w:rPr>
          <w:noProof/>
          <w:sz w:val="24"/>
          <w:szCs w:val="24"/>
        </w:rPr>
        <w:drawing>
          <wp:inline distT="0" distB="0" distL="0" distR="0" wp14:anchorId="5E1760E5" wp14:editId="190CDF59">
            <wp:extent cx="5731510" cy="1993900"/>
            <wp:effectExtent l="0" t="0" r="254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5731510" cy="1993900"/>
                    </a:xfrm>
                    <a:prstGeom prst="rect">
                      <a:avLst/>
                    </a:prstGeom>
                  </pic:spPr>
                </pic:pic>
              </a:graphicData>
            </a:graphic>
          </wp:inline>
        </w:drawing>
      </w:r>
    </w:p>
    <w:p w14:paraId="7ED8AB8D" w14:textId="422C925B" w:rsidR="000E146D" w:rsidRDefault="00C25E02" w:rsidP="006F634D">
      <w:pPr>
        <w:spacing w:line="240" w:lineRule="auto"/>
        <w:rPr>
          <w:sz w:val="24"/>
          <w:szCs w:val="24"/>
        </w:rPr>
      </w:pPr>
      <w:r w:rsidRPr="00C25E02">
        <w:rPr>
          <w:noProof/>
          <w:sz w:val="24"/>
          <w:szCs w:val="24"/>
        </w:rPr>
        <w:drawing>
          <wp:inline distT="0" distB="0" distL="0" distR="0" wp14:anchorId="42F779DC" wp14:editId="421D9844">
            <wp:extent cx="5731510" cy="2001520"/>
            <wp:effectExtent l="0" t="0" r="2540" b="0"/>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28"/>
                    <a:stretch>
                      <a:fillRect/>
                    </a:stretch>
                  </pic:blipFill>
                  <pic:spPr>
                    <a:xfrm>
                      <a:off x="0" y="0"/>
                      <a:ext cx="5731510" cy="2001520"/>
                    </a:xfrm>
                    <a:prstGeom prst="rect">
                      <a:avLst/>
                    </a:prstGeom>
                  </pic:spPr>
                </pic:pic>
              </a:graphicData>
            </a:graphic>
          </wp:inline>
        </w:drawing>
      </w:r>
    </w:p>
    <w:p w14:paraId="61ABE538" w14:textId="4696BF0B" w:rsidR="001F21A8" w:rsidRDefault="001F21A8" w:rsidP="006F634D">
      <w:pPr>
        <w:spacing w:line="240" w:lineRule="auto"/>
        <w:rPr>
          <w:sz w:val="24"/>
          <w:szCs w:val="24"/>
        </w:rPr>
      </w:pPr>
      <w:r>
        <w:rPr>
          <w:sz w:val="24"/>
          <w:szCs w:val="24"/>
        </w:rPr>
        <w:t>Other examples for widgets include:</w:t>
      </w:r>
    </w:p>
    <w:p w14:paraId="516D1D99" w14:textId="5D937A87" w:rsidR="001F21A8" w:rsidRDefault="000153F0" w:rsidP="006F634D">
      <w:pPr>
        <w:spacing w:line="240" w:lineRule="auto"/>
        <w:rPr>
          <w:sz w:val="24"/>
          <w:szCs w:val="24"/>
        </w:rPr>
      </w:pPr>
      <w:r w:rsidRPr="000153F0">
        <w:rPr>
          <w:noProof/>
          <w:sz w:val="24"/>
          <w:szCs w:val="24"/>
        </w:rPr>
        <w:drawing>
          <wp:inline distT="0" distB="0" distL="0" distR="0" wp14:anchorId="7DD07411" wp14:editId="040310AF">
            <wp:extent cx="5731510" cy="1457960"/>
            <wp:effectExtent l="0" t="0" r="2540" b="889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9"/>
                    <a:stretch>
                      <a:fillRect/>
                    </a:stretch>
                  </pic:blipFill>
                  <pic:spPr>
                    <a:xfrm>
                      <a:off x="0" y="0"/>
                      <a:ext cx="5737430" cy="1459466"/>
                    </a:xfrm>
                    <a:prstGeom prst="rect">
                      <a:avLst/>
                    </a:prstGeom>
                  </pic:spPr>
                </pic:pic>
              </a:graphicData>
            </a:graphic>
          </wp:inline>
        </w:drawing>
      </w:r>
    </w:p>
    <w:p w14:paraId="2EDCA3B4" w14:textId="77777777" w:rsidR="00A63B03" w:rsidRDefault="00A63B03" w:rsidP="00A63B03">
      <w:pPr>
        <w:spacing w:after="0" w:line="240" w:lineRule="auto"/>
        <w:rPr>
          <w:sz w:val="24"/>
          <w:szCs w:val="24"/>
        </w:rPr>
      </w:pPr>
    </w:p>
    <w:p w14:paraId="2F8A2F29" w14:textId="003410F0" w:rsidR="00A63B03" w:rsidRDefault="0016409D" w:rsidP="002802F0">
      <w:pPr>
        <w:spacing w:line="240" w:lineRule="auto"/>
        <w:jc w:val="both"/>
        <w:rPr>
          <w:sz w:val="24"/>
          <w:szCs w:val="24"/>
        </w:rPr>
      </w:pPr>
      <w:r>
        <w:rPr>
          <w:sz w:val="24"/>
          <w:szCs w:val="24"/>
        </w:rPr>
        <w:t xml:space="preserve">Notification alerts and other appropriate actions that can be taken when certain conditions are met, can be defined using </w:t>
      </w:r>
      <w:r>
        <w:rPr>
          <w:b/>
          <w:bCs/>
          <w:sz w:val="24"/>
          <w:szCs w:val="24"/>
        </w:rPr>
        <w:t>Rule Chains</w:t>
      </w:r>
      <w:r w:rsidR="00C14979">
        <w:rPr>
          <w:sz w:val="24"/>
          <w:szCs w:val="24"/>
        </w:rPr>
        <w:t>. To create a rule chain, we n</w:t>
      </w:r>
      <w:r w:rsidR="000836DD">
        <w:rPr>
          <w:sz w:val="24"/>
          <w:szCs w:val="24"/>
        </w:rPr>
        <w:t>eed to click on Rule chain and then click the + button.</w:t>
      </w:r>
    </w:p>
    <w:p w14:paraId="0D69B0AC" w14:textId="41F83FA1" w:rsidR="0026146F" w:rsidRDefault="00FD6B56" w:rsidP="002802F0">
      <w:pPr>
        <w:spacing w:line="240" w:lineRule="auto"/>
        <w:jc w:val="both"/>
        <w:rPr>
          <w:sz w:val="24"/>
          <w:szCs w:val="24"/>
        </w:rPr>
      </w:pPr>
      <w:r>
        <w:rPr>
          <w:sz w:val="24"/>
          <w:szCs w:val="24"/>
        </w:rPr>
        <w:t xml:space="preserve">We open the rule chain and add </w:t>
      </w:r>
      <w:r w:rsidR="000827BE">
        <w:rPr>
          <w:sz w:val="24"/>
          <w:szCs w:val="24"/>
        </w:rPr>
        <w:t>user defined rules</w:t>
      </w:r>
      <w:r w:rsidR="00F2060B">
        <w:rPr>
          <w:sz w:val="24"/>
          <w:szCs w:val="24"/>
        </w:rPr>
        <w:t>. When these rules are satisfied, user defined actions are performed. One such example of rule chain is:</w:t>
      </w:r>
    </w:p>
    <w:p w14:paraId="054D9101" w14:textId="51E3F18B" w:rsidR="00F2060B" w:rsidRDefault="00D55F39" w:rsidP="00A63B03">
      <w:pPr>
        <w:spacing w:line="240" w:lineRule="auto"/>
        <w:rPr>
          <w:sz w:val="24"/>
          <w:szCs w:val="24"/>
        </w:rPr>
      </w:pPr>
      <w:r w:rsidRPr="00D55F39">
        <w:rPr>
          <w:noProof/>
          <w:sz w:val="24"/>
          <w:szCs w:val="24"/>
        </w:rPr>
        <w:drawing>
          <wp:inline distT="0" distB="0" distL="0" distR="0" wp14:anchorId="30B63AD0" wp14:editId="2E547654">
            <wp:extent cx="5731510" cy="551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1180"/>
                    </a:xfrm>
                    <a:prstGeom prst="rect">
                      <a:avLst/>
                    </a:prstGeom>
                  </pic:spPr>
                </pic:pic>
              </a:graphicData>
            </a:graphic>
          </wp:inline>
        </w:drawing>
      </w:r>
    </w:p>
    <w:p w14:paraId="7BF17E10" w14:textId="2C87A28C" w:rsidR="00D55F39" w:rsidRDefault="00D55F39" w:rsidP="00A63B03">
      <w:pPr>
        <w:spacing w:line="240" w:lineRule="auto"/>
        <w:rPr>
          <w:sz w:val="24"/>
          <w:szCs w:val="24"/>
        </w:rPr>
      </w:pPr>
      <w:r>
        <w:rPr>
          <w:sz w:val="24"/>
          <w:szCs w:val="24"/>
        </w:rPr>
        <w:t xml:space="preserve">We then add this newly created rule chain to the root </w:t>
      </w:r>
      <w:r w:rsidR="00DA2713">
        <w:rPr>
          <w:sz w:val="24"/>
          <w:szCs w:val="24"/>
        </w:rPr>
        <w:t xml:space="preserve">rule chain and connect the rule chain appropriately to </w:t>
      </w:r>
      <w:r w:rsidR="00C218C0">
        <w:rPr>
          <w:sz w:val="24"/>
          <w:szCs w:val="24"/>
        </w:rPr>
        <w:t>the ends of the root rule chain.</w:t>
      </w:r>
    </w:p>
    <w:p w14:paraId="370E5B16" w14:textId="0BE26EBF" w:rsidR="009559D9" w:rsidRDefault="009559D9" w:rsidP="00A63B03">
      <w:pPr>
        <w:spacing w:line="240" w:lineRule="auto"/>
        <w:rPr>
          <w:sz w:val="24"/>
          <w:szCs w:val="24"/>
        </w:rPr>
      </w:pPr>
      <w:r w:rsidRPr="009559D9">
        <w:rPr>
          <w:noProof/>
          <w:sz w:val="24"/>
          <w:szCs w:val="24"/>
        </w:rPr>
        <w:lastRenderedPageBreak/>
        <w:drawing>
          <wp:inline distT="0" distB="0" distL="0" distR="0" wp14:anchorId="08BF5D66" wp14:editId="1516393B">
            <wp:extent cx="5731510" cy="6153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15315"/>
                    </a:xfrm>
                    <a:prstGeom prst="rect">
                      <a:avLst/>
                    </a:prstGeom>
                  </pic:spPr>
                </pic:pic>
              </a:graphicData>
            </a:graphic>
          </wp:inline>
        </w:drawing>
      </w:r>
    </w:p>
    <w:p w14:paraId="386F382A" w14:textId="33DE392C" w:rsidR="00637F14" w:rsidRDefault="00637F14" w:rsidP="002802F0">
      <w:pPr>
        <w:spacing w:line="240" w:lineRule="auto"/>
        <w:jc w:val="both"/>
        <w:rPr>
          <w:sz w:val="24"/>
          <w:szCs w:val="24"/>
        </w:rPr>
      </w:pPr>
      <w:r>
        <w:rPr>
          <w:sz w:val="24"/>
          <w:szCs w:val="24"/>
        </w:rPr>
        <w:t>To implement this rule chain we just created, we must go back to our dashboard and add the Alarm</w:t>
      </w:r>
      <w:r w:rsidR="008A5E9F">
        <w:rPr>
          <w:sz w:val="24"/>
          <w:szCs w:val="24"/>
        </w:rPr>
        <w:t>s Table</w:t>
      </w:r>
      <w:r>
        <w:rPr>
          <w:sz w:val="24"/>
          <w:szCs w:val="24"/>
        </w:rPr>
        <w:t xml:space="preserve"> widget.</w:t>
      </w:r>
      <w:r w:rsidR="008C2D4E">
        <w:rPr>
          <w:sz w:val="24"/>
          <w:szCs w:val="24"/>
        </w:rPr>
        <w:t xml:space="preserve"> By adding the appropriate entity and </w:t>
      </w:r>
      <w:r w:rsidR="00BF0198">
        <w:rPr>
          <w:sz w:val="24"/>
          <w:szCs w:val="24"/>
        </w:rPr>
        <w:t>choosing required options, the alarm widget can send alarms when certain threshold values are passed</w:t>
      </w:r>
      <w:r w:rsidR="005824A9">
        <w:rPr>
          <w:sz w:val="24"/>
          <w:szCs w:val="24"/>
        </w:rPr>
        <w:t xml:space="preserve"> during data generation.</w:t>
      </w:r>
    </w:p>
    <w:p w14:paraId="63E42412" w14:textId="77777777" w:rsidR="00516E8B" w:rsidRDefault="00516E8B" w:rsidP="00A63B03">
      <w:pPr>
        <w:spacing w:line="240" w:lineRule="auto"/>
        <w:rPr>
          <w:sz w:val="24"/>
          <w:szCs w:val="24"/>
        </w:rPr>
      </w:pPr>
    </w:p>
    <w:p w14:paraId="28522CE4" w14:textId="1596EB86" w:rsidR="00516E8B" w:rsidRDefault="00676AD7" w:rsidP="00A63B03">
      <w:pPr>
        <w:spacing w:line="240" w:lineRule="auto"/>
        <w:rPr>
          <w:sz w:val="24"/>
          <w:szCs w:val="24"/>
        </w:rPr>
      </w:pPr>
      <w:r w:rsidRPr="00676AD7">
        <w:rPr>
          <w:noProof/>
          <w:sz w:val="24"/>
          <w:szCs w:val="24"/>
        </w:rPr>
        <w:drawing>
          <wp:inline distT="0" distB="0" distL="0" distR="0" wp14:anchorId="14DAAB3B" wp14:editId="663B2B11">
            <wp:extent cx="5731510" cy="3718560"/>
            <wp:effectExtent l="0" t="0" r="254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32"/>
                    <a:stretch>
                      <a:fillRect/>
                    </a:stretch>
                  </pic:blipFill>
                  <pic:spPr>
                    <a:xfrm>
                      <a:off x="0" y="0"/>
                      <a:ext cx="5731510" cy="3718560"/>
                    </a:xfrm>
                    <a:prstGeom prst="rect">
                      <a:avLst/>
                    </a:prstGeom>
                  </pic:spPr>
                </pic:pic>
              </a:graphicData>
            </a:graphic>
          </wp:inline>
        </w:drawing>
      </w:r>
    </w:p>
    <w:p w14:paraId="345626C6" w14:textId="61F57E57" w:rsidR="005824A9" w:rsidRDefault="00072BC8" w:rsidP="00A63B03">
      <w:pPr>
        <w:spacing w:line="240" w:lineRule="auto"/>
        <w:rPr>
          <w:sz w:val="24"/>
          <w:szCs w:val="24"/>
        </w:rPr>
      </w:pPr>
      <w:r w:rsidRPr="00072BC8">
        <w:rPr>
          <w:noProof/>
          <w:sz w:val="24"/>
          <w:szCs w:val="24"/>
        </w:rPr>
        <w:drawing>
          <wp:inline distT="0" distB="0" distL="0" distR="0" wp14:anchorId="21FCC7B8" wp14:editId="14DE43B7">
            <wp:extent cx="5731510" cy="1656080"/>
            <wp:effectExtent l="0" t="0" r="2540" b="127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33"/>
                    <a:stretch>
                      <a:fillRect/>
                    </a:stretch>
                  </pic:blipFill>
                  <pic:spPr>
                    <a:xfrm>
                      <a:off x="0" y="0"/>
                      <a:ext cx="5731510" cy="1656080"/>
                    </a:xfrm>
                    <a:prstGeom prst="rect">
                      <a:avLst/>
                    </a:prstGeom>
                  </pic:spPr>
                </pic:pic>
              </a:graphicData>
            </a:graphic>
          </wp:inline>
        </w:drawing>
      </w:r>
    </w:p>
    <w:p w14:paraId="43AF1D16" w14:textId="10EE610F" w:rsidR="00676AD7" w:rsidRPr="00C14979" w:rsidRDefault="00DE60B3" w:rsidP="002802F0">
      <w:pPr>
        <w:spacing w:line="240" w:lineRule="auto"/>
        <w:jc w:val="both"/>
        <w:rPr>
          <w:sz w:val="24"/>
          <w:szCs w:val="24"/>
        </w:rPr>
      </w:pPr>
      <w:r>
        <w:rPr>
          <w:sz w:val="24"/>
          <w:szCs w:val="24"/>
        </w:rPr>
        <w:t>Using rule chains, we can perform many other actions such as sending messages or emails to the customer/user</w:t>
      </w:r>
      <w:r w:rsidR="009F607A">
        <w:rPr>
          <w:sz w:val="24"/>
          <w:szCs w:val="24"/>
        </w:rPr>
        <w:t>, push data to other devices, generate reports, etc.</w:t>
      </w:r>
    </w:p>
    <w:sectPr w:rsidR="00676AD7" w:rsidRPr="00C149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EF"/>
    <w:rsid w:val="00000BEF"/>
    <w:rsid w:val="0000508F"/>
    <w:rsid w:val="00007863"/>
    <w:rsid w:val="000153F0"/>
    <w:rsid w:val="00040D95"/>
    <w:rsid w:val="0004753E"/>
    <w:rsid w:val="000521FB"/>
    <w:rsid w:val="00072BC8"/>
    <w:rsid w:val="000827BE"/>
    <w:rsid w:val="000836DD"/>
    <w:rsid w:val="0009053E"/>
    <w:rsid w:val="000A6E57"/>
    <w:rsid w:val="000B2C7B"/>
    <w:rsid w:val="000D4D01"/>
    <w:rsid w:val="000D5771"/>
    <w:rsid w:val="000E146D"/>
    <w:rsid w:val="0016409D"/>
    <w:rsid w:val="001A0A98"/>
    <w:rsid w:val="001E2CEB"/>
    <w:rsid w:val="001F21A8"/>
    <w:rsid w:val="0023739D"/>
    <w:rsid w:val="0026146F"/>
    <w:rsid w:val="002650DC"/>
    <w:rsid w:val="002802F0"/>
    <w:rsid w:val="002846F1"/>
    <w:rsid w:val="002B03BE"/>
    <w:rsid w:val="00335FF5"/>
    <w:rsid w:val="00363328"/>
    <w:rsid w:val="00373410"/>
    <w:rsid w:val="003937F7"/>
    <w:rsid w:val="00397CF3"/>
    <w:rsid w:val="00433EC0"/>
    <w:rsid w:val="00442862"/>
    <w:rsid w:val="004779CE"/>
    <w:rsid w:val="00497E04"/>
    <w:rsid w:val="004F6687"/>
    <w:rsid w:val="00506F8A"/>
    <w:rsid w:val="005129A1"/>
    <w:rsid w:val="00516E8B"/>
    <w:rsid w:val="00522A34"/>
    <w:rsid w:val="005446F8"/>
    <w:rsid w:val="005456CC"/>
    <w:rsid w:val="005824A9"/>
    <w:rsid w:val="005B1C3F"/>
    <w:rsid w:val="00637F14"/>
    <w:rsid w:val="00652F9F"/>
    <w:rsid w:val="00676AD7"/>
    <w:rsid w:val="006E6100"/>
    <w:rsid w:val="006F27CD"/>
    <w:rsid w:val="006F634D"/>
    <w:rsid w:val="00703EAE"/>
    <w:rsid w:val="00710604"/>
    <w:rsid w:val="007B69C8"/>
    <w:rsid w:val="007B7F52"/>
    <w:rsid w:val="00823AEF"/>
    <w:rsid w:val="00861504"/>
    <w:rsid w:val="0087597C"/>
    <w:rsid w:val="008960FC"/>
    <w:rsid w:val="008A5A04"/>
    <w:rsid w:val="008A5E9F"/>
    <w:rsid w:val="008B2ED3"/>
    <w:rsid w:val="008C2D4E"/>
    <w:rsid w:val="008D00BF"/>
    <w:rsid w:val="008E36A7"/>
    <w:rsid w:val="008F15FA"/>
    <w:rsid w:val="00936ED8"/>
    <w:rsid w:val="0094217C"/>
    <w:rsid w:val="009559D9"/>
    <w:rsid w:val="00975F07"/>
    <w:rsid w:val="00980E92"/>
    <w:rsid w:val="00987C27"/>
    <w:rsid w:val="009A3DAC"/>
    <w:rsid w:val="009F607A"/>
    <w:rsid w:val="00A2426B"/>
    <w:rsid w:val="00A60D70"/>
    <w:rsid w:val="00A63B03"/>
    <w:rsid w:val="00A83D61"/>
    <w:rsid w:val="00A850C4"/>
    <w:rsid w:val="00AA74E6"/>
    <w:rsid w:val="00AE46C9"/>
    <w:rsid w:val="00B35250"/>
    <w:rsid w:val="00B52B61"/>
    <w:rsid w:val="00BA7810"/>
    <w:rsid w:val="00BC523F"/>
    <w:rsid w:val="00BD1249"/>
    <w:rsid w:val="00BE6245"/>
    <w:rsid w:val="00BF0198"/>
    <w:rsid w:val="00C12A40"/>
    <w:rsid w:val="00C14979"/>
    <w:rsid w:val="00C218C0"/>
    <w:rsid w:val="00C25E02"/>
    <w:rsid w:val="00C659D7"/>
    <w:rsid w:val="00C70F6F"/>
    <w:rsid w:val="00C83770"/>
    <w:rsid w:val="00CA2E9D"/>
    <w:rsid w:val="00CB49E9"/>
    <w:rsid w:val="00CE0735"/>
    <w:rsid w:val="00D007DE"/>
    <w:rsid w:val="00D45737"/>
    <w:rsid w:val="00D47555"/>
    <w:rsid w:val="00D55F39"/>
    <w:rsid w:val="00D760BF"/>
    <w:rsid w:val="00D94432"/>
    <w:rsid w:val="00DA2713"/>
    <w:rsid w:val="00DC0992"/>
    <w:rsid w:val="00DE2F8C"/>
    <w:rsid w:val="00DE60B3"/>
    <w:rsid w:val="00DE6E95"/>
    <w:rsid w:val="00E03800"/>
    <w:rsid w:val="00EA3DF3"/>
    <w:rsid w:val="00EB71AE"/>
    <w:rsid w:val="00ED5264"/>
    <w:rsid w:val="00F12845"/>
    <w:rsid w:val="00F2060B"/>
    <w:rsid w:val="00F655B7"/>
    <w:rsid w:val="00F91399"/>
    <w:rsid w:val="00FD0257"/>
    <w:rsid w:val="00FD6B56"/>
    <w:rsid w:val="00FF46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A4133"/>
  <w15:chartTrackingRefBased/>
  <w15:docId w15:val="{0C94BFC7-3561-47A9-82CC-B026107FC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1251</Words>
  <Characters>7134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Akshath K</dc:creator>
  <cp:keywords/>
  <dc:description/>
  <cp:lastModifiedBy>pratistha gaur</cp:lastModifiedBy>
  <cp:revision>3</cp:revision>
  <dcterms:created xsi:type="dcterms:W3CDTF">2023-07-24T08:04:00Z</dcterms:created>
  <dcterms:modified xsi:type="dcterms:W3CDTF">2023-07-24T08:06:00Z</dcterms:modified>
</cp:coreProperties>
</file>