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BA306" w14:textId="77777777" w:rsidR="00FF7F26" w:rsidRPr="00B85FA6" w:rsidRDefault="00FF7F26" w:rsidP="00FF7F26">
      <w:pPr>
        <w:widowControl w:val="0"/>
        <w:autoSpaceDE w:val="0"/>
        <w:autoSpaceDN w:val="0"/>
        <w:adjustRightInd w:val="0"/>
        <w:rPr>
          <w:rFonts w:ascii="Times New Roman" w:hAnsi="Times New Roman" w:cs="Times New Roman"/>
          <w:b/>
        </w:rPr>
      </w:pPr>
      <w:r w:rsidRPr="00B85FA6">
        <w:rPr>
          <w:rFonts w:ascii="Times New Roman" w:hAnsi="Times New Roman" w:cs="Times New Roman"/>
          <w:b/>
        </w:rPr>
        <w:t>Pouch Open Hardware License (Pouch OHL)</w:t>
      </w:r>
    </w:p>
    <w:p w14:paraId="66FA028E" w14:textId="77777777" w:rsidR="00FF7F26" w:rsidRPr="00B85FA6" w:rsidRDefault="00FF7F26" w:rsidP="00FF7F26">
      <w:pPr>
        <w:widowControl w:val="0"/>
        <w:autoSpaceDE w:val="0"/>
        <w:autoSpaceDN w:val="0"/>
        <w:adjustRightInd w:val="0"/>
        <w:rPr>
          <w:rFonts w:ascii="Times New Roman" w:hAnsi="Times New Roman" w:cs="Times New Roman"/>
        </w:rPr>
      </w:pPr>
    </w:p>
    <w:p w14:paraId="2040F8A6"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PREAMBLE</w:t>
      </w:r>
    </w:p>
    <w:p w14:paraId="778FC3D4" w14:textId="77777777" w:rsidR="00FF7F26" w:rsidRPr="00B85FA6" w:rsidRDefault="00FF7F26" w:rsidP="00FF7F26">
      <w:pPr>
        <w:widowControl w:val="0"/>
        <w:autoSpaceDE w:val="0"/>
        <w:autoSpaceDN w:val="0"/>
        <w:adjustRightInd w:val="0"/>
        <w:rPr>
          <w:rFonts w:ascii="Times New Roman" w:hAnsi="Times New Roman" w:cs="Times New Roman"/>
        </w:rPr>
      </w:pPr>
    </w:p>
    <w:p w14:paraId="64FB1255" w14:textId="378481D5"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Open Hardware is a thing - a physical artifact, either electrical or</w:t>
      </w:r>
      <w:r w:rsidR="0035517F">
        <w:rPr>
          <w:rFonts w:ascii="Times New Roman" w:hAnsi="Times New Roman" w:cs="Times New Roman"/>
        </w:rPr>
        <w:t xml:space="preserve"> </w:t>
      </w:r>
      <w:r w:rsidRPr="00B85FA6">
        <w:rPr>
          <w:rFonts w:ascii="Times New Roman" w:hAnsi="Times New Roman" w:cs="Times New Roman"/>
        </w:rPr>
        <w:t>mechanical - whose design information is available to, and usable by,</w:t>
      </w:r>
      <w:r w:rsidR="0035517F">
        <w:rPr>
          <w:rFonts w:ascii="宋体" w:eastAsia="宋体" w:hAnsi="宋体" w:cs="宋体" w:hint="eastAsia"/>
          <w:lang w:eastAsia="zh-CN"/>
        </w:rPr>
        <w:t xml:space="preserve"> </w:t>
      </w:r>
      <w:r w:rsidRPr="00B85FA6">
        <w:rPr>
          <w:rFonts w:ascii="Times New Roman" w:hAnsi="Times New Roman" w:cs="Times New Roman"/>
        </w:rPr>
        <w:t>the pub</w:t>
      </w:r>
      <w:r w:rsidR="0035517F">
        <w:rPr>
          <w:rFonts w:ascii="Times New Roman" w:hAnsi="Times New Roman" w:cs="Times New Roman"/>
        </w:rPr>
        <w:t xml:space="preserve">lic in a way that allows anyone </w:t>
      </w:r>
      <w:r w:rsidRPr="00B85FA6">
        <w:rPr>
          <w:rFonts w:ascii="Times New Roman" w:hAnsi="Times New Roman" w:cs="Times New Roman"/>
        </w:rPr>
        <w:t>to make, modify, distribute, and</w:t>
      </w:r>
      <w:r w:rsidR="0035517F">
        <w:rPr>
          <w:rFonts w:ascii="Times New Roman" w:hAnsi="Times New Roman" w:cs="Times New Roman"/>
        </w:rPr>
        <w:t xml:space="preserve"> </w:t>
      </w:r>
      <w:r w:rsidRPr="00B85FA6">
        <w:rPr>
          <w:rFonts w:ascii="Times New Roman" w:hAnsi="Times New Roman" w:cs="Times New Roman"/>
        </w:rPr>
        <w:t>use that thing.  In this preface, design information is called</w:t>
      </w:r>
      <w:r w:rsidR="0035517F">
        <w:rPr>
          <w:rFonts w:ascii="Times New Roman" w:hAnsi="Times New Roman" w:cs="Times New Roman"/>
        </w:rPr>
        <w:t xml:space="preserve"> </w:t>
      </w:r>
      <w:r w:rsidRPr="00B85FA6">
        <w:rPr>
          <w:rFonts w:ascii="Times New Roman" w:hAnsi="Times New Roman" w:cs="Times New Roman"/>
        </w:rPr>
        <w:t>"documentation" and things created from it are called "products."</w:t>
      </w:r>
    </w:p>
    <w:p w14:paraId="0EFB2EBC" w14:textId="77777777" w:rsidR="00FF7F26" w:rsidRPr="00B85FA6" w:rsidRDefault="00FF7F26" w:rsidP="00FF7F26">
      <w:pPr>
        <w:widowControl w:val="0"/>
        <w:autoSpaceDE w:val="0"/>
        <w:autoSpaceDN w:val="0"/>
        <w:adjustRightInd w:val="0"/>
        <w:rPr>
          <w:rFonts w:ascii="Times New Roman" w:hAnsi="Times New Roman" w:cs="Times New Roman"/>
        </w:rPr>
      </w:pPr>
    </w:p>
    <w:p w14:paraId="0EE06EE6" w14:textId="49EE23BB"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How can you use the OHL, or a design based upon it?  While the terms and</w:t>
      </w:r>
      <w:r w:rsidR="0035517F">
        <w:rPr>
          <w:rFonts w:ascii="Times New Roman" w:hAnsi="Times New Roman" w:cs="Times New Roman"/>
        </w:rPr>
        <w:t xml:space="preserve"> </w:t>
      </w:r>
      <w:r w:rsidRPr="00B85FA6">
        <w:rPr>
          <w:rFonts w:ascii="Times New Roman" w:hAnsi="Times New Roman" w:cs="Times New Roman"/>
        </w:rPr>
        <w:t>conditions below take precedence over this preamble, here is a summary:</w:t>
      </w:r>
    </w:p>
    <w:p w14:paraId="530B351C" w14:textId="77777777" w:rsidR="00FF7F26" w:rsidRPr="00B85FA6" w:rsidRDefault="00FF7F26" w:rsidP="00FF7F26">
      <w:pPr>
        <w:widowControl w:val="0"/>
        <w:autoSpaceDE w:val="0"/>
        <w:autoSpaceDN w:val="0"/>
        <w:adjustRightInd w:val="0"/>
        <w:rPr>
          <w:rFonts w:ascii="Times New Roman" w:hAnsi="Times New Roman" w:cs="Times New Roman"/>
        </w:rPr>
      </w:pPr>
    </w:p>
    <w:p w14:paraId="70015EEB"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You may modify the documentation and make products based upon it.</w:t>
      </w:r>
    </w:p>
    <w:p w14:paraId="7FA33ED9" w14:textId="77777777" w:rsidR="00FF7F26" w:rsidRPr="00B85FA6" w:rsidRDefault="00FF7F26" w:rsidP="00FF7F26">
      <w:pPr>
        <w:widowControl w:val="0"/>
        <w:autoSpaceDE w:val="0"/>
        <w:autoSpaceDN w:val="0"/>
        <w:adjustRightInd w:val="0"/>
        <w:rPr>
          <w:rFonts w:ascii="Times New Roman" w:hAnsi="Times New Roman" w:cs="Times New Roman"/>
        </w:rPr>
      </w:pPr>
    </w:p>
    <w:p w14:paraId="34AF172C"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You may use products for any legal purpose without limitation.</w:t>
      </w:r>
    </w:p>
    <w:p w14:paraId="3C18D511" w14:textId="77777777" w:rsidR="00FF7F26" w:rsidRPr="00B85FA6" w:rsidRDefault="00FF7F26" w:rsidP="00FF7F26">
      <w:pPr>
        <w:widowControl w:val="0"/>
        <w:autoSpaceDE w:val="0"/>
        <w:autoSpaceDN w:val="0"/>
        <w:adjustRightInd w:val="0"/>
        <w:rPr>
          <w:rFonts w:ascii="Times New Roman" w:hAnsi="Times New Roman" w:cs="Times New Roman"/>
        </w:rPr>
      </w:pPr>
    </w:p>
    <w:p w14:paraId="2733A584" w14:textId="01B1C9D5"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You may distribute unmodified documentation, but you must include the</w:t>
      </w:r>
      <w:r w:rsidR="0035517F">
        <w:rPr>
          <w:rFonts w:ascii="Times New Roman" w:hAnsi="Times New Roman" w:cs="Times New Roman"/>
        </w:rPr>
        <w:t xml:space="preserve"> </w:t>
      </w:r>
      <w:r w:rsidRPr="00B85FA6">
        <w:rPr>
          <w:rFonts w:ascii="Times New Roman" w:hAnsi="Times New Roman" w:cs="Times New Roman"/>
        </w:rPr>
        <w:t>complete package as you received it.</w:t>
      </w:r>
    </w:p>
    <w:p w14:paraId="03618A08" w14:textId="77777777" w:rsidR="00FF7F26" w:rsidRPr="00B85FA6" w:rsidRDefault="00FF7F26" w:rsidP="00FF7F26">
      <w:pPr>
        <w:widowControl w:val="0"/>
        <w:autoSpaceDE w:val="0"/>
        <w:autoSpaceDN w:val="0"/>
        <w:adjustRightInd w:val="0"/>
        <w:rPr>
          <w:rFonts w:ascii="Times New Roman" w:hAnsi="Times New Roman" w:cs="Times New Roman"/>
        </w:rPr>
      </w:pPr>
    </w:p>
    <w:p w14:paraId="646A6541" w14:textId="156F663B"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You may distribute products you make to third parties, if you either</w:t>
      </w:r>
      <w:r w:rsidR="0035517F">
        <w:rPr>
          <w:rFonts w:ascii="Times New Roman" w:hAnsi="Times New Roman" w:cs="Times New Roman"/>
        </w:rPr>
        <w:t xml:space="preserve"> </w:t>
      </w:r>
      <w:r w:rsidRPr="00B85FA6">
        <w:rPr>
          <w:rFonts w:ascii="Times New Roman" w:hAnsi="Times New Roman" w:cs="Times New Roman"/>
        </w:rPr>
        <w:t>include the documentation on which the product is based, or make it</w:t>
      </w:r>
      <w:r w:rsidR="0035517F">
        <w:rPr>
          <w:rFonts w:ascii="Times New Roman" w:hAnsi="Times New Roman" w:cs="Times New Roman"/>
        </w:rPr>
        <w:t xml:space="preserve"> </w:t>
      </w:r>
      <w:r w:rsidRPr="00B85FA6">
        <w:rPr>
          <w:rFonts w:ascii="Times New Roman" w:hAnsi="Times New Roman" w:cs="Times New Roman"/>
        </w:rPr>
        <w:t>available without charge for at least three years to anyone who requests</w:t>
      </w:r>
      <w:r w:rsidR="0035517F">
        <w:rPr>
          <w:rFonts w:ascii="Times New Roman" w:hAnsi="Times New Roman" w:cs="Times New Roman"/>
        </w:rPr>
        <w:t xml:space="preserve"> </w:t>
      </w:r>
      <w:r w:rsidRPr="00B85FA6">
        <w:rPr>
          <w:rFonts w:ascii="Times New Roman" w:hAnsi="Times New Roman" w:cs="Times New Roman"/>
        </w:rPr>
        <w:t>it.</w:t>
      </w:r>
    </w:p>
    <w:p w14:paraId="60BB5AE2" w14:textId="77777777" w:rsidR="00FF7F26" w:rsidRPr="00B85FA6" w:rsidRDefault="00FF7F26" w:rsidP="00FF7F26">
      <w:pPr>
        <w:widowControl w:val="0"/>
        <w:autoSpaceDE w:val="0"/>
        <w:autoSpaceDN w:val="0"/>
        <w:adjustRightInd w:val="0"/>
        <w:rPr>
          <w:rFonts w:ascii="Times New Roman" w:hAnsi="Times New Roman" w:cs="Times New Roman"/>
        </w:rPr>
      </w:pPr>
    </w:p>
    <w:p w14:paraId="5793D50E" w14:textId="515AF348"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You may distribute modified documentation or products based on it, if</w:t>
      </w:r>
      <w:r w:rsidR="0035517F">
        <w:rPr>
          <w:rFonts w:ascii="Times New Roman" w:hAnsi="Times New Roman" w:cs="Times New Roman"/>
        </w:rPr>
        <w:t xml:space="preserve"> </w:t>
      </w:r>
      <w:r w:rsidRPr="00B85FA6">
        <w:rPr>
          <w:rFonts w:ascii="Times New Roman" w:hAnsi="Times New Roman" w:cs="Times New Roman"/>
        </w:rPr>
        <w:t>you:</w:t>
      </w:r>
    </w:p>
    <w:p w14:paraId="5D6157BF"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License your modifications under the OHL.</w:t>
      </w:r>
    </w:p>
    <w:p w14:paraId="390F8361" w14:textId="1E0B72A8"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Include those modifications, following the requirements stated</w:t>
      </w:r>
      <w:r w:rsidR="0035517F">
        <w:rPr>
          <w:rFonts w:ascii="Times New Roman" w:hAnsi="Times New Roman" w:cs="Times New Roman"/>
        </w:rPr>
        <w:t xml:space="preserve"> </w:t>
      </w:r>
      <w:r w:rsidRPr="00B85FA6">
        <w:rPr>
          <w:rFonts w:ascii="Times New Roman" w:hAnsi="Times New Roman" w:cs="Times New Roman"/>
        </w:rPr>
        <w:t>below.</w:t>
      </w:r>
    </w:p>
    <w:p w14:paraId="23300192"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Attempt to send the modified documentation by email to any of the</w:t>
      </w:r>
    </w:p>
    <w:p w14:paraId="03B91602"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developers who have provided their email address.  This is a good</w:t>
      </w:r>
    </w:p>
    <w:p w14:paraId="6E8E07A4"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faith obligation - if the email fails, you need do nothing more</w:t>
      </w:r>
    </w:p>
    <w:p w14:paraId="59C81244"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and may go on with your distribution.</w:t>
      </w:r>
    </w:p>
    <w:p w14:paraId="6B71A5EC" w14:textId="77777777" w:rsidR="00FF7F26" w:rsidRPr="00B85FA6" w:rsidRDefault="00FF7F26" w:rsidP="00FF7F26">
      <w:pPr>
        <w:widowControl w:val="0"/>
        <w:autoSpaceDE w:val="0"/>
        <w:autoSpaceDN w:val="0"/>
        <w:adjustRightInd w:val="0"/>
        <w:rPr>
          <w:rFonts w:ascii="Times New Roman" w:hAnsi="Times New Roman" w:cs="Times New Roman"/>
        </w:rPr>
      </w:pPr>
    </w:p>
    <w:p w14:paraId="4802998F" w14:textId="48346FF4"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Any time the OHL requires you to make documentation available to</w:t>
      </w:r>
      <w:r w:rsidR="0025495C">
        <w:rPr>
          <w:rFonts w:ascii="Times New Roman" w:hAnsi="Times New Roman" w:cs="Times New Roman"/>
        </w:rPr>
        <w:t xml:space="preserve"> </w:t>
      </w:r>
      <w:r w:rsidRPr="00B85FA6">
        <w:rPr>
          <w:rFonts w:ascii="Times New Roman" w:hAnsi="Times New Roman" w:cs="Times New Roman"/>
        </w:rPr>
        <w:t>others, you must include all the materials you received from the</w:t>
      </w:r>
      <w:r w:rsidR="0025495C">
        <w:rPr>
          <w:rFonts w:ascii="Times New Roman" w:hAnsi="Times New Roman" w:cs="Times New Roman"/>
        </w:rPr>
        <w:t xml:space="preserve"> </w:t>
      </w:r>
      <w:r w:rsidRPr="00B85FA6">
        <w:rPr>
          <w:rFonts w:ascii="Times New Roman" w:hAnsi="Times New Roman" w:cs="Times New Roman"/>
        </w:rPr>
        <w:t>upstream licensors.  In addition, if you have modified the</w:t>
      </w:r>
      <w:r w:rsidR="0025495C">
        <w:rPr>
          <w:rFonts w:ascii="Times New Roman" w:hAnsi="Times New Roman" w:cs="Times New Roman"/>
        </w:rPr>
        <w:t xml:space="preserve"> </w:t>
      </w:r>
      <w:r w:rsidRPr="00B85FA6">
        <w:rPr>
          <w:rFonts w:ascii="Times New Roman" w:hAnsi="Times New Roman" w:cs="Times New Roman"/>
        </w:rPr>
        <w:t>documentation:</w:t>
      </w:r>
    </w:p>
    <w:p w14:paraId="26C9ECB6"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You must identify the modifications in a text file (preferably</w:t>
      </w:r>
    </w:p>
    <w:p w14:paraId="2B8AD789"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named "CHANGES.TXT") that you include with the documentation. </w:t>
      </w:r>
    </w:p>
    <w:p w14:paraId="087B7F4F"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That file must also include a statement like "These modifications</w:t>
      </w:r>
    </w:p>
    <w:p w14:paraId="04CFB9B1" w14:textId="2FE21B85"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w:t>
      </w:r>
      <w:r w:rsidR="00B85FA6">
        <w:rPr>
          <w:rFonts w:ascii="Times New Roman" w:hAnsi="Times New Roman" w:cs="Times New Roman"/>
        </w:rPr>
        <w:t xml:space="preserve">     are licensed under the Pouch</w:t>
      </w:r>
      <w:r w:rsidRPr="00B85FA6">
        <w:rPr>
          <w:rFonts w:ascii="Times New Roman" w:hAnsi="Times New Roman" w:cs="Times New Roman"/>
        </w:rPr>
        <w:t xml:space="preserve"> Open Hardware License."</w:t>
      </w:r>
    </w:p>
    <w:p w14:paraId="3013736C"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You must include any new files you created, including any</w:t>
      </w:r>
    </w:p>
    <w:p w14:paraId="753FD1F2"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manufacturing files (such as Gerber files) you create in the</w:t>
      </w:r>
    </w:p>
    <w:p w14:paraId="2C661758"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course of making products.</w:t>
      </w:r>
    </w:p>
    <w:p w14:paraId="639A4A22"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You must include both "before" and "after" versions of all files</w:t>
      </w:r>
    </w:p>
    <w:p w14:paraId="311AD8EA"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you modified.</w:t>
      </w:r>
    </w:p>
    <w:p w14:paraId="6E004553"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  You may include files in proprietary formats, but you must also</w:t>
      </w:r>
    </w:p>
    <w:p w14:paraId="1B706376"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include open format versions (such as Gerber, ASCII, Postscript,</w:t>
      </w:r>
    </w:p>
    <w:p w14:paraId="41A46555"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or PDF) if your tools can create them.</w:t>
      </w:r>
    </w:p>
    <w:p w14:paraId="5AD041F2" w14:textId="77777777" w:rsidR="00FF7F26" w:rsidRPr="00B85FA6" w:rsidRDefault="00FF7F26" w:rsidP="00FF7F26">
      <w:pPr>
        <w:widowControl w:val="0"/>
        <w:autoSpaceDE w:val="0"/>
        <w:autoSpaceDN w:val="0"/>
        <w:adjustRightInd w:val="0"/>
        <w:rPr>
          <w:rFonts w:ascii="Times New Roman" w:hAnsi="Times New Roman" w:cs="Times New Roman"/>
        </w:rPr>
      </w:pPr>
    </w:p>
    <w:p w14:paraId="027ED97A"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TERMS AND CONDITIONS</w:t>
      </w:r>
    </w:p>
    <w:p w14:paraId="5769DAC3" w14:textId="77777777" w:rsidR="00FF7F26" w:rsidRDefault="00FF7F26" w:rsidP="00FF7F26">
      <w:pPr>
        <w:widowControl w:val="0"/>
        <w:autoSpaceDE w:val="0"/>
        <w:autoSpaceDN w:val="0"/>
        <w:adjustRightInd w:val="0"/>
        <w:rPr>
          <w:rFonts w:ascii="Times New Roman" w:hAnsi="Times New Roman" w:cs="Times New Roman"/>
        </w:rPr>
      </w:pPr>
    </w:p>
    <w:p w14:paraId="60D11F40" w14:textId="77777777" w:rsidR="00720662" w:rsidRPr="00B85FA6" w:rsidRDefault="00720662" w:rsidP="00FF7F26">
      <w:pPr>
        <w:widowControl w:val="0"/>
        <w:autoSpaceDE w:val="0"/>
        <w:autoSpaceDN w:val="0"/>
        <w:adjustRightInd w:val="0"/>
        <w:rPr>
          <w:rFonts w:ascii="Times New Roman" w:hAnsi="Times New Roman" w:cs="Times New Roman"/>
        </w:rPr>
      </w:pPr>
    </w:p>
    <w:p w14:paraId="12FA4296"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1. Definitions</w:t>
      </w:r>
    </w:p>
    <w:p w14:paraId="25D93382" w14:textId="77777777" w:rsidR="00FF7F26" w:rsidRPr="00B85FA6" w:rsidRDefault="00FF7F26" w:rsidP="00FF7F26">
      <w:pPr>
        <w:widowControl w:val="0"/>
        <w:autoSpaceDE w:val="0"/>
        <w:autoSpaceDN w:val="0"/>
        <w:adjustRightInd w:val="0"/>
        <w:rPr>
          <w:rFonts w:ascii="Times New Roman" w:hAnsi="Times New Roman" w:cs="Times New Roman"/>
        </w:rPr>
      </w:pPr>
    </w:p>
    <w:p w14:paraId="1899D2DA" w14:textId="2991DF4D"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In this </w:t>
      </w:r>
      <w:r w:rsidR="00087751" w:rsidRPr="00B85FA6">
        <w:rPr>
          <w:rFonts w:ascii="Times New Roman" w:hAnsi="Times New Roman" w:cs="Times New Roman"/>
        </w:rPr>
        <w:t>License</w:t>
      </w:r>
      <w:r w:rsidRPr="00B85FA6">
        <w:rPr>
          <w:rFonts w:ascii="Times New Roman" w:hAnsi="Times New Roman" w:cs="Times New Roman"/>
        </w:rPr>
        <w:t>, the following terms have the following meanings:</w:t>
      </w:r>
    </w:p>
    <w:p w14:paraId="603AB9C1"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 </w:t>
      </w:r>
    </w:p>
    <w:p w14:paraId="47F502AB" w14:textId="42F16444"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w:t>
      </w:r>
      <w:r w:rsidR="00087751" w:rsidRPr="00B85FA6">
        <w:rPr>
          <w:rFonts w:ascii="Times New Roman" w:hAnsi="Times New Roman" w:cs="Times New Roman"/>
        </w:rPr>
        <w:t>License</w:t>
      </w:r>
      <w:r w:rsidRPr="00B85FA6">
        <w:rPr>
          <w:rFonts w:ascii="Times New Roman" w:hAnsi="Times New Roman" w:cs="Times New Roman"/>
        </w:rPr>
        <w:t>” means this Pouch OHL.</w:t>
      </w:r>
    </w:p>
    <w:p w14:paraId="1D7446FF" w14:textId="77777777" w:rsidR="00FF7F26" w:rsidRPr="00B85FA6" w:rsidRDefault="00FF7F26" w:rsidP="00FF7F26">
      <w:pPr>
        <w:widowControl w:val="0"/>
        <w:autoSpaceDE w:val="0"/>
        <w:autoSpaceDN w:val="0"/>
        <w:adjustRightInd w:val="0"/>
        <w:rPr>
          <w:rFonts w:ascii="Times New Roman" w:hAnsi="Times New Roman" w:cs="Times New Roman"/>
        </w:rPr>
      </w:pPr>
    </w:p>
    <w:p w14:paraId="1BC8A281" w14:textId="426B943E"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“Documentation” means schematic diagrams, designs, circuit or circuit</w:t>
      </w:r>
      <w:r w:rsidR="0035517F">
        <w:rPr>
          <w:rFonts w:ascii="Times New Roman" w:hAnsi="Times New Roman" w:cs="Times New Roman"/>
        </w:rPr>
        <w:t xml:space="preserve"> </w:t>
      </w:r>
      <w:r w:rsidRPr="00B85FA6">
        <w:rPr>
          <w:rFonts w:ascii="Times New Roman" w:hAnsi="Times New Roman" w:cs="Times New Roman"/>
        </w:rPr>
        <w:t>board layouts, mechanical drawings, flow charts and descriptive text,</w:t>
      </w:r>
      <w:r w:rsidR="0035517F">
        <w:rPr>
          <w:rFonts w:ascii="Times New Roman" w:hAnsi="Times New Roman" w:cs="Times New Roman"/>
        </w:rPr>
        <w:t xml:space="preserve"> </w:t>
      </w:r>
      <w:r w:rsidRPr="00B85FA6">
        <w:rPr>
          <w:rFonts w:ascii="Times New Roman" w:hAnsi="Times New Roman" w:cs="Times New Roman"/>
        </w:rPr>
        <w:t>and other explanatory material that is explicitly stated as being made</w:t>
      </w:r>
      <w:r w:rsidR="0035517F">
        <w:rPr>
          <w:rFonts w:ascii="Times New Roman" w:hAnsi="Times New Roman" w:cs="Times New Roman"/>
        </w:rPr>
        <w:t xml:space="preserve"> </w:t>
      </w:r>
      <w:r w:rsidRPr="00B85FA6">
        <w:rPr>
          <w:rFonts w:ascii="Times New Roman" w:hAnsi="Times New Roman" w:cs="Times New Roman"/>
        </w:rPr>
        <w:t xml:space="preserve">available under the conditions of this </w:t>
      </w:r>
      <w:r w:rsidR="00087751" w:rsidRPr="00B85FA6">
        <w:rPr>
          <w:rFonts w:ascii="Times New Roman" w:hAnsi="Times New Roman" w:cs="Times New Roman"/>
        </w:rPr>
        <w:t>License</w:t>
      </w:r>
      <w:r w:rsidRPr="00B85FA6">
        <w:rPr>
          <w:rFonts w:ascii="Times New Roman" w:hAnsi="Times New Roman" w:cs="Times New Roman"/>
        </w:rPr>
        <w:t>. The Documentation may</w:t>
      </w:r>
      <w:r w:rsidR="0035517F">
        <w:rPr>
          <w:rFonts w:ascii="Times New Roman" w:hAnsi="Times New Roman" w:cs="Times New Roman"/>
        </w:rPr>
        <w:t xml:space="preserve"> </w:t>
      </w:r>
      <w:r w:rsidRPr="00B85FA6">
        <w:rPr>
          <w:rFonts w:ascii="Times New Roman" w:hAnsi="Times New Roman" w:cs="Times New Roman"/>
        </w:rPr>
        <w:t>be in any medium, including but not limited to computer files and</w:t>
      </w:r>
      <w:r w:rsidR="0035517F">
        <w:rPr>
          <w:rFonts w:ascii="Times New Roman" w:hAnsi="Times New Roman" w:cs="Times New Roman"/>
        </w:rPr>
        <w:t xml:space="preserve"> </w:t>
      </w:r>
      <w:r w:rsidRPr="00B85FA6">
        <w:rPr>
          <w:rFonts w:ascii="Times New Roman" w:hAnsi="Times New Roman" w:cs="Times New Roman"/>
        </w:rPr>
        <w:t>representations on paper, film, or any other media.</w:t>
      </w:r>
    </w:p>
    <w:p w14:paraId="7B0EED0D" w14:textId="77777777" w:rsidR="00FF7F26" w:rsidRPr="00B85FA6" w:rsidRDefault="00FF7F26" w:rsidP="00FF7F26">
      <w:pPr>
        <w:widowControl w:val="0"/>
        <w:autoSpaceDE w:val="0"/>
        <w:autoSpaceDN w:val="0"/>
        <w:adjustRightInd w:val="0"/>
        <w:rPr>
          <w:rFonts w:ascii="Times New Roman" w:hAnsi="Times New Roman" w:cs="Times New Roman"/>
        </w:rPr>
      </w:pPr>
    </w:p>
    <w:p w14:paraId="550AD062" w14:textId="55177E21"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“Documentation Location” means a location where the Licensor has</w:t>
      </w:r>
      <w:r w:rsidR="0035517F">
        <w:rPr>
          <w:rFonts w:ascii="Times New Roman" w:hAnsi="Times New Roman" w:cs="Times New Roman"/>
        </w:rPr>
        <w:t xml:space="preserve"> </w:t>
      </w:r>
      <w:r w:rsidRPr="00B85FA6">
        <w:rPr>
          <w:rFonts w:ascii="Times New Roman" w:hAnsi="Times New Roman" w:cs="Times New Roman"/>
        </w:rPr>
        <w:t>placed Documentation, and which he believes will be publicly</w:t>
      </w:r>
      <w:r w:rsidR="0035517F">
        <w:rPr>
          <w:rFonts w:ascii="Times New Roman" w:hAnsi="Times New Roman" w:cs="Times New Roman"/>
        </w:rPr>
        <w:t xml:space="preserve"> </w:t>
      </w:r>
      <w:r w:rsidRPr="00B85FA6">
        <w:rPr>
          <w:rFonts w:ascii="Times New Roman" w:hAnsi="Times New Roman" w:cs="Times New Roman"/>
        </w:rPr>
        <w:t>accessible for at least three years from the first communication to</w:t>
      </w:r>
      <w:r w:rsidR="0035517F">
        <w:rPr>
          <w:rFonts w:ascii="Times New Roman" w:hAnsi="Times New Roman" w:cs="Times New Roman"/>
        </w:rPr>
        <w:t xml:space="preserve"> </w:t>
      </w:r>
      <w:r w:rsidRPr="00B85FA6">
        <w:rPr>
          <w:rFonts w:ascii="Times New Roman" w:hAnsi="Times New Roman" w:cs="Times New Roman"/>
        </w:rPr>
        <w:t>the public or distribution of Documentation.</w:t>
      </w:r>
    </w:p>
    <w:p w14:paraId="1AE91360" w14:textId="77777777" w:rsidR="00FF7F26" w:rsidRPr="00B85FA6" w:rsidRDefault="00FF7F26" w:rsidP="00FF7F26">
      <w:pPr>
        <w:widowControl w:val="0"/>
        <w:autoSpaceDE w:val="0"/>
        <w:autoSpaceDN w:val="0"/>
        <w:adjustRightInd w:val="0"/>
        <w:rPr>
          <w:rFonts w:ascii="Times New Roman" w:hAnsi="Times New Roman" w:cs="Times New Roman"/>
        </w:rPr>
      </w:pPr>
    </w:p>
    <w:p w14:paraId="5AA97274" w14:textId="133F7D7E"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“Product” means either an entire, or any part of a, device built using</w:t>
      </w:r>
      <w:r w:rsidR="0035517F">
        <w:rPr>
          <w:rFonts w:ascii="Times New Roman" w:hAnsi="Times New Roman" w:cs="Times New Roman"/>
        </w:rPr>
        <w:t xml:space="preserve"> </w:t>
      </w:r>
      <w:r w:rsidRPr="00B85FA6">
        <w:rPr>
          <w:rFonts w:ascii="Times New Roman" w:hAnsi="Times New Roman" w:cs="Times New Roman"/>
        </w:rPr>
        <w:t>the Documentation or the modified Documentation.</w:t>
      </w:r>
    </w:p>
    <w:p w14:paraId="3198A262" w14:textId="77777777" w:rsidR="00FF7F26" w:rsidRPr="00B85FA6" w:rsidRDefault="00FF7F26" w:rsidP="00FF7F26">
      <w:pPr>
        <w:widowControl w:val="0"/>
        <w:autoSpaceDE w:val="0"/>
        <w:autoSpaceDN w:val="0"/>
        <w:adjustRightInd w:val="0"/>
        <w:rPr>
          <w:rFonts w:ascii="Times New Roman" w:hAnsi="Times New Roman" w:cs="Times New Roman"/>
        </w:rPr>
      </w:pPr>
    </w:p>
    <w:p w14:paraId="094A5333" w14:textId="3AE2A1D4"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“Licensee” </w:t>
      </w:r>
      <w:r w:rsidR="00671BD4">
        <w:rPr>
          <w:rFonts w:ascii="Times New Roman" w:hAnsi="Times New Roman" w:cs="Times New Roman"/>
        </w:rPr>
        <w:t xml:space="preserve">or “You” </w:t>
      </w:r>
      <w:r w:rsidRPr="00B85FA6">
        <w:rPr>
          <w:rFonts w:ascii="Times New Roman" w:hAnsi="Times New Roman" w:cs="Times New Roman"/>
        </w:rPr>
        <w:t>means any natural or legal person exercising rights under</w:t>
      </w:r>
      <w:r w:rsidR="0035517F">
        <w:rPr>
          <w:rFonts w:ascii="Times New Roman" w:hAnsi="Times New Roman" w:cs="Times New Roman"/>
        </w:rPr>
        <w:t xml:space="preserve"> </w:t>
      </w:r>
      <w:r w:rsidRPr="00B85FA6">
        <w:rPr>
          <w:rFonts w:ascii="Times New Roman" w:hAnsi="Times New Roman" w:cs="Times New Roman"/>
        </w:rPr>
        <w:t xml:space="preserve">this </w:t>
      </w:r>
      <w:r w:rsidR="00087751" w:rsidRPr="00B85FA6">
        <w:rPr>
          <w:rFonts w:ascii="Times New Roman" w:hAnsi="Times New Roman" w:cs="Times New Roman"/>
        </w:rPr>
        <w:t>License</w:t>
      </w:r>
      <w:r w:rsidRPr="00B85FA6">
        <w:rPr>
          <w:rFonts w:ascii="Times New Roman" w:hAnsi="Times New Roman" w:cs="Times New Roman"/>
        </w:rPr>
        <w:t>.</w:t>
      </w:r>
    </w:p>
    <w:p w14:paraId="036687C6" w14:textId="77777777" w:rsidR="00FF7F26" w:rsidRPr="00B85FA6" w:rsidRDefault="00FF7F26" w:rsidP="00FF7F26">
      <w:pPr>
        <w:widowControl w:val="0"/>
        <w:autoSpaceDE w:val="0"/>
        <w:autoSpaceDN w:val="0"/>
        <w:adjustRightInd w:val="0"/>
        <w:rPr>
          <w:rFonts w:ascii="Times New Roman" w:hAnsi="Times New Roman" w:cs="Times New Roman"/>
        </w:rPr>
      </w:pPr>
    </w:p>
    <w:p w14:paraId="243DD3B0" w14:textId="43A1E961"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“Licensor” means any natural or legal person that creates or modifies</w:t>
      </w:r>
      <w:r w:rsidR="0035517F">
        <w:rPr>
          <w:rFonts w:ascii="Times New Roman" w:hAnsi="Times New Roman" w:cs="Times New Roman"/>
        </w:rPr>
        <w:t xml:space="preserve"> </w:t>
      </w:r>
      <w:r w:rsidRPr="00B85FA6">
        <w:rPr>
          <w:rFonts w:ascii="Times New Roman" w:hAnsi="Times New Roman" w:cs="Times New Roman"/>
        </w:rPr>
        <w:t>Documentation and subsequently communicates to the public and/ or</w:t>
      </w:r>
      <w:r w:rsidR="0035517F">
        <w:rPr>
          <w:rFonts w:ascii="Times New Roman" w:hAnsi="Times New Roman" w:cs="Times New Roman"/>
        </w:rPr>
        <w:t xml:space="preserve"> </w:t>
      </w:r>
      <w:r w:rsidRPr="00B85FA6">
        <w:rPr>
          <w:rFonts w:ascii="Times New Roman" w:hAnsi="Times New Roman" w:cs="Times New Roman"/>
        </w:rPr>
        <w:t>distributes the resulting Documentation under the terms and conditions</w:t>
      </w:r>
      <w:r w:rsidR="0035517F">
        <w:rPr>
          <w:rFonts w:ascii="Times New Roman" w:hAnsi="Times New Roman" w:cs="Times New Roman"/>
        </w:rPr>
        <w:t xml:space="preserve"> </w:t>
      </w:r>
      <w:r w:rsidRPr="00B85FA6">
        <w:rPr>
          <w:rFonts w:ascii="Times New Roman" w:hAnsi="Times New Roman" w:cs="Times New Roman"/>
        </w:rPr>
        <w:t xml:space="preserve">of this </w:t>
      </w:r>
      <w:r w:rsidR="00087751" w:rsidRPr="00B85FA6">
        <w:rPr>
          <w:rFonts w:ascii="Times New Roman" w:hAnsi="Times New Roman" w:cs="Times New Roman"/>
        </w:rPr>
        <w:t>License</w:t>
      </w:r>
      <w:r w:rsidRPr="00B85FA6">
        <w:rPr>
          <w:rFonts w:ascii="Times New Roman" w:hAnsi="Times New Roman" w:cs="Times New Roman"/>
        </w:rPr>
        <w:t>.</w:t>
      </w:r>
    </w:p>
    <w:p w14:paraId="72EED8FB" w14:textId="77777777" w:rsidR="00FF7F26" w:rsidRPr="00B85FA6" w:rsidRDefault="00FF7F26" w:rsidP="00FF7F26">
      <w:pPr>
        <w:widowControl w:val="0"/>
        <w:autoSpaceDE w:val="0"/>
        <w:autoSpaceDN w:val="0"/>
        <w:adjustRightInd w:val="0"/>
        <w:rPr>
          <w:rFonts w:ascii="Times New Roman" w:hAnsi="Times New Roman" w:cs="Times New Roman"/>
        </w:rPr>
      </w:pPr>
    </w:p>
    <w:p w14:paraId="5007116A"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A Licensee may at the same time be a Licensor, and vice versa. </w:t>
      </w:r>
    </w:p>
    <w:p w14:paraId="3A33EFA4" w14:textId="77777777" w:rsidR="00FF7F26" w:rsidRPr="00B85FA6" w:rsidRDefault="00FF7F26" w:rsidP="00FF7F26">
      <w:pPr>
        <w:widowControl w:val="0"/>
        <w:autoSpaceDE w:val="0"/>
        <w:autoSpaceDN w:val="0"/>
        <w:adjustRightInd w:val="0"/>
        <w:rPr>
          <w:rFonts w:ascii="Times New Roman" w:hAnsi="Times New Roman" w:cs="Times New Roman"/>
        </w:rPr>
      </w:pPr>
    </w:p>
    <w:p w14:paraId="615F3791" w14:textId="771F9E9F"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Use of the masculine gender includes the feminine and neuter genders</w:t>
      </w:r>
      <w:r w:rsidR="0035517F">
        <w:rPr>
          <w:rFonts w:ascii="Times New Roman" w:hAnsi="Times New Roman" w:cs="Times New Roman"/>
        </w:rPr>
        <w:t xml:space="preserve"> </w:t>
      </w:r>
      <w:r w:rsidRPr="00B85FA6">
        <w:rPr>
          <w:rFonts w:ascii="Times New Roman" w:hAnsi="Times New Roman" w:cs="Times New Roman"/>
        </w:rPr>
        <w:t>and is employed solely to facilitate reading.</w:t>
      </w:r>
    </w:p>
    <w:p w14:paraId="1CE3A373" w14:textId="77777777" w:rsidR="00FF7F26" w:rsidRDefault="00FF7F26" w:rsidP="00FF7F26">
      <w:pPr>
        <w:widowControl w:val="0"/>
        <w:autoSpaceDE w:val="0"/>
        <w:autoSpaceDN w:val="0"/>
        <w:adjustRightInd w:val="0"/>
        <w:rPr>
          <w:rFonts w:ascii="Times New Roman" w:hAnsi="Times New Roman" w:cs="Times New Roman"/>
        </w:rPr>
      </w:pPr>
    </w:p>
    <w:p w14:paraId="51A8C41F" w14:textId="77777777" w:rsidR="00720662" w:rsidRPr="00B85FA6" w:rsidRDefault="00720662" w:rsidP="00FF7F26">
      <w:pPr>
        <w:widowControl w:val="0"/>
        <w:autoSpaceDE w:val="0"/>
        <w:autoSpaceDN w:val="0"/>
        <w:adjustRightInd w:val="0"/>
        <w:rPr>
          <w:rFonts w:ascii="Times New Roman" w:hAnsi="Times New Roman" w:cs="Times New Roman"/>
        </w:rPr>
      </w:pPr>
    </w:p>
    <w:p w14:paraId="64022A39"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2. Applicability</w:t>
      </w:r>
    </w:p>
    <w:p w14:paraId="421AB66E" w14:textId="77777777" w:rsidR="00FF7F26" w:rsidRPr="00B85FA6" w:rsidRDefault="00FF7F26" w:rsidP="00FF7F26">
      <w:pPr>
        <w:widowControl w:val="0"/>
        <w:autoSpaceDE w:val="0"/>
        <w:autoSpaceDN w:val="0"/>
        <w:adjustRightInd w:val="0"/>
        <w:rPr>
          <w:rFonts w:ascii="Times New Roman" w:hAnsi="Times New Roman" w:cs="Times New Roman"/>
        </w:rPr>
      </w:pPr>
    </w:p>
    <w:p w14:paraId="562E5CC7" w14:textId="469ECA80"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2.1. This </w:t>
      </w:r>
      <w:r w:rsidR="00087751" w:rsidRPr="00B85FA6">
        <w:rPr>
          <w:rFonts w:ascii="Times New Roman" w:hAnsi="Times New Roman" w:cs="Times New Roman"/>
        </w:rPr>
        <w:t>License</w:t>
      </w:r>
      <w:r w:rsidRPr="00B85FA6">
        <w:rPr>
          <w:rFonts w:ascii="Times New Roman" w:hAnsi="Times New Roman" w:cs="Times New Roman"/>
        </w:rPr>
        <w:t xml:space="preserve"> governs the use, copying, modification,</w:t>
      </w:r>
      <w:r w:rsidR="0035517F">
        <w:rPr>
          <w:rFonts w:ascii="Times New Roman" w:hAnsi="Times New Roman" w:cs="Times New Roman"/>
        </w:rPr>
        <w:t xml:space="preserve"> </w:t>
      </w:r>
      <w:r w:rsidRPr="00B85FA6">
        <w:rPr>
          <w:rFonts w:ascii="Times New Roman" w:hAnsi="Times New Roman" w:cs="Times New Roman"/>
        </w:rPr>
        <w:t>communication to the public and distribution of the Documentation, and</w:t>
      </w:r>
      <w:r w:rsidR="0035517F">
        <w:rPr>
          <w:rFonts w:ascii="Times New Roman" w:hAnsi="Times New Roman" w:cs="Times New Roman"/>
        </w:rPr>
        <w:t xml:space="preserve"> </w:t>
      </w:r>
      <w:r w:rsidRPr="00B85FA6">
        <w:rPr>
          <w:rFonts w:ascii="Times New Roman" w:hAnsi="Times New Roman" w:cs="Times New Roman"/>
        </w:rPr>
        <w:t>the manufacture and distribution of Products. By exercising any right</w:t>
      </w:r>
      <w:r w:rsidR="0035517F">
        <w:rPr>
          <w:rFonts w:ascii="Times New Roman" w:hAnsi="Times New Roman" w:cs="Times New Roman"/>
        </w:rPr>
        <w:t xml:space="preserve"> </w:t>
      </w:r>
      <w:r w:rsidRPr="00B85FA6">
        <w:rPr>
          <w:rFonts w:ascii="Times New Roman" w:hAnsi="Times New Roman" w:cs="Times New Roman"/>
        </w:rPr>
        <w:t xml:space="preserve">granted under this </w:t>
      </w:r>
      <w:r w:rsidR="00087751" w:rsidRPr="00B85FA6">
        <w:rPr>
          <w:rFonts w:ascii="Times New Roman" w:hAnsi="Times New Roman" w:cs="Times New Roman"/>
        </w:rPr>
        <w:t>License</w:t>
      </w:r>
      <w:r w:rsidRPr="00B85FA6">
        <w:rPr>
          <w:rFonts w:ascii="Times New Roman" w:hAnsi="Times New Roman" w:cs="Times New Roman"/>
        </w:rPr>
        <w:t>, the Licensee irrevocably accepts these</w:t>
      </w:r>
      <w:r w:rsidR="0035517F">
        <w:rPr>
          <w:rFonts w:ascii="Times New Roman" w:hAnsi="Times New Roman" w:cs="Times New Roman"/>
        </w:rPr>
        <w:t xml:space="preserve"> </w:t>
      </w:r>
      <w:r w:rsidRPr="00B85FA6">
        <w:rPr>
          <w:rFonts w:ascii="Times New Roman" w:hAnsi="Times New Roman" w:cs="Times New Roman"/>
        </w:rPr>
        <w:t>terms and conditions.</w:t>
      </w:r>
    </w:p>
    <w:p w14:paraId="4BAA2CA9" w14:textId="77777777" w:rsidR="00FF7F26" w:rsidRPr="00B85FA6" w:rsidRDefault="00FF7F26" w:rsidP="00FF7F26">
      <w:pPr>
        <w:widowControl w:val="0"/>
        <w:autoSpaceDE w:val="0"/>
        <w:autoSpaceDN w:val="0"/>
        <w:adjustRightInd w:val="0"/>
        <w:rPr>
          <w:rFonts w:ascii="Times New Roman" w:hAnsi="Times New Roman" w:cs="Times New Roman"/>
        </w:rPr>
      </w:pPr>
    </w:p>
    <w:p w14:paraId="370E1BD3" w14:textId="7CC2602E"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2.2. This </w:t>
      </w:r>
      <w:r w:rsidR="00087751" w:rsidRPr="00B85FA6">
        <w:rPr>
          <w:rFonts w:ascii="Times New Roman" w:hAnsi="Times New Roman" w:cs="Times New Roman"/>
        </w:rPr>
        <w:t>License</w:t>
      </w:r>
      <w:r w:rsidRPr="00B85FA6">
        <w:rPr>
          <w:rFonts w:ascii="Times New Roman" w:hAnsi="Times New Roman" w:cs="Times New Roman"/>
        </w:rPr>
        <w:t xml:space="preserve"> is granted by the Licensor directly to the Licensee,</w:t>
      </w:r>
      <w:r w:rsidR="0035517F">
        <w:rPr>
          <w:rFonts w:ascii="Times New Roman" w:hAnsi="Times New Roman" w:cs="Times New Roman"/>
        </w:rPr>
        <w:t xml:space="preserve"> </w:t>
      </w:r>
      <w:r w:rsidRPr="00B85FA6">
        <w:rPr>
          <w:rFonts w:ascii="Times New Roman" w:hAnsi="Times New Roman" w:cs="Times New Roman"/>
        </w:rPr>
        <w:t>and shall apply worldwide and without limitation in time. The Licensee</w:t>
      </w:r>
      <w:r w:rsidR="0035517F">
        <w:rPr>
          <w:rFonts w:ascii="Times New Roman" w:hAnsi="Times New Roman" w:cs="Times New Roman"/>
        </w:rPr>
        <w:t xml:space="preserve"> </w:t>
      </w:r>
      <w:r w:rsidRPr="00B85FA6">
        <w:rPr>
          <w:rFonts w:ascii="Times New Roman" w:hAnsi="Times New Roman" w:cs="Times New Roman"/>
        </w:rPr>
        <w:t xml:space="preserve">may assign his </w:t>
      </w:r>
      <w:r w:rsidR="00087751" w:rsidRPr="00B85FA6">
        <w:rPr>
          <w:rFonts w:ascii="Times New Roman" w:hAnsi="Times New Roman" w:cs="Times New Roman"/>
        </w:rPr>
        <w:t>license</w:t>
      </w:r>
      <w:r w:rsidRPr="00B85FA6">
        <w:rPr>
          <w:rFonts w:ascii="Times New Roman" w:hAnsi="Times New Roman" w:cs="Times New Roman"/>
        </w:rPr>
        <w:t xml:space="preserve"> rights or grant sub-</w:t>
      </w:r>
      <w:r w:rsidR="00087751" w:rsidRPr="00B85FA6">
        <w:rPr>
          <w:rFonts w:ascii="Times New Roman" w:hAnsi="Times New Roman" w:cs="Times New Roman"/>
        </w:rPr>
        <w:t>licenses</w:t>
      </w:r>
      <w:r w:rsidRPr="00B85FA6">
        <w:rPr>
          <w:rFonts w:ascii="Times New Roman" w:hAnsi="Times New Roman" w:cs="Times New Roman"/>
        </w:rPr>
        <w:t>.</w:t>
      </w:r>
    </w:p>
    <w:p w14:paraId="334E3390" w14:textId="77777777" w:rsidR="00FF7F26" w:rsidRPr="00B85FA6" w:rsidRDefault="00FF7F26" w:rsidP="00FF7F26">
      <w:pPr>
        <w:widowControl w:val="0"/>
        <w:autoSpaceDE w:val="0"/>
        <w:autoSpaceDN w:val="0"/>
        <w:adjustRightInd w:val="0"/>
        <w:rPr>
          <w:rFonts w:ascii="Times New Roman" w:hAnsi="Times New Roman" w:cs="Times New Roman"/>
        </w:rPr>
      </w:pPr>
    </w:p>
    <w:p w14:paraId="7174BA76" w14:textId="4A4741EA"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2.3. This </w:t>
      </w:r>
      <w:r w:rsidR="00087751" w:rsidRPr="00B85FA6">
        <w:rPr>
          <w:rFonts w:ascii="Times New Roman" w:hAnsi="Times New Roman" w:cs="Times New Roman"/>
        </w:rPr>
        <w:t>License</w:t>
      </w:r>
      <w:r w:rsidRPr="00B85FA6">
        <w:rPr>
          <w:rFonts w:ascii="Times New Roman" w:hAnsi="Times New Roman" w:cs="Times New Roman"/>
        </w:rPr>
        <w:t xml:space="preserve"> does not extend to software, firmware, or code</w:t>
      </w:r>
      <w:r w:rsidR="0035517F">
        <w:rPr>
          <w:rFonts w:ascii="Times New Roman" w:hAnsi="Times New Roman" w:cs="Times New Roman"/>
        </w:rPr>
        <w:t xml:space="preserve"> </w:t>
      </w:r>
      <w:r w:rsidRPr="00B85FA6">
        <w:rPr>
          <w:rFonts w:ascii="Times New Roman" w:hAnsi="Times New Roman" w:cs="Times New Roman"/>
        </w:rPr>
        <w:t>loaded into programmable devices which may be used in conjunction with</w:t>
      </w:r>
      <w:r w:rsidR="0035517F">
        <w:rPr>
          <w:rFonts w:ascii="Times New Roman" w:hAnsi="Times New Roman" w:cs="Times New Roman"/>
        </w:rPr>
        <w:t xml:space="preserve"> </w:t>
      </w:r>
      <w:r w:rsidRPr="00B85FA6">
        <w:rPr>
          <w:rFonts w:ascii="Times New Roman" w:hAnsi="Times New Roman" w:cs="Times New Roman"/>
        </w:rPr>
        <w:t>the Documentation, the modified Documentation or with Products, unless</w:t>
      </w:r>
      <w:r w:rsidR="0035517F">
        <w:rPr>
          <w:rFonts w:ascii="Times New Roman" w:hAnsi="Times New Roman" w:cs="Times New Roman"/>
        </w:rPr>
        <w:t xml:space="preserve"> </w:t>
      </w:r>
      <w:r w:rsidRPr="00B85FA6">
        <w:rPr>
          <w:rFonts w:ascii="Times New Roman" w:hAnsi="Times New Roman" w:cs="Times New Roman"/>
        </w:rPr>
        <w:t>such software, firmware, or code is explicitly expressed to be subject</w:t>
      </w:r>
      <w:r w:rsidR="0035517F">
        <w:rPr>
          <w:rFonts w:ascii="Times New Roman" w:hAnsi="Times New Roman" w:cs="Times New Roman"/>
        </w:rPr>
        <w:t xml:space="preserve"> </w:t>
      </w:r>
      <w:r w:rsidRPr="00B85FA6">
        <w:rPr>
          <w:rFonts w:ascii="Times New Roman" w:hAnsi="Times New Roman" w:cs="Times New Roman"/>
        </w:rPr>
        <w:t xml:space="preserve">to this </w:t>
      </w:r>
      <w:r w:rsidR="00087751" w:rsidRPr="00B85FA6">
        <w:rPr>
          <w:rFonts w:ascii="Times New Roman" w:hAnsi="Times New Roman" w:cs="Times New Roman"/>
        </w:rPr>
        <w:t>License</w:t>
      </w:r>
      <w:r w:rsidRPr="00B85FA6">
        <w:rPr>
          <w:rFonts w:ascii="Times New Roman" w:hAnsi="Times New Roman" w:cs="Times New Roman"/>
        </w:rPr>
        <w:t>. The use of such software, firmware, or code is</w:t>
      </w:r>
      <w:r w:rsidR="0035517F">
        <w:rPr>
          <w:rFonts w:ascii="Times New Roman" w:hAnsi="Times New Roman" w:cs="Times New Roman"/>
        </w:rPr>
        <w:t xml:space="preserve"> </w:t>
      </w:r>
      <w:r w:rsidRPr="00B85FA6">
        <w:rPr>
          <w:rFonts w:ascii="Times New Roman" w:hAnsi="Times New Roman" w:cs="Times New Roman"/>
        </w:rPr>
        <w:t xml:space="preserve">otherwise subject to the applicable </w:t>
      </w:r>
      <w:r w:rsidR="00087751" w:rsidRPr="00B85FA6">
        <w:rPr>
          <w:rFonts w:ascii="Times New Roman" w:hAnsi="Times New Roman" w:cs="Times New Roman"/>
        </w:rPr>
        <w:t>license</w:t>
      </w:r>
      <w:r w:rsidRPr="00B85FA6">
        <w:rPr>
          <w:rFonts w:ascii="Times New Roman" w:hAnsi="Times New Roman" w:cs="Times New Roman"/>
        </w:rPr>
        <w:t xml:space="preserve"> terms and conditions.</w:t>
      </w:r>
    </w:p>
    <w:p w14:paraId="03B38D2D" w14:textId="77777777" w:rsidR="00FF7F26" w:rsidRDefault="00FF7F26" w:rsidP="00FF7F26">
      <w:pPr>
        <w:widowControl w:val="0"/>
        <w:autoSpaceDE w:val="0"/>
        <w:autoSpaceDN w:val="0"/>
        <w:adjustRightInd w:val="0"/>
        <w:rPr>
          <w:rFonts w:ascii="Times New Roman" w:hAnsi="Times New Roman" w:cs="Times New Roman"/>
        </w:rPr>
      </w:pPr>
    </w:p>
    <w:p w14:paraId="5278CC5A" w14:textId="77777777" w:rsidR="00720662" w:rsidRPr="00B85FA6" w:rsidRDefault="00720662" w:rsidP="00FF7F26">
      <w:pPr>
        <w:widowControl w:val="0"/>
        <w:autoSpaceDE w:val="0"/>
        <w:autoSpaceDN w:val="0"/>
        <w:adjustRightInd w:val="0"/>
        <w:rPr>
          <w:rFonts w:ascii="Times New Roman" w:hAnsi="Times New Roman" w:cs="Times New Roman"/>
        </w:rPr>
      </w:pPr>
    </w:p>
    <w:p w14:paraId="7BAB2E20" w14:textId="3A1F8708"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3. Copying, modification, communicatio</w:t>
      </w:r>
      <w:r w:rsidR="00EF5B79">
        <w:rPr>
          <w:rFonts w:ascii="Times New Roman" w:hAnsi="Times New Roman" w:cs="Times New Roman"/>
        </w:rPr>
        <w:t xml:space="preserve">n to the public </w:t>
      </w:r>
      <w:r w:rsidRPr="00B85FA6">
        <w:rPr>
          <w:rFonts w:ascii="Times New Roman" w:hAnsi="Times New Roman" w:cs="Times New Roman"/>
        </w:rPr>
        <w:t>of the Documentation</w:t>
      </w:r>
    </w:p>
    <w:p w14:paraId="7115850C" w14:textId="77777777" w:rsidR="008D4827" w:rsidRPr="00B85FA6" w:rsidRDefault="008D4827" w:rsidP="008D4827">
      <w:pPr>
        <w:widowControl w:val="0"/>
        <w:autoSpaceDE w:val="0"/>
        <w:autoSpaceDN w:val="0"/>
        <w:adjustRightInd w:val="0"/>
        <w:rPr>
          <w:rFonts w:ascii="Times New Roman" w:hAnsi="Times New Roman" w:cs="Times New Roman"/>
        </w:rPr>
      </w:pPr>
    </w:p>
    <w:p w14:paraId="7BF60EB4" w14:textId="0642EA5C"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3.1. The Licensee shall keep intact all copyright and trademarks</w:t>
      </w:r>
      <w:r w:rsidR="0035517F">
        <w:rPr>
          <w:rFonts w:ascii="Times New Roman" w:hAnsi="Times New Roman" w:cs="Times New Roman"/>
        </w:rPr>
        <w:t xml:space="preserve"> </w:t>
      </w:r>
      <w:r w:rsidRPr="00B85FA6">
        <w:rPr>
          <w:rFonts w:ascii="Times New Roman" w:hAnsi="Times New Roman" w:cs="Times New Roman"/>
        </w:rPr>
        <w:t>notices, all notices referring to Documentation Location, and all</w:t>
      </w:r>
      <w:r w:rsidR="0035517F">
        <w:rPr>
          <w:rFonts w:ascii="Times New Roman" w:hAnsi="Times New Roman" w:cs="Times New Roman"/>
        </w:rPr>
        <w:t xml:space="preserve"> </w:t>
      </w:r>
      <w:r w:rsidRPr="00B85FA6">
        <w:rPr>
          <w:rFonts w:ascii="Times New Roman" w:hAnsi="Times New Roman" w:cs="Times New Roman"/>
        </w:rPr>
        <w:t xml:space="preserve">notices that refer to this </w:t>
      </w:r>
      <w:r w:rsidR="00087751" w:rsidRPr="00B85FA6">
        <w:rPr>
          <w:rFonts w:ascii="Times New Roman" w:hAnsi="Times New Roman" w:cs="Times New Roman"/>
        </w:rPr>
        <w:t>License</w:t>
      </w:r>
      <w:r w:rsidRPr="00B85FA6">
        <w:rPr>
          <w:rFonts w:ascii="Times New Roman" w:hAnsi="Times New Roman" w:cs="Times New Roman"/>
        </w:rPr>
        <w:t xml:space="preserve"> and to the disclaimer of warranties</w:t>
      </w:r>
      <w:r w:rsidR="0035517F">
        <w:rPr>
          <w:rFonts w:ascii="Times New Roman" w:hAnsi="Times New Roman" w:cs="Times New Roman"/>
        </w:rPr>
        <w:t xml:space="preserve"> </w:t>
      </w:r>
      <w:r w:rsidRPr="00B85FA6">
        <w:rPr>
          <w:rFonts w:ascii="Times New Roman" w:hAnsi="Times New Roman" w:cs="Times New Roman"/>
        </w:rPr>
        <w:t>that are included in the Documentation. He shall include a copy</w:t>
      </w:r>
      <w:r w:rsidR="0035517F">
        <w:rPr>
          <w:rFonts w:ascii="Times New Roman" w:hAnsi="Times New Roman" w:cs="Times New Roman"/>
        </w:rPr>
        <w:t xml:space="preserve"> </w:t>
      </w:r>
      <w:r w:rsidRPr="00B85FA6">
        <w:rPr>
          <w:rFonts w:ascii="Times New Roman" w:hAnsi="Times New Roman" w:cs="Times New Roman"/>
        </w:rPr>
        <w:t>thereof in every copy of the Documentation or, as the case may be,</w:t>
      </w:r>
      <w:r w:rsidR="0035517F">
        <w:rPr>
          <w:rFonts w:ascii="Times New Roman" w:hAnsi="Times New Roman" w:cs="Times New Roman"/>
        </w:rPr>
        <w:t xml:space="preserve"> </w:t>
      </w:r>
      <w:r w:rsidRPr="00B85FA6">
        <w:rPr>
          <w:rFonts w:ascii="Times New Roman" w:hAnsi="Times New Roman" w:cs="Times New Roman"/>
        </w:rPr>
        <w:t>modified Documentation, that he communicates to the public or</w:t>
      </w:r>
      <w:r w:rsidR="0035517F">
        <w:rPr>
          <w:rFonts w:ascii="Times New Roman" w:hAnsi="Times New Roman" w:cs="Times New Roman"/>
        </w:rPr>
        <w:t xml:space="preserve"> </w:t>
      </w:r>
      <w:r w:rsidRPr="00B85FA6">
        <w:rPr>
          <w:rFonts w:ascii="Times New Roman" w:hAnsi="Times New Roman" w:cs="Times New Roman"/>
        </w:rPr>
        <w:t>distributes.</w:t>
      </w:r>
    </w:p>
    <w:p w14:paraId="299EFE10" w14:textId="77777777" w:rsidR="008D4827" w:rsidRPr="00B85FA6" w:rsidRDefault="008D4827" w:rsidP="008D4827">
      <w:pPr>
        <w:widowControl w:val="0"/>
        <w:autoSpaceDE w:val="0"/>
        <w:autoSpaceDN w:val="0"/>
        <w:adjustRightInd w:val="0"/>
        <w:rPr>
          <w:rFonts w:ascii="Times New Roman" w:hAnsi="Times New Roman" w:cs="Times New Roman"/>
        </w:rPr>
      </w:pPr>
    </w:p>
    <w:p w14:paraId="4F446403" w14:textId="7CCD13E5"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3.2. The Licensee may copy, communicate to the public and distribute</w:t>
      </w:r>
      <w:r w:rsidR="0035517F">
        <w:rPr>
          <w:rFonts w:ascii="Times New Roman" w:hAnsi="Times New Roman" w:cs="Times New Roman"/>
        </w:rPr>
        <w:t xml:space="preserve"> </w:t>
      </w:r>
      <w:r w:rsidRPr="00B85FA6">
        <w:rPr>
          <w:rFonts w:ascii="Times New Roman" w:hAnsi="Times New Roman" w:cs="Times New Roman"/>
        </w:rPr>
        <w:t>verbatim copies of the Documentation, in any medium, subject to the</w:t>
      </w:r>
      <w:r w:rsidR="0035517F">
        <w:rPr>
          <w:rFonts w:ascii="Times New Roman" w:hAnsi="Times New Roman" w:cs="Times New Roman"/>
        </w:rPr>
        <w:t xml:space="preserve"> </w:t>
      </w:r>
      <w:r w:rsidRPr="00B85FA6">
        <w:rPr>
          <w:rFonts w:ascii="Times New Roman" w:hAnsi="Times New Roman" w:cs="Times New Roman"/>
        </w:rPr>
        <w:t>requirements specified in section 3.1.</w:t>
      </w:r>
    </w:p>
    <w:p w14:paraId="0DBDA5A7" w14:textId="77777777" w:rsidR="008D4827" w:rsidRPr="00B85FA6" w:rsidRDefault="008D4827" w:rsidP="008D4827">
      <w:pPr>
        <w:widowControl w:val="0"/>
        <w:autoSpaceDE w:val="0"/>
        <w:autoSpaceDN w:val="0"/>
        <w:adjustRightInd w:val="0"/>
        <w:rPr>
          <w:rFonts w:ascii="Times New Roman" w:hAnsi="Times New Roman" w:cs="Times New Roman"/>
        </w:rPr>
      </w:pPr>
    </w:p>
    <w:p w14:paraId="1FC137A3" w14:textId="6393E38C"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3.3. The Licensee may modify the Documentation or any portion thereof</w:t>
      </w:r>
      <w:r w:rsidR="0035517F">
        <w:rPr>
          <w:rFonts w:ascii="Times New Roman" w:hAnsi="Times New Roman" w:cs="Times New Roman"/>
        </w:rPr>
        <w:t xml:space="preserve"> </w:t>
      </w:r>
      <w:r w:rsidRPr="00B85FA6">
        <w:rPr>
          <w:rFonts w:ascii="Times New Roman" w:hAnsi="Times New Roman" w:cs="Times New Roman"/>
        </w:rPr>
        <w:t>provided that upon modification of the Documentation, the Licensee</w:t>
      </w:r>
      <w:r w:rsidR="0035517F">
        <w:rPr>
          <w:rFonts w:ascii="Times New Roman" w:hAnsi="Times New Roman" w:cs="Times New Roman"/>
        </w:rPr>
        <w:t xml:space="preserve"> </w:t>
      </w:r>
      <w:r w:rsidRPr="00B85FA6">
        <w:rPr>
          <w:rFonts w:ascii="Times New Roman" w:hAnsi="Times New Roman" w:cs="Times New Roman"/>
        </w:rPr>
        <w:t>shall make the modified Documentation available from a Documentation</w:t>
      </w:r>
      <w:r w:rsidR="0035517F">
        <w:rPr>
          <w:rFonts w:ascii="Times New Roman" w:hAnsi="Times New Roman" w:cs="Times New Roman"/>
        </w:rPr>
        <w:t xml:space="preserve"> </w:t>
      </w:r>
      <w:r w:rsidRPr="00B85FA6">
        <w:rPr>
          <w:rFonts w:ascii="Times New Roman" w:hAnsi="Times New Roman" w:cs="Times New Roman"/>
        </w:rPr>
        <w:t>Location such that it can be easily located by an original Licensor</w:t>
      </w:r>
      <w:r w:rsidR="0035517F">
        <w:rPr>
          <w:rFonts w:ascii="Times New Roman" w:hAnsi="Times New Roman" w:cs="Times New Roman"/>
        </w:rPr>
        <w:t xml:space="preserve"> </w:t>
      </w:r>
      <w:r w:rsidRPr="00B85FA6">
        <w:rPr>
          <w:rFonts w:ascii="Times New Roman" w:hAnsi="Times New Roman" w:cs="Times New Roman"/>
        </w:rPr>
        <w:t>once the Licensee communicates to the public or distributes the</w:t>
      </w:r>
      <w:r w:rsidR="0035517F">
        <w:rPr>
          <w:rFonts w:ascii="Times New Roman" w:hAnsi="Times New Roman" w:cs="Times New Roman"/>
        </w:rPr>
        <w:t xml:space="preserve"> </w:t>
      </w:r>
      <w:r w:rsidRPr="00B85FA6">
        <w:rPr>
          <w:rFonts w:ascii="Times New Roman" w:hAnsi="Times New Roman" w:cs="Times New Roman"/>
        </w:rPr>
        <w:t>modified</w:t>
      </w:r>
      <w:r w:rsidR="002A05F5">
        <w:rPr>
          <w:rFonts w:ascii="Times New Roman" w:hAnsi="Times New Roman" w:cs="Times New Roman"/>
        </w:rPr>
        <w:t xml:space="preserve"> Documentation under section 4</w:t>
      </w:r>
      <w:r w:rsidRPr="00B85FA6">
        <w:rPr>
          <w:rFonts w:ascii="Times New Roman" w:hAnsi="Times New Roman" w:cs="Times New Roman"/>
        </w:rPr>
        <w:t>, and, where required by</w:t>
      </w:r>
      <w:r w:rsidR="0035517F">
        <w:rPr>
          <w:rFonts w:ascii="Times New Roman" w:hAnsi="Times New Roman" w:cs="Times New Roman"/>
        </w:rPr>
        <w:t xml:space="preserve"> </w:t>
      </w:r>
      <w:r w:rsidR="002A05F5">
        <w:rPr>
          <w:rFonts w:ascii="Times New Roman" w:hAnsi="Times New Roman" w:cs="Times New Roman"/>
        </w:rPr>
        <w:t>section 5</w:t>
      </w:r>
      <w:r w:rsidRPr="00B85FA6">
        <w:rPr>
          <w:rFonts w:ascii="Times New Roman" w:hAnsi="Times New Roman" w:cs="Times New Roman"/>
        </w:rPr>
        <w:t>.1, by a recipient of a Product. However, the Licensor shall</w:t>
      </w:r>
      <w:r w:rsidR="0035517F">
        <w:rPr>
          <w:rFonts w:ascii="Times New Roman" w:hAnsi="Times New Roman" w:cs="Times New Roman"/>
        </w:rPr>
        <w:t xml:space="preserve"> </w:t>
      </w:r>
      <w:r w:rsidRPr="00B85FA6">
        <w:rPr>
          <w:rFonts w:ascii="Times New Roman" w:hAnsi="Times New Roman" w:cs="Times New Roman"/>
        </w:rPr>
        <w:t>not assert his rights under the foregoing proviso unless or until a</w:t>
      </w:r>
      <w:r w:rsidR="0035517F">
        <w:rPr>
          <w:rFonts w:ascii="Times New Roman" w:hAnsi="Times New Roman" w:cs="Times New Roman"/>
        </w:rPr>
        <w:t xml:space="preserve"> </w:t>
      </w:r>
      <w:r w:rsidRPr="00B85FA6">
        <w:rPr>
          <w:rFonts w:ascii="Times New Roman" w:hAnsi="Times New Roman" w:cs="Times New Roman"/>
        </w:rPr>
        <w:t>Product is distributed.</w:t>
      </w:r>
    </w:p>
    <w:p w14:paraId="52802E32" w14:textId="77777777" w:rsidR="008D4827" w:rsidRDefault="008D4827" w:rsidP="008D4827">
      <w:pPr>
        <w:widowControl w:val="0"/>
        <w:autoSpaceDE w:val="0"/>
        <w:autoSpaceDN w:val="0"/>
        <w:adjustRightInd w:val="0"/>
        <w:rPr>
          <w:rFonts w:ascii="Times New Roman" w:hAnsi="Times New Roman" w:cs="Times New Roman"/>
        </w:rPr>
      </w:pPr>
    </w:p>
    <w:p w14:paraId="7F447288" w14:textId="77777777" w:rsidR="00720662" w:rsidRPr="00B85FA6" w:rsidRDefault="00720662" w:rsidP="008D4827">
      <w:pPr>
        <w:widowControl w:val="0"/>
        <w:autoSpaceDE w:val="0"/>
        <w:autoSpaceDN w:val="0"/>
        <w:adjustRightInd w:val="0"/>
        <w:rPr>
          <w:rFonts w:ascii="Times New Roman" w:hAnsi="Times New Roman" w:cs="Times New Roman"/>
        </w:rPr>
      </w:pPr>
    </w:p>
    <w:p w14:paraId="1A792708" w14:textId="77777777" w:rsidR="00FF7F2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4.   Distributing Documentation</w:t>
      </w:r>
    </w:p>
    <w:p w14:paraId="71D9C172" w14:textId="77777777" w:rsidR="0035517F" w:rsidRPr="00B85FA6" w:rsidRDefault="0035517F" w:rsidP="00FF7F26">
      <w:pPr>
        <w:widowControl w:val="0"/>
        <w:autoSpaceDE w:val="0"/>
        <w:autoSpaceDN w:val="0"/>
        <w:adjustRightInd w:val="0"/>
        <w:rPr>
          <w:rFonts w:ascii="Times New Roman" w:hAnsi="Times New Roman" w:cs="Times New Roman"/>
        </w:rPr>
      </w:pPr>
    </w:p>
    <w:p w14:paraId="704421C2" w14:textId="37D2D3C2"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4.1  </w:t>
      </w:r>
      <w:r w:rsidR="008D4827" w:rsidRPr="00B85FA6">
        <w:rPr>
          <w:rFonts w:ascii="Times New Roman" w:hAnsi="Times New Roman" w:cs="Times New Roman"/>
        </w:rPr>
        <w:t>The Licensee</w:t>
      </w:r>
      <w:r w:rsidRPr="00B85FA6">
        <w:rPr>
          <w:rFonts w:ascii="Times New Roman" w:hAnsi="Times New Roman" w:cs="Times New Roman"/>
        </w:rPr>
        <w:t xml:space="preserve"> may distribute unmodified copies of the Documentation in its</w:t>
      </w:r>
      <w:r w:rsidR="0035517F">
        <w:rPr>
          <w:rFonts w:ascii="Times New Roman" w:hAnsi="Times New Roman" w:cs="Times New Roman"/>
        </w:rPr>
        <w:t xml:space="preserve"> </w:t>
      </w:r>
      <w:r w:rsidRPr="00B85FA6">
        <w:rPr>
          <w:rFonts w:ascii="Times New Roman" w:hAnsi="Times New Roman" w:cs="Times New Roman"/>
        </w:rPr>
        <w:t xml:space="preserve">entirety in any medium, provided that </w:t>
      </w:r>
      <w:r w:rsidR="008D4827" w:rsidRPr="00B85FA6">
        <w:rPr>
          <w:rFonts w:ascii="Times New Roman" w:hAnsi="Times New Roman" w:cs="Times New Roman"/>
        </w:rPr>
        <w:t>he</w:t>
      </w:r>
      <w:r w:rsidRPr="00B85FA6">
        <w:rPr>
          <w:rFonts w:ascii="Times New Roman" w:hAnsi="Times New Roman" w:cs="Times New Roman"/>
        </w:rPr>
        <w:t xml:space="preserve"> retain</w:t>
      </w:r>
      <w:r w:rsidR="008D4827" w:rsidRPr="00B85FA6">
        <w:rPr>
          <w:rFonts w:ascii="Times New Roman" w:hAnsi="Times New Roman" w:cs="Times New Roman"/>
        </w:rPr>
        <w:t>s</w:t>
      </w:r>
      <w:r w:rsidRPr="00B85FA6">
        <w:rPr>
          <w:rFonts w:ascii="Times New Roman" w:hAnsi="Times New Roman" w:cs="Times New Roman"/>
        </w:rPr>
        <w:t xml:space="preserve"> all copyright and other</w:t>
      </w:r>
      <w:r w:rsidR="0035517F">
        <w:rPr>
          <w:rFonts w:ascii="Times New Roman" w:hAnsi="Times New Roman" w:cs="Times New Roman"/>
        </w:rPr>
        <w:t xml:space="preserve"> </w:t>
      </w:r>
      <w:r w:rsidRPr="00B85FA6">
        <w:rPr>
          <w:rFonts w:ascii="Times New Roman" w:hAnsi="Times New Roman" w:cs="Times New Roman"/>
        </w:rPr>
        <w:t>notices (including references to this Agreement) included by each</w:t>
      </w:r>
      <w:r w:rsidR="0035517F">
        <w:rPr>
          <w:rFonts w:ascii="Times New Roman" w:hAnsi="Times New Roman" w:cs="Times New Roman"/>
        </w:rPr>
        <w:t xml:space="preserve"> </w:t>
      </w:r>
      <w:r w:rsidRPr="00B85FA6">
        <w:rPr>
          <w:rFonts w:ascii="Times New Roman" w:hAnsi="Times New Roman" w:cs="Times New Roman"/>
        </w:rPr>
        <w:t>Licensor, and include an unaltered copy of this Agreement.</w:t>
      </w:r>
    </w:p>
    <w:p w14:paraId="00CFF2B0" w14:textId="77777777" w:rsidR="008D4827" w:rsidRPr="00B85FA6" w:rsidRDefault="008D4827" w:rsidP="00FF7F26">
      <w:pPr>
        <w:widowControl w:val="0"/>
        <w:autoSpaceDE w:val="0"/>
        <w:autoSpaceDN w:val="0"/>
        <w:adjustRightInd w:val="0"/>
        <w:rPr>
          <w:rFonts w:ascii="Times New Roman" w:hAnsi="Times New Roman" w:cs="Times New Roman"/>
        </w:rPr>
      </w:pPr>
    </w:p>
    <w:p w14:paraId="7E8A46FD" w14:textId="228F631B"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4.2. The Licensee may communicate to the public and distribute the</w:t>
      </w:r>
      <w:r w:rsidR="0035517F">
        <w:rPr>
          <w:rFonts w:ascii="Times New Roman" w:hAnsi="Times New Roman" w:cs="Times New Roman"/>
        </w:rPr>
        <w:t xml:space="preserve"> </w:t>
      </w:r>
      <w:r w:rsidRPr="00B85FA6">
        <w:rPr>
          <w:rFonts w:ascii="Times New Roman" w:hAnsi="Times New Roman" w:cs="Times New Roman"/>
        </w:rPr>
        <w:t>modified Documentation (thereby in addition to being a Licensee also</w:t>
      </w:r>
      <w:r w:rsidR="0035517F">
        <w:rPr>
          <w:rFonts w:ascii="Times New Roman" w:hAnsi="Times New Roman" w:cs="Times New Roman"/>
        </w:rPr>
        <w:t xml:space="preserve"> </w:t>
      </w:r>
      <w:r w:rsidRPr="00B85FA6">
        <w:rPr>
          <w:rFonts w:ascii="Times New Roman" w:hAnsi="Times New Roman" w:cs="Times New Roman"/>
        </w:rPr>
        <w:t>becoming a Licensor), always provided that he shall:</w:t>
      </w:r>
    </w:p>
    <w:p w14:paraId="19D25651" w14:textId="77777777" w:rsidR="008D4827" w:rsidRPr="00B85FA6" w:rsidRDefault="008D4827" w:rsidP="008D4827">
      <w:pPr>
        <w:widowControl w:val="0"/>
        <w:autoSpaceDE w:val="0"/>
        <w:autoSpaceDN w:val="0"/>
        <w:adjustRightInd w:val="0"/>
        <w:rPr>
          <w:rFonts w:ascii="Times New Roman" w:hAnsi="Times New Roman" w:cs="Times New Roman"/>
        </w:rPr>
      </w:pPr>
    </w:p>
    <w:p w14:paraId="35462563" w14:textId="77777777"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a) comply with section 3.1;</w:t>
      </w:r>
    </w:p>
    <w:p w14:paraId="5F151723" w14:textId="77777777" w:rsidR="008D4827" w:rsidRPr="00B85FA6" w:rsidRDefault="008D4827" w:rsidP="008D4827">
      <w:pPr>
        <w:widowControl w:val="0"/>
        <w:autoSpaceDE w:val="0"/>
        <w:autoSpaceDN w:val="0"/>
        <w:adjustRightInd w:val="0"/>
        <w:rPr>
          <w:rFonts w:ascii="Times New Roman" w:hAnsi="Times New Roman" w:cs="Times New Roman"/>
        </w:rPr>
      </w:pPr>
    </w:p>
    <w:p w14:paraId="3B8D6578" w14:textId="52A1A8AE"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b) cause the modified Documentation to carry prominent notices stating</w:t>
      </w:r>
      <w:r w:rsidR="0035517F">
        <w:rPr>
          <w:rFonts w:ascii="Times New Roman" w:hAnsi="Times New Roman" w:cs="Times New Roman"/>
        </w:rPr>
        <w:t xml:space="preserve"> </w:t>
      </w:r>
      <w:r w:rsidRPr="00B85FA6">
        <w:rPr>
          <w:rFonts w:ascii="Times New Roman" w:hAnsi="Times New Roman" w:cs="Times New Roman"/>
        </w:rPr>
        <w:t>that the Licensee has modified the Documentation, with the date and</w:t>
      </w:r>
      <w:r w:rsidR="0035517F">
        <w:rPr>
          <w:rFonts w:ascii="Times New Roman" w:hAnsi="Times New Roman" w:cs="Times New Roman"/>
        </w:rPr>
        <w:t xml:space="preserve"> </w:t>
      </w:r>
      <w:r w:rsidRPr="00B85FA6">
        <w:rPr>
          <w:rFonts w:ascii="Times New Roman" w:hAnsi="Times New Roman" w:cs="Times New Roman"/>
        </w:rPr>
        <w:t>description of the modifications;</w:t>
      </w:r>
    </w:p>
    <w:p w14:paraId="3A7A7247" w14:textId="77777777" w:rsidR="008D4827" w:rsidRPr="00B85FA6" w:rsidRDefault="008D4827" w:rsidP="008D4827">
      <w:pPr>
        <w:widowControl w:val="0"/>
        <w:autoSpaceDE w:val="0"/>
        <w:autoSpaceDN w:val="0"/>
        <w:adjustRightInd w:val="0"/>
        <w:rPr>
          <w:rFonts w:ascii="Times New Roman" w:hAnsi="Times New Roman" w:cs="Times New Roman"/>
        </w:rPr>
      </w:pPr>
    </w:p>
    <w:p w14:paraId="4D1BC870" w14:textId="7201225F"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c) cause the modified Documentation to carry a new Documentation</w:t>
      </w:r>
      <w:r w:rsidR="0035517F">
        <w:rPr>
          <w:rFonts w:ascii="Times New Roman" w:hAnsi="Times New Roman" w:cs="Times New Roman"/>
        </w:rPr>
        <w:t xml:space="preserve"> </w:t>
      </w:r>
      <w:r w:rsidRPr="00B85FA6">
        <w:rPr>
          <w:rFonts w:ascii="Times New Roman" w:hAnsi="Times New Roman" w:cs="Times New Roman"/>
        </w:rPr>
        <w:t>Location notice if the original Documentation provided for one;</w:t>
      </w:r>
    </w:p>
    <w:p w14:paraId="3DE54D39" w14:textId="77777777" w:rsidR="008D4827" w:rsidRPr="00B85FA6" w:rsidRDefault="008D4827" w:rsidP="008D4827">
      <w:pPr>
        <w:widowControl w:val="0"/>
        <w:autoSpaceDE w:val="0"/>
        <w:autoSpaceDN w:val="0"/>
        <w:adjustRightInd w:val="0"/>
        <w:rPr>
          <w:rFonts w:ascii="Times New Roman" w:hAnsi="Times New Roman" w:cs="Times New Roman"/>
        </w:rPr>
      </w:pPr>
    </w:p>
    <w:p w14:paraId="1ED304FE" w14:textId="2AE524AE"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d) make available the modified Documentation at the same level of</w:t>
      </w:r>
      <w:r w:rsidR="0035517F">
        <w:rPr>
          <w:rFonts w:ascii="Times New Roman" w:hAnsi="Times New Roman" w:cs="Times New Roman"/>
        </w:rPr>
        <w:t xml:space="preserve"> </w:t>
      </w:r>
      <w:r w:rsidRPr="00B85FA6">
        <w:rPr>
          <w:rFonts w:ascii="Times New Roman" w:hAnsi="Times New Roman" w:cs="Times New Roman"/>
        </w:rPr>
        <w:t>abstraction as that of the Documentation, in the preferred format for</w:t>
      </w:r>
      <w:r w:rsidR="0035517F">
        <w:rPr>
          <w:rFonts w:ascii="Times New Roman" w:hAnsi="Times New Roman" w:cs="Times New Roman"/>
        </w:rPr>
        <w:t xml:space="preserve"> </w:t>
      </w:r>
      <w:r w:rsidRPr="00B85FA6">
        <w:rPr>
          <w:rFonts w:ascii="Times New Roman" w:hAnsi="Times New Roman" w:cs="Times New Roman"/>
        </w:rPr>
        <w:t>making modif</w:t>
      </w:r>
      <w:r w:rsidR="0035517F">
        <w:rPr>
          <w:rFonts w:ascii="Times New Roman" w:hAnsi="Times New Roman" w:cs="Times New Roman"/>
        </w:rPr>
        <w:t xml:space="preserve">ications to it (e.g. the native </w:t>
      </w:r>
      <w:r w:rsidRPr="00B85FA6">
        <w:rPr>
          <w:rFonts w:ascii="Times New Roman" w:hAnsi="Times New Roman" w:cs="Times New Roman"/>
        </w:rPr>
        <w:t>format of the CAD tool as</w:t>
      </w:r>
      <w:r w:rsidR="0035517F">
        <w:rPr>
          <w:rFonts w:ascii="Times New Roman" w:hAnsi="Times New Roman" w:cs="Times New Roman"/>
        </w:rPr>
        <w:t xml:space="preserve"> </w:t>
      </w:r>
      <w:r w:rsidRPr="00B85FA6">
        <w:rPr>
          <w:rFonts w:ascii="Times New Roman" w:hAnsi="Times New Roman" w:cs="Times New Roman"/>
        </w:rPr>
        <w:t>applicable), and in the event that format is proprietary, in a format</w:t>
      </w:r>
      <w:r w:rsidR="0035517F">
        <w:rPr>
          <w:rFonts w:ascii="Times New Roman" w:hAnsi="Times New Roman" w:cs="Times New Roman"/>
        </w:rPr>
        <w:t xml:space="preserve"> </w:t>
      </w:r>
      <w:r w:rsidRPr="00B85FA6">
        <w:rPr>
          <w:rFonts w:ascii="Times New Roman" w:hAnsi="Times New Roman" w:cs="Times New Roman"/>
        </w:rPr>
        <w:t>viewable with a tool licensed under an OSI-approved license if the</w:t>
      </w:r>
      <w:r w:rsidR="0035517F">
        <w:rPr>
          <w:rFonts w:ascii="Times New Roman" w:hAnsi="Times New Roman" w:cs="Times New Roman"/>
        </w:rPr>
        <w:t xml:space="preserve"> </w:t>
      </w:r>
      <w:r w:rsidRPr="00B85FA6">
        <w:rPr>
          <w:rFonts w:ascii="Times New Roman" w:hAnsi="Times New Roman" w:cs="Times New Roman"/>
        </w:rPr>
        <w:t>proprietary tool can create it; and</w:t>
      </w:r>
    </w:p>
    <w:p w14:paraId="207344B7" w14:textId="77777777" w:rsidR="008D4827" w:rsidRPr="00B85FA6" w:rsidRDefault="008D4827" w:rsidP="008D4827">
      <w:pPr>
        <w:widowControl w:val="0"/>
        <w:autoSpaceDE w:val="0"/>
        <w:autoSpaceDN w:val="0"/>
        <w:adjustRightInd w:val="0"/>
        <w:rPr>
          <w:rFonts w:ascii="Times New Roman" w:hAnsi="Times New Roman" w:cs="Times New Roman"/>
        </w:rPr>
      </w:pPr>
    </w:p>
    <w:p w14:paraId="29CD856E" w14:textId="7BF3DD26"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e) license the modified Documentation under the terms and conditions</w:t>
      </w:r>
      <w:r w:rsidR="0035517F">
        <w:rPr>
          <w:rFonts w:ascii="Times New Roman" w:hAnsi="Times New Roman" w:cs="Times New Roman"/>
        </w:rPr>
        <w:t xml:space="preserve"> </w:t>
      </w:r>
      <w:r w:rsidRPr="00B85FA6">
        <w:rPr>
          <w:rFonts w:ascii="Times New Roman" w:hAnsi="Times New Roman" w:cs="Times New Roman"/>
        </w:rPr>
        <w:t xml:space="preserve">of this </w:t>
      </w:r>
      <w:r w:rsidR="00087751" w:rsidRPr="00B85FA6">
        <w:rPr>
          <w:rFonts w:ascii="Times New Roman" w:hAnsi="Times New Roman" w:cs="Times New Roman"/>
        </w:rPr>
        <w:t>License</w:t>
      </w:r>
      <w:r w:rsidRPr="00B85FA6">
        <w:rPr>
          <w:rFonts w:ascii="Times New Roman" w:hAnsi="Times New Roman" w:cs="Times New Roman"/>
        </w:rPr>
        <w:t xml:space="preserve"> or, where applicable, a later version of this </w:t>
      </w:r>
      <w:r w:rsidR="00087751" w:rsidRPr="00B85FA6">
        <w:rPr>
          <w:rFonts w:ascii="Times New Roman" w:hAnsi="Times New Roman" w:cs="Times New Roman"/>
        </w:rPr>
        <w:t>License</w:t>
      </w:r>
      <w:r w:rsidR="0035517F">
        <w:rPr>
          <w:rFonts w:ascii="Times New Roman" w:hAnsi="Times New Roman" w:cs="Times New Roman"/>
        </w:rPr>
        <w:t xml:space="preserve"> </w:t>
      </w:r>
      <w:r w:rsidRPr="00B85FA6">
        <w:rPr>
          <w:rFonts w:ascii="Times New Roman" w:hAnsi="Times New Roman" w:cs="Times New Roman"/>
        </w:rPr>
        <w:t>as may be issued by Pratt Pouch.</w:t>
      </w:r>
    </w:p>
    <w:p w14:paraId="4C84A8BF" w14:textId="77777777" w:rsidR="008D4827" w:rsidRPr="00B85FA6" w:rsidRDefault="008D4827" w:rsidP="008D4827">
      <w:pPr>
        <w:widowControl w:val="0"/>
        <w:autoSpaceDE w:val="0"/>
        <w:autoSpaceDN w:val="0"/>
        <w:adjustRightInd w:val="0"/>
        <w:rPr>
          <w:rFonts w:ascii="Times New Roman" w:hAnsi="Times New Roman" w:cs="Times New Roman"/>
        </w:rPr>
      </w:pPr>
    </w:p>
    <w:p w14:paraId="003A9DFE" w14:textId="62F2203F" w:rsidR="008D4827" w:rsidRPr="00B85FA6" w:rsidRDefault="00CF0689" w:rsidP="008D4827">
      <w:pPr>
        <w:widowControl w:val="0"/>
        <w:autoSpaceDE w:val="0"/>
        <w:autoSpaceDN w:val="0"/>
        <w:adjustRightInd w:val="0"/>
        <w:rPr>
          <w:rFonts w:ascii="Times New Roman" w:hAnsi="Times New Roman" w:cs="Times New Roman"/>
        </w:rPr>
      </w:pPr>
      <w:r>
        <w:rPr>
          <w:rFonts w:ascii="Times New Roman" w:hAnsi="Times New Roman" w:cs="Times New Roman"/>
        </w:rPr>
        <w:t>4.3</w:t>
      </w:r>
      <w:r w:rsidR="008D4827" w:rsidRPr="00B85FA6">
        <w:rPr>
          <w:rFonts w:ascii="Times New Roman" w:hAnsi="Times New Roman" w:cs="Times New Roman"/>
        </w:rPr>
        <w:t>. If the Licensee distribute the modified Documentation, or Products based in whole or in part upon it, he must email the modified Documentation in a form compliant with</w:t>
      </w:r>
      <w:r w:rsidR="0035517F">
        <w:rPr>
          <w:rFonts w:ascii="Times New Roman" w:hAnsi="Times New Roman" w:cs="Times New Roman"/>
        </w:rPr>
        <w:t xml:space="preserve"> Section 3</w:t>
      </w:r>
      <w:r w:rsidR="008D4827" w:rsidRPr="00B85FA6">
        <w:rPr>
          <w:rFonts w:ascii="Times New Roman" w:hAnsi="Times New Roman" w:cs="Times New Roman"/>
        </w:rPr>
        <w:t xml:space="preserve"> to each Licensor who has provided an email address with the</w:t>
      </w:r>
    </w:p>
    <w:p w14:paraId="63CBCAE0" w14:textId="77777777"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Documentation. Attempting to send the email completes the Licensee’s obligations</w:t>
      </w:r>
    </w:p>
    <w:p w14:paraId="1C32D6A9" w14:textId="77777777" w:rsidR="008D4827" w:rsidRPr="00B85FA6" w:rsidRDefault="008D4827" w:rsidP="008D4827">
      <w:pPr>
        <w:widowControl w:val="0"/>
        <w:autoSpaceDE w:val="0"/>
        <w:autoSpaceDN w:val="0"/>
        <w:adjustRightInd w:val="0"/>
        <w:rPr>
          <w:rFonts w:ascii="Times New Roman" w:hAnsi="Times New Roman" w:cs="Times New Roman"/>
        </w:rPr>
      </w:pPr>
      <w:r w:rsidRPr="00B85FA6">
        <w:rPr>
          <w:rFonts w:ascii="Times New Roman" w:hAnsi="Times New Roman" w:cs="Times New Roman"/>
        </w:rPr>
        <w:t>under this Section and he need take no further action if any address fails.</w:t>
      </w:r>
    </w:p>
    <w:p w14:paraId="6561C6BE" w14:textId="77777777" w:rsidR="008D4827" w:rsidRPr="00B85FA6" w:rsidRDefault="008D4827" w:rsidP="008D4827">
      <w:pPr>
        <w:widowControl w:val="0"/>
        <w:autoSpaceDE w:val="0"/>
        <w:autoSpaceDN w:val="0"/>
        <w:adjustRightInd w:val="0"/>
        <w:rPr>
          <w:rFonts w:ascii="Times New Roman" w:hAnsi="Times New Roman" w:cs="Times New Roman"/>
        </w:rPr>
      </w:pPr>
    </w:p>
    <w:p w14:paraId="73124D73" w14:textId="77777777" w:rsidR="00FF7F26" w:rsidRPr="00B85FA6" w:rsidRDefault="00FF7F26" w:rsidP="00FF7F26">
      <w:pPr>
        <w:widowControl w:val="0"/>
        <w:autoSpaceDE w:val="0"/>
        <w:autoSpaceDN w:val="0"/>
        <w:adjustRightInd w:val="0"/>
        <w:rPr>
          <w:rFonts w:ascii="Times New Roman" w:hAnsi="Times New Roman" w:cs="Times New Roman"/>
        </w:rPr>
      </w:pPr>
    </w:p>
    <w:p w14:paraId="353A4927" w14:textId="37A42432" w:rsidR="00853316" w:rsidRPr="00B85FA6" w:rsidRDefault="00853316" w:rsidP="00853316">
      <w:pPr>
        <w:widowControl w:val="0"/>
        <w:autoSpaceDE w:val="0"/>
        <w:autoSpaceDN w:val="0"/>
        <w:adjustRightInd w:val="0"/>
        <w:rPr>
          <w:rFonts w:ascii="Times New Roman" w:hAnsi="Times New Roman" w:cs="Times New Roman"/>
        </w:rPr>
      </w:pPr>
      <w:r w:rsidRPr="00B85FA6">
        <w:rPr>
          <w:rFonts w:ascii="Times New Roman" w:hAnsi="Times New Roman" w:cs="Times New Roman"/>
        </w:rPr>
        <w:t>5. Manufacture and distribution of Products</w:t>
      </w:r>
    </w:p>
    <w:p w14:paraId="181535BC" w14:textId="77777777" w:rsidR="00853316" w:rsidRPr="00B85FA6" w:rsidRDefault="00853316" w:rsidP="00853316">
      <w:pPr>
        <w:widowControl w:val="0"/>
        <w:autoSpaceDE w:val="0"/>
        <w:autoSpaceDN w:val="0"/>
        <w:adjustRightInd w:val="0"/>
        <w:rPr>
          <w:rFonts w:ascii="Times New Roman" w:hAnsi="Times New Roman" w:cs="Times New Roman"/>
        </w:rPr>
      </w:pPr>
    </w:p>
    <w:p w14:paraId="55B02498" w14:textId="3C0AF9AF" w:rsidR="00853316" w:rsidRPr="00B85FA6" w:rsidRDefault="00853316" w:rsidP="00853316">
      <w:pPr>
        <w:widowControl w:val="0"/>
        <w:autoSpaceDE w:val="0"/>
        <w:autoSpaceDN w:val="0"/>
        <w:adjustRightInd w:val="0"/>
        <w:rPr>
          <w:rFonts w:ascii="Times New Roman" w:hAnsi="Times New Roman" w:cs="Times New Roman"/>
        </w:rPr>
      </w:pPr>
      <w:r w:rsidRPr="00B85FA6">
        <w:rPr>
          <w:rFonts w:ascii="Times New Roman" w:hAnsi="Times New Roman" w:cs="Times New Roman"/>
        </w:rPr>
        <w:t>5.1 The Licensee may manufacture or distribute Products always</w:t>
      </w:r>
      <w:r w:rsidR="0035517F">
        <w:rPr>
          <w:rFonts w:ascii="Times New Roman" w:hAnsi="Times New Roman" w:cs="Times New Roman"/>
        </w:rPr>
        <w:t xml:space="preserve"> </w:t>
      </w:r>
      <w:r w:rsidRPr="00B85FA6">
        <w:rPr>
          <w:rFonts w:ascii="Times New Roman" w:hAnsi="Times New Roman" w:cs="Times New Roman"/>
        </w:rPr>
        <w:t>provided that, where such manufacture or distribution requires a</w:t>
      </w:r>
      <w:r w:rsidR="0035517F">
        <w:rPr>
          <w:rFonts w:ascii="Times New Roman" w:hAnsi="Times New Roman" w:cs="Times New Roman"/>
        </w:rPr>
        <w:t xml:space="preserve"> </w:t>
      </w:r>
      <w:r w:rsidR="00087751" w:rsidRPr="00B85FA6">
        <w:rPr>
          <w:rFonts w:ascii="Times New Roman" w:hAnsi="Times New Roman" w:cs="Times New Roman"/>
        </w:rPr>
        <w:t>license</w:t>
      </w:r>
      <w:r w:rsidRPr="00B85FA6">
        <w:rPr>
          <w:rFonts w:ascii="Times New Roman" w:hAnsi="Times New Roman" w:cs="Times New Roman"/>
        </w:rPr>
        <w:t xml:space="preserve"> under this </w:t>
      </w:r>
      <w:r w:rsidR="00087751" w:rsidRPr="00B85FA6">
        <w:rPr>
          <w:rFonts w:ascii="Times New Roman" w:hAnsi="Times New Roman" w:cs="Times New Roman"/>
        </w:rPr>
        <w:t>License</w:t>
      </w:r>
      <w:r w:rsidRPr="00B85FA6">
        <w:rPr>
          <w:rFonts w:ascii="Times New Roman" w:hAnsi="Times New Roman" w:cs="Times New Roman"/>
        </w:rPr>
        <w:t xml:space="preserve"> the Licensee provides to each recipient of</w:t>
      </w:r>
      <w:r w:rsidR="0035517F">
        <w:rPr>
          <w:rFonts w:ascii="Times New Roman" w:hAnsi="Times New Roman" w:cs="Times New Roman"/>
        </w:rPr>
        <w:t xml:space="preserve"> </w:t>
      </w:r>
      <w:r w:rsidRPr="00B85FA6">
        <w:rPr>
          <w:rFonts w:ascii="Times New Roman" w:hAnsi="Times New Roman" w:cs="Times New Roman"/>
        </w:rPr>
        <w:t>such Products an easy means of accessing a copy of the Documentation</w:t>
      </w:r>
      <w:r w:rsidR="0035517F">
        <w:rPr>
          <w:rFonts w:ascii="Times New Roman" w:hAnsi="Times New Roman" w:cs="Times New Roman"/>
        </w:rPr>
        <w:t xml:space="preserve"> </w:t>
      </w:r>
      <w:r w:rsidRPr="00B85FA6">
        <w:rPr>
          <w:rFonts w:ascii="Times New Roman" w:hAnsi="Times New Roman" w:cs="Times New Roman"/>
        </w:rPr>
        <w:t>or modified Documentation, as applicable, as set out in section 3.</w:t>
      </w:r>
    </w:p>
    <w:p w14:paraId="6178C324" w14:textId="77777777" w:rsidR="00853316" w:rsidRPr="00B85FA6" w:rsidRDefault="00853316" w:rsidP="00853316">
      <w:pPr>
        <w:widowControl w:val="0"/>
        <w:autoSpaceDE w:val="0"/>
        <w:autoSpaceDN w:val="0"/>
        <w:adjustRightInd w:val="0"/>
        <w:rPr>
          <w:rFonts w:ascii="Times New Roman" w:hAnsi="Times New Roman" w:cs="Times New Roman"/>
        </w:rPr>
      </w:pPr>
    </w:p>
    <w:p w14:paraId="66646316" w14:textId="1BA405EF" w:rsidR="00853316" w:rsidRPr="00B85FA6" w:rsidRDefault="00853316" w:rsidP="00853316">
      <w:pPr>
        <w:widowControl w:val="0"/>
        <w:autoSpaceDE w:val="0"/>
        <w:autoSpaceDN w:val="0"/>
        <w:adjustRightInd w:val="0"/>
        <w:rPr>
          <w:rFonts w:ascii="Times New Roman" w:hAnsi="Times New Roman" w:cs="Times New Roman"/>
        </w:rPr>
      </w:pPr>
      <w:r w:rsidRPr="00B85FA6">
        <w:rPr>
          <w:rFonts w:ascii="Times New Roman" w:hAnsi="Times New Roman" w:cs="Times New Roman"/>
        </w:rPr>
        <w:t>5.2 The Licensee is invited to inform any Licensor who has indicated</w:t>
      </w:r>
      <w:r w:rsidR="0035517F">
        <w:rPr>
          <w:rFonts w:ascii="Times New Roman" w:hAnsi="Times New Roman" w:cs="Times New Roman"/>
        </w:rPr>
        <w:t xml:space="preserve"> </w:t>
      </w:r>
      <w:r w:rsidRPr="00B85FA6">
        <w:rPr>
          <w:rFonts w:ascii="Times New Roman" w:hAnsi="Times New Roman" w:cs="Times New Roman"/>
        </w:rPr>
        <w:t>his wish to receive this information about the type, quantity and</w:t>
      </w:r>
      <w:r w:rsidR="0035517F">
        <w:rPr>
          <w:rFonts w:ascii="Times New Roman" w:hAnsi="Times New Roman" w:cs="Times New Roman"/>
        </w:rPr>
        <w:t xml:space="preserve"> </w:t>
      </w:r>
      <w:r w:rsidRPr="00B85FA6">
        <w:rPr>
          <w:rFonts w:ascii="Times New Roman" w:hAnsi="Times New Roman" w:cs="Times New Roman"/>
        </w:rPr>
        <w:t>dates of production of Products the Licensee has (had) manufactured</w:t>
      </w:r>
    </w:p>
    <w:p w14:paraId="75F94379" w14:textId="77777777" w:rsidR="00FF7F26" w:rsidRDefault="00FF7F26" w:rsidP="00FF7F26">
      <w:pPr>
        <w:widowControl w:val="0"/>
        <w:autoSpaceDE w:val="0"/>
        <w:autoSpaceDN w:val="0"/>
        <w:adjustRightInd w:val="0"/>
        <w:rPr>
          <w:rFonts w:ascii="Times New Roman" w:hAnsi="Times New Roman" w:cs="Times New Roman"/>
        </w:rPr>
      </w:pPr>
    </w:p>
    <w:p w14:paraId="1E4C591B" w14:textId="77777777" w:rsidR="00720662" w:rsidRPr="00B85FA6" w:rsidRDefault="00720662" w:rsidP="00FF7F26">
      <w:pPr>
        <w:widowControl w:val="0"/>
        <w:autoSpaceDE w:val="0"/>
        <w:autoSpaceDN w:val="0"/>
        <w:adjustRightInd w:val="0"/>
        <w:rPr>
          <w:rFonts w:ascii="Times New Roman" w:hAnsi="Times New Roman" w:cs="Times New Roman"/>
        </w:rPr>
      </w:pPr>
    </w:p>
    <w:p w14:paraId="504A3D81" w14:textId="55F7ECDA" w:rsidR="00DE0191" w:rsidRPr="00B85FA6" w:rsidRDefault="00DE0191" w:rsidP="00DE0191">
      <w:pPr>
        <w:widowControl w:val="0"/>
        <w:autoSpaceDE w:val="0"/>
        <w:autoSpaceDN w:val="0"/>
        <w:adjustRightInd w:val="0"/>
        <w:rPr>
          <w:rFonts w:ascii="Times New Roman" w:hAnsi="Times New Roman" w:cs="Times New Roman"/>
        </w:rPr>
      </w:pPr>
      <w:r w:rsidRPr="00B85FA6">
        <w:rPr>
          <w:rFonts w:ascii="Times New Roman" w:hAnsi="Times New Roman" w:cs="Times New Roman"/>
        </w:rPr>
        <w:t>6.   Patents</w:t>
      </w:r>
    </w:p>
    <w:p w14:paraId="7945BE40" w14:textId="5B1D1684" w:rsidR="00DE0191" w:rsidRPr="00B85FA6" w:rsidRDefault="00DE0191" w:rsidP="00DE0191">
      <w:pPr>
        <w:widowControl w:val="0"/>
        <w:autoSpaceDE w:val="0"/>
        <w:autoSpaceDN w:val="0"/>
        <w:adjustRightInd w:val="0"/>
        <w:rPr>
          <w:rFonts w:ascii="Times New Roman" w:hAnsi="Times New Roman" w:cs="Times New Roman"/>
        </w:rPr>
      </w:pPr>
      <w:r w:rsidRPr="00B85FA6">
        <w:rPr>
          <w:rFonts w:ascii="Times New Roman" w:hAnsi="Times New Roman" w:cs="Times New Roman"/>
        </w:rPr>
        <w:t>6</w:t>
      </w:r>
      <w:r w:rsidR="00A3161C">
        <w:rPr>
          <w:rFonts w:ascii="Times New Roman" w:hAnsi="Times New Roman" w:cs="Times New Roman"/>
        </w:rPr>
        <w:t>.1  Each Licensor grants the Licensee</w:t>
      </w:r>
      <w:r w:rsidRPr="00B85FA6">
        <w:rPr>
          <w:rFonts w:ascii="Times New Roman" w:hAnsi="Times New Roman" w:cs="Times New Roman"/>
        </w:rPr>
        <w:t xml:space="preserve">, </w:t>
      </w:r>
      <w:r w:rsidR="00A3161C">
        <w:rPr>
          <w:rFonts w:ascii="Times New Roman" w:hAnsi="Times New Roman" w:cs="Times New Roman"/>
        </w:rPr>
        <w:t xml:space="preserve">every other Licensee, </w:t>
      </w:r>
      <w:r w:rsidRPr="00B85FA6">
        <w:rPr>
          <w:rFonts w:ascii="Times New Roman" w:hAnsi="Times New Roman" w:cs="Times New Roman"/>
        </w:rPr>
        <w:t>and every</w:t>
      </w:r>
      <w:r w:rsidR="0035517F">
        <w:rPr>
          <w:rFonts w:ascii="Times New Roman" w:hAnsi="Times New Roman" w:cs="Times New Roman"/>
        </w:rPr>
        <w:t xml:space="preserve"> </w:t>
      </w:r>
      <w:r w:rsidRPr="00B85FA6">
        <w:rPr>
          <w:rFonts w:ascii="Times New Roman" w:hAnsi="Times New Roman" w:cs="Times New Roman"/>
        </w:rPr>
        <w:t>possessor or user of Products a perpetual, worldwide, and royalty-free</w:t>
      </w:r>
      <w:r w:rsidR="0035517F">
        <w:rPr>
          <w:rFonts w:ascii="Times New Roman" w:hAnsi="Times New Roman" w:cs="Times New Roman"/>
        </w:rPr>
        <w:t xml:space="preserve"> </w:t>
      </w:r>
      <w:r w:rsidRPr="00B85FA6">
        <w:rPr>
          <w:rFonts w:ascii="Times New Roman" w:hAnsi="Times New Roman" w:cs="Times New Roman"/>
        </w:rPr>
        <w:t>immunity from suit under any patent, patent application, or other</w:t>
      </w:r>
      <w:r w:rsidR="0035517F">
        <w:rPr>
          <w:rFonts w:ascii="Times New Roman" w:hAnsi="Times New Roman" w:cs="Times New Roman"/>
        </w:rPr>
        <w:t xml:space="preserve"> </w:t>
      </w:r>
      <w:r w:rsidRPr="00B85FA6">
        <w:rPr>
          <w:rFonts w:ascii="Times New Roman" w:hAnsi="Times New Roman" w:cs="Times New Roman"/>
        </w:rPr>
        <w:t>intellectual property right which he or she controls, to the extent</w:t>
      </w:r>
      <w:r w:rsidR="0035517F">
        <w:rPr>
          <w:rFonts w:ascii="Times New Roman" w:hAnsi="Times New Roman" w:cs="Times New Roman"/>
        </w:rPr>
        <w:t xml:space="preserve"> </w:t>
      </w:r>
      <w:r w:rsidRPr="00B85FA6">
        <w:rPr>
          <w:rFonts w:ascii="Times New Roman" w:hAnsi="Times New Roman" w:cs="Times New Roman"/>
        </w:rPr>
        <w:t>necessary to make, have made, possess, use, and distribute Products.</w:t>
      </w:r>
      <w:r w:rsidR="0035517F">
        <w:rPr>
          <w:rFonts w:ascii="Times New Roman" w:hAnsi="Times New Roman" w:cs="Times New Roman"/>
        </w:rPr>
        <w:t xml:space="preserve"> This </w:t>
      </w:r>
      <w:r w:rsidRPr="00B85FA6">
        <w:rPr>
          <w:rFonts w:ascii="Times New Roman" w:hAnsi="Times New Roman" w:cs="Times New Roman"/>
        </w:rPr>
        <w:t>immunity does not extend to infringement arising from modifications</w:t>
      </w:r>
      <w:r w:rsidR="0035517F">
        <w:rPr>
          <w:rFonts w:ascii="Times New Roman" w:hAnsi="Times New Roman" w:cs="Times New Roman"/>
        </w:rPr>
        <w:t xml:space="preserve"> </w:t>
      </w:r>
      <w:r w:rsidRPr="00B85FA6">
        <w:rPr>
          <w:rFonts w:ascii="Times New Roman" w:hAnsi="Times New Roman" w:cs="Times New Roman"/>
        </w:rPr>
        <w:t>subsequently made by others.</w:t>
      </w:r>
    </w:p>
    <w:p w14:paraId="03A0A64C" w14:textId="77777777" w:rsidR="00DE0191" w:rsidRPr="00B85FA6" w:rsidRDefault="00DE0191" w:rsidP="00DE0191">
      <w:pPr>
        <w:widowControl w:val="0"/>
        <w:autoSpaceDE w:val="0"/>
        <w:autoSpaceDN w:val="0"/>
        <w:adjustRightInd w:val="0"/>
        <w:rPr>
          <w:rFonts w:ascii="Times New Roman" w:hAnsi="Times New Roman" w:cs="Times New Roman"/>
        </w:rPr>
      </w:pPr>
    </w:p>
    <w:p w14:paraId="0A1D4373" w14:textId="78442F0B" w:rsidR="00DE0191" w:rsidRPr="00B85FA6" w:rsidRDefault="00DE0191" w:rsidP="00DE0191">
      <w:pPr>
        <w:widowControl w:val="0"/>
        <w:autoSpaceDE w:val="0"/>
        <w:autoSpaceDN w:val="0"/>
        <w:adjustRightInd w:val="0"/>
        <w:rPr>
          <w:rFonts w:ascii="Times New Roman" w:hAnsi="Times New Roman" w:cs="Times New Roman"/>
        </w:rPr>
      </w:pPr>
      <w:r w:rsidRPr="00B85FA6">
        <w:rPr>
          <w:rFonts w:ascii="Times New Roman" w:hAnsi="Times New Roman" w:cs="Times New Roman"/>
        </w:rPr>
        <w:t>6</w:t>
      </w:r>
      <w:r w:rsidR="00A3161C">
        <w:rPr>
          <w:rFonts w:ascii="Times New Roman" w:hAnsi="Times New Roman" w:cs="Times New Roman"/>
        </w:rPr>
        <w:t xml:space="preserve">.2  If </w:t>
      </w:r>
      <w:r w:rsidR="00A3161C">
        <w:rPr>
          <w:rFonts w:ascii="Times New Roman" w:hAnsi="Times New Roman" w:cs="Times New Roman"/>
        </w:rPr>
        <w:t>the Licensee</w:t>
      </w:r>
      <w:r w:rsidR="00A3161C">
        <w:rPr>
          <w:rFonts w:ascii="Times New Roman" w:hAnsi="Times New Roman" w:cs="Times New Roman"/>
        </w:rPr>
        <w:t xml:space="preserve"> makes or has</w:t>
      </w:r>
      <w:r w:rsidRPr="00B85FA6">
        <w:rPr>
          <w:rFonts w:ascii="Times New Roman" w:hAnsi="Times New Roman" w:cs="Times New Roman"/>
        </w:rPr>
        <w:t xml:space="preserve"> Products made, or distribute</w:t>
      </w:r>
      <w:r w:rsidR="00A3161C">
        <w:rPr>
          <w:rFonts w:ascii="Times New Roman" w:hAnsi="Times New Roman" w:cs="Times New Roman"/>
        </w:rPr>
        <w:t>s</w:t>
      </w:r>
      <w:r w:rsidRPr="00B85FA6">
        <w:rPr>
          <w:rFonts w:ascii="Times New Roman" w:hAnsi="Times New Roman" w:cs="Times New Roman"/>
        </w:rPr>
        <w:t xml:space="preserve"> Documentation</w:t>
      </w:r>
      <w:r w:rsidR="0035517F">
        <w:rPr>
          <w:rFonts w:ascii="Times New Roman" w:hAnsi="Times New Roman" w:cs="Times New Roman"/>
        </w:rPr>
        <w:t xml:space="preserve"> </w:t>
      </w:r>
      <w:r w:rsidR="00A3161C">
        <w:rPr>
          <w:rFonts w:ascii="Times New Roman" w:hAnsi="Times New Roman" w:cs="Times New Roman"/>
        </w:rPr>
        <w:t>that he has modified, he</w:t>
      </w:r>
      <w:r w:rsidRPr="00B85FA6">
        <w:rPr>
          <w:rFonts w:ascii="Times New Roman" w:hAnsi="Times New Roman" w:cs="Times New Roman"/>
        </w:rPr>
        <w:t xml:space="preserve"> grant</w:t>
      </w:r>
      <w:r w:rsidR="00A3161C">
        <w:rPr>
          <w:rFonts w:ascii="Times New Roman" w:hAnsi="Times New Roman" w:cs="Times New Roman"/>
        </w:rPr>
        <w:t>s</w:t>
      </w:r>
      <w:r w:rsidRPr="00B85FA6">
        <w:rPr>
          <w:rFonts w:ascii="Times New Roman" w:hAnsi="Times New Roman" w:cs="Times New Roman"/>
        </w:rPr>
        <w:t xml:space="preserve"> every Licensor, every other Licensee,</w:t>
      </w:r>
      <w:r w:rsidR="0035517F">
        <w:rPr>
          <w:rFonts w:ascii="Times New Roman" w:hAnsi="Times New Roman" w:cs="Times New Roman"/>
        </w:rPr>
        <w:t xml:space="preserve"> </w:t>
      </w:r>
      <w:r w:rsidRPr="00B85FA6">
        <w:rPr>
          <w:rFonts w:ascii="Times New Roman" w:hAnsi="Times New Roman" w:cs="Times New Roman"/>
        </w:rPr>
        <w:t>and every possessor or user of Products a perpetual, worldwide, and</w:t>
      </w:r>
      <w:r w:rsidR="0035517F">
        <w:rPr>
          <w:rFonts w:ascii="Times New Roman" w:hAnsi="Times New Roman" w:cs="Times New Roman"/>
        </w:rPr>
        <w:t xml:space="preserve"> </w:t>
      </w:r>
      <w:r w:rsidRPr="00B85FA6">
        <w:rPr>
          <w:rFonts w:ascii="Times New Roman" w:hAnsi="Times New Roman" w:cs="Times New Roman"/>
        </w:rPr>
        <w:t>royalty-free immunity from suit under any patent, patent application, or</w:t>
      </w:r>
      <w:r w:rsidR="0035517F">
        <w:rPr>
          <w:rFonts w:ascii="Times New Roman" w:hAnsi="Times New Roman" w:cs="Times New Roman"/>
        </w:rPr>
        <w:t xml:space="preserve"> </w:t>
      </w:r>
      <w:r w:rsidRPr="00B85FA6">
        <w:rPr>
          <w:rFonts w:ascii="Times New Roman" w:hAnsi="Times New Roman" w:cs="Times New Roman"/>
        </w:rPr>
        <w:t>other intel</w:t>
      </w:r>
      <w:r w:rsidR="00A3161C">
        <w:rPr>
          <w:rFonts w:ascii="Times New Roman" w:hAnsi="Times New Roman" w:cs="Times New Roman"/>
        </w:rPr>
        <w:t>lectual property right which he</w:t>
      </w:r>
      <w:r w:rsidRPr="00B85FA6">
        <w:rPr>
          <w:rFonts w:ascii="Times New Roman" w:hAnsi="Times New Roman" w:cs="Times New Roman"/>
        </w:rPr>
        <w:t xml:space="preserve"> control</w:t>
      </w:r>
      <w:r w:rsidR="00A3161C">
        <w:rPr>
          <w:rFonts w:ascii="Times New Roman" w:hAnsi="Times New Roman" w:cs="Times New Roman"/>
        </w:rPr>
        <w:t>s</w:t>
      </w:r>
      <w:r w:rsidRPr="00B85FA6">
        <w:rPr>
          <w:rFonts w:ascii="Times New Roman" w:hAnsi="Times New Roman" w:cs="Times New Roman"/>
        </w:rPr>
        <w:t>, to the extent</w:t>
      </w:r>
      <w:r w:rsidR="0035517F">
        <w:rPr>
          <w:rFonts w:ascii="Times New Roman" w:hAnsi="Times New Roman" w:cs="Times New Roman"/>
        </w:rPr>
        <w:t xml:space="preserve"> </w:t>
      </w:r>
      <w:r w:rsidRPr="00B85FA6">
        <w:rPr>
          <w:rFonts w:ascii="Times New Roman" w:hAnsi="Times New Roman" w:cs="Times New Roman"/>
        </w:rPr>
        <w:t>necessary to make, have made, possess, use, and distribute Products.</w:t>
      </w:r>
      <w:r w:rsidR="0035517F">
        <w:rPr>
          <w:rFonts w:ascii="Times New Roman" w:hAnsi="Times New Roman" w:cs="Times New Roman"/>
        </w:rPr>
        <w:t xml:space="preserve"> </w:t>
      </w:r>
      <w:r w:rsidRPr="00B85FA6">
        <w:rPr>
          <w:rFonts w:ascii="Times New Roman" w:hAnsi="Times New Roman" w:cs="Times New Roman"/>
        </w:rPr>
        <w:t>This immunity does not extend to infringement arising from modifications</w:t>
      </w:r>
      <w:r w:rsidR="0035517F">
        <w:rPr>
          <w:rFonts w:ascii="Times New Roman" w:hAnsi="Times New Roman" w:cs="Times New Roman"/>
        </w:rPr>
        <w:t xml:space="preserve"> </w:t>
      </w:r>
      <w:r w:rsidRPr="00B85FA6">
        <w:rPr>
          <w:rFonts w:ascii="Times New Roman" w:hAnsi="Times New Roman" w:cs="Times New Roman"/>
        </w:rPr>
        <w:t>subsequently made by others.</w:t>
      </w:r>
    </w:p>
    <w:p w14:paraId="1FB13C37" w14:textId="77777777" w:rsidR="00DE0191" w:rsidRPr="00B85FA6" w:rsidRDefault="00DE0191" w:rsidP="00DE0191">
      <w:pPr>
        <w:widowControl w:val="0"/>
        <w:autoSpaceDE w:val="0"/>
        <w:autoSpaceDN w:val="0"/>
        <w:adjustRightInd w:val="0"/>
        <w:rPr>
          <w:rFonts w:ascii="Times New Roman" w:hAnsi="Times New Roman" w:cs="Times New Roman"/>
        </w:rPr>
      </w:pPr>
    </w:p>
    <w:p w14:paraId="2DFF1F9C" w14:textId="20677E7C" w:rsidR="00DE0191" w:rsidRPr="00B85FA6" w:rsidRDefault="00DE0191" w:rsidP="00DE0191">
      <w:pPr>
        <w:widowControl w:val="0"/>
        <w:autoSpaceDE w:val="0"/>
        <w:autoSpaceDN w:val="0"/>
        <w:adjustRightInd w:val="0"/>
        <w:rPr>
          <w:rFonts w:ascii="Times New Roman" w:hAnsi="Times New Roman" w:cs="Times New Roman"/>
        </w:rPr>
      </w:pPr>
      <w:r w:rsidRPr="00B85FA6">
        <w:rPr>
          <w:rFonts w:ascii="Times New Roman" w:hAnsi="Times New Roman" w:cs="Times New Roman"/>
        </w:rPr>
        <w:t>6.3  To avoid doubt, providing Documentation to a third party for the</w:t>
      </w:r>
      <w:r w:rsidR="0035517F">
        <w:rPr>
          <w:rFonts w:ascii="Times New Roman" w:hAnsi="Times New Roman" w:cs="Times New Roman"/>
        </w:rPr>
        <w:t xml:space="preserve"> </w:t>
      </w:r>
      <w:r w:rsidRPr="00B85FA6">
        <w:rPr>
          <w:rFonts w:ascii="Times New Roman" w:hAnsi="Times New Roman" w:cs="Times New Roman"/>
        </w:rPr>
        <w:t>sole purpose of having t</w:t>
      </w:r>
      <w:r w:rsidR="00A3161C">
        <w:rPr>
          <w:rFonts w:ascii="Times New Roman" w:hAnsi="Times New Roman" w:cs="Times New Roman"/>
        </w:rPr>
        <w:t xml:space="preserve">hat party make Products on </w:t>
      </w:r>
      <w:r w:rsidR="00A3161C">
        <w:rPr>
          <w:rFonts w:ascii="Times New Roman" w:hAnsi="Times New Roman" w:cs="Times New Roman"/>
        </w:rPr>
        <w:t>the Licensee</w:t>
      </w:r>
      <w:r w:rsidR="00A3161C">
        <w:rPr>
          <w:rFonts w:ascii="Times New Roman" w:hAnsi="Times New Roman" w:cs="Times New Roman"/>
        </w:rPr>
        <w:t xml:space="preserve">’s </w:t>
      </w:r>
      <w:r w:rsidRPr="00B85FA6">
        <w:rPr>
          <w:rFonts w:ascii="Times New Roman" w:hAnsi="Times New Roman" w:cs="Times New Roman"/>
        </w:rPr>
        <w:t>behalf is not</w:t>
      </w:r>
      <w:r w:rsidR="0035517F">
        <w:rPr>
          <w:rFonts w:ascii="Times New Roman" w:hAnsi="Times New Roman" w:cs="Times New Roman"/>
        </w:rPr>
        <w:t xml:space="preserve"> </w:t>
      </w:r>
      <w:r w:rsidR="00FB1876" w:rsidRPr="00B85FA6">
        <w:rPr>
          <w:rFonts w:ascii="Times New Roman" w:hAnsi="Times New Roman" w:cs="Times New Roman"/>
        </w:rPr>
        <w:t>considered "distribution,"</w:t>
      </w:r>
      <w:r w:rsidRPr="00B85FA6">
        <w:rPr>
          <w:rFonts w:ascii="Times New Roman" w:hAnsi="Times New Roman" w:cs="Times New Roman"/>
        </w:rPr>
        <w:t xml:space="preserve"> and a third party's act of making Products</w:t>
      </w:r>
      <w:r w:rsidR="0035517F">
        <w:rPr>
          <w:rFonts w:ascii="Times New Roman" w:hAnsi="Times New Roman" w:cs="Times New Roman"/>
        </w:rPr>
        <w:t xml:space="preserve"> </w:t>
      </w:r>
      <w:r w:rsidR="00A3161C">
        <w:rPr>
          <w:rFonts w:ascii="Times New Roman" w:hAnsi="Times New Roman" w:cs="Times New Roman"/>
        </w:rPr>
        <w:t xml:space="preserve">solely on </w:t>
      </w:r>
      <w:r w:rsidR="00A3161C">
        <w:rPr>
          <w:rFonts w:ascii="Times New Roman" w:hAnsi="Times New Roman" w:cs="Times New Roman"/>
        </w:rPr>
        <w:t>the Licensee</w:t>
      </w:r>
      <w:r w:rsidR="00A3161C">
        <w:rPr>
          <w:rFonts w:ascii="Times New Roman" w:hAnsi="Times New Roman" w:cs="Times New Roman"/>
        </w:rPr>
        <w:t>’s</w:t>
      </w:r>
      <w:r w:rsidRPr="00B85FA6">
        <w:rPr>
          <w:rFonts w:ascii="Times New Roman" w:hAnsi="Times New Roman" w:cs="Times New Roman"/>
        </w:rPr>
        <w:t xml:space="preserve"> behalf does not cause that party to grant the immunity</w:t>
      </w:r>
      <w:r w:rsidR="0035517F">
        <w:rPr>
          <w:rFonts w:ascii="Times New Roman" w:hAnsi="Times New Roman" w:cs="Times New Roman"/>
        </w:rPr>
        <w:t xml:space="preserve"> </w:t>
      </w:r>
      <w:r w:rsidRPr="00B85FA6">
        <w:rPr>
          <w:rFonts w:ascii="Times New Roman" w:hAnsi="Times New Roman" w:cs="Times New Roman"/>
        </w:rPr>
        <w:t>described in the preceding paragraph.</w:t>
      </w:r>
    </w:p>
    <w:p w14:paraId="2F6C701A" w14:textId="77777777" w:rsidR="00DE0191" w:rsidRPr="00B85FA6" w:rsidRDefault="00DE0191" w:rsidP="00DE0191">
      <w:pPr>
        <w:widowControl w:val="0"/>
        <w:autoSpaceDE w:val="0"/>
        <w:autoSpaceDN w:val="0"/>
        <w:adjustRightInd w:val="0"/>
        <w:rPr>
          <w:rFonts w:ascii="Times New Roman" w:hAnsi="Times New Roman" w:cs="Times New Roman"/>
        </w:rPr>
      </w:pPr>
    </w:p>
    <w:p w14:paraId="2FFDC801" w14:textId="0785D0BD" w:rsidR="00FF7F26" w:rsidRPr="00B85FA6" w:rsidRDefault="00DE0191"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6.4  These grants of immunity are a material part of this Agreement,</w:t>
      </w:r>
      <w:r w:rsidR="0035517F">
        <w:rPr>
          <w:rFonts w:ascii="Times New Roman" w:hAnsi="Times New Roman" w:cs="Times New Roman"/>
        </w:rPr>
        <w:t xml:space="preserve"> </w:t>
      </w:r>
      <w:r w:rsidRPr="00B85FA6">
        <w:rPr>
          <w:rFonts w:ascii="Times New Roman" w:hAnsi="Times New Roman" w:cs="Times New Roman"/>
        </w:rPr>
        <w:t>and form a portion of the consideration given by each party to the</w:t>
      </w:r>
      <w:r w:rsidR="0035517F">
        <w:rPr>
          <w:rFonts w:ascii="Times New Roman" w:hAnsi="Times New Roman" w:cs="Times New Roman"/>
        </w:rPr>
        <w:t xml:space="preserve"> </w:t>
      </w:r>
      <w:r w:rsidRPr="00B85FA6">
        <w:rPr>
          <w:rFonts w:ascii="Times New Roman" w:hAnsi="Times New Roman" w:cs="Times New Roman"/>
        </w:rPr>
        <w:t>other.  If any court judgment or legal agreement prevents you from</w:t>
      </w:r>
      <w:r w:rsidR="0035517F">
        <w:rPr>
          <w:rFonts w:ascii="Times New Roman" w:hAnsi="Times New Roman" w:cs="Times New Roman"/>
        </w:rPr>
        <w:t xml:space="preserve"> </w:t>
      </w:r>
      <w:r w:rsidRPr="00B85FA6">
        <w:rPr>
          <w:rFonts w:ascii="Times New Roman" w:hAnsi="Times New Roman" w:cs="Times New Roman"/>
        </w:rPr>
        <w:t>granting the immunit</w:t>
      </w:r>
      <w:r w:rsidR="00A3161C">
        <w:rPr>
          <w:rFonts w:ascii="Times New Roman" w:hAnsi="Times New Roman" w:cs="Times New Roman"/>
        </w:rPr>
        <w:t xml:space="preserve">y required by this Section, </w:t>
      </w:r>
      <w:r w:rsidR="00A3161C">
        <w:rPr>
          <w:rFonts w:ascii="Times New Roman" w:hAnsi="Times New Roman" w:cs="Times New Roman"/>
        </w:rPr>
        <w:t>the Licensee</w:t>
      </w:r>
      <w:r w:rsidR="00A3161C">
        <w:rPr>
          <w:rFonts w:ascii="Times New Roman" w:hAnsi="Times New Roman" w:cs="Times New Roman"/>
        </w:rPr>
        <w:t>’s</w:t>
      </w:r>
      <w:r w:rsidRPr="00B85FA6">
        <w:rPr>
          <w:rFonts w:ascii="Times New Roman" w:hAnsi="Times New Roman" w:cs="Times New Roman"/>
        </w:rPr>
        <w:t xml:space="preserve"> rights under this</w:t>
      </w:r>
      <w:r w:rsidR="0035517F">
        <w:rPr>
          <w:rFonts w:ascii="Times New Roman" w:hAnsi="Times New Roman" w:cs="Times New Roman"/>
        </w:rPr>
        <w:t xml:space="preserve"> </w:t>
      </w:r>
      <w:r w:rsidR="00A3161C">
        <w:rPr>
          <w:rFonts w:ascii="Times New Roman" w:hAnsi="Times New Roman" w:cs="Times New Roman"/>
        </w:rPr>
        <w:t>Agreement will terminate and he</w:t>
      </w:r>
      <w:r w:rsidRPr="00B85FA6">
        <w:rPr>
          <w:rFonts w:ascii="Times New Roman" w:hAnsi="Times New Roman" w:cs="Times New Roman"/>
        </w:rPr>
        <w:t xml:space="preserve"> may no longer use, copy, modify or</w:t>
      </w:r>
      <w:r w:rsidR="0035517F">
        <w:rPr>
          <w:rFonts w:ascii="Times New Roman" w:hAnsi="Times New Roman" w:cs="Times New Roman"/>
        </w:rPr>
        <w:t xml:space="preserve"> </w:t>
      </w:r>
      <w:r w:rsidRPr="00B85FA6">
        <w:rPr>
          <w:rFonts w:ascii="Times New Roman" w:hAnsi="Times New Roman" w:cs="Times New Roman"/>
        </w:rPr>
        <w:t>distribute the Documentation, or make, have made, or distribute</w:t>
      </w:r>
      <w:r w:rsidR="0035517F">
        <w:rPr>
          <w:rFonts w:ascii="Times New Roman" w:hAnsi="Times New Roman" w:cs="Times New Roman"/>
        </w:rPr>
        <w:t xml:space="preserve"> </w:t>
      </w:r>
      <w:r w:rsidRPr="00B85FA6">
        <w:rPr>
          <w:rFonts w:ascii="Times New Roman" w:hAnsi="Times New Roman" w:cs="Times New Roman"/>
        </w:rPr>
        <w:t>Products.</w:t>
      </w:r>
    </w:p>
    <w:p w14:paraId="35EE897C" w14:textId="77777777" w:rsidR="00FF7F26" w:rsidRDefault="00FF7F26" w:rsidP="00FF7F26">
      <w:pPr>
        <w:widowControl w:val="0"/>
        <w:autoSpaceDE w:val="0"/>
        <w:autoSpaceDN w:val="0"/>
        <w:adjustRightInd w:val="0"/>
        <w:rPr>
          <w:rFonts w:ascii="Times New Roman" w:hAnsi="Times New Roman" w:cs="Times New Roman"/>
        </w:rPr>
      </w:pPr>
    </w:p>
    <w:p w14:paraId="72031867" w14:textId="77777777" w:rsidR="00720662" w:rsidRPr="00B85FA6" w:rsidRDefault="00720662" w:rsidP="00FF7F26">
      <w:pPr>
        <w:widowControl w:val="0"/>
        <w:autoSpaceDE w:val="0"/>
        <w:autoSpaceDN w:val="0"/>
        <w:adjustRightInd w:val="0"/>
        <w:rPr>
          <w:rFonts w:ascii="Times New Roman" w:hAnsi="Times New Roman" w:cs="Times New Roman"/>
        </w:rPr>
      </w:pPr>
    </w:p>
    <w:p w14:paraId="1B1D1997" w14:textId="77777777" w:rsidR="00FF7F26" w:rsidRPr="00B85FA6" w:rsidRDefault="00FF7F26" w:rsidP="00FF7F26">
      <w:pPr>
        <w:widowControl w:val="0"/>
        <w:autoSpaceDE w:val="0"/>
        <w:autoSpaceDN w:val="0"/>
        <w:adjustRightInd w:val="0"/>
        <w:rPr>
          <w:rFonts w:ascii="Times New Roman" w:hAnsi="Times New Roman" w:cs="Times New Roman"/>
        </w:rPr>
      </w:pPr>
      <w:r w:rsidRPr="00B85FA6">
        <w:rPr>
          <w:rFonts w:ascii="Times New Roman" w:hAnsi="Times New Roman" w:cs="Times New Roman"/>
        </w:rPr>
        <w:t>7.   WARRANTY AND LIABILITY LIMITATIONS</w:t>
      </w:r>
    </w:p>
    <w:p w14:paraId="437F5571" w14:textId="77777777" w:rsidR="008A0AC4" w:rsidRPr="00B85FA6" w:rsidRDefault="008A0AC4" w:rsidP="00FF7F26">
      <w:pPr>
        <w:rPr>
          <w:rFonts w:ascii="Times New Roman" w:hAnsi="Times New Roman" w:cs="Times New Roman"/>
        </w:rPr>
      </w:pPr>
    </w:p>
    <w:p w14:paraId="68EA5EC4" w14:textId="07E0FE63" w:rsidR="008A0AC4" w:rsidRPr="00B85FA6" w:rsidRDefault="008A0AC4" w:rsidP="008A0AC4">
      <w:pPr>
        <w:widowControl w:val="0"/>
        <w:autoSpaceDE w:val="0"/>
        <w:autoSpaceDN w:val="0"/>
        <w:adjustRightInd w:val="0"/>
        <w:rPr>
          <w:rFonts w:ascii="Times New Roman" w:hAnsi="Times New Roman" w:cs="Times New Roman"/>
          <w:color w:val="262626"/>
        </w:rPr>
      </w:pPr>
      <w:r w:rsidRPr="00B85FA6">
        <w:rPr>
          <w:rFonts w:ascii="Times New Roman" w:hAnsi="Times New Roman" w:cs="Times New Roman"/>
          <w:color w:val="262626"/>
        </w:rPr>
        <w:t>7.1 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w:t>
      </w:r>
      <w:r w:rsidR="001F6854">
        <w:rPr>
          <w:rFonts w:ascii="Times New Roman" w:hAnsi="Times New Roman" w:cs="Times New Roman"/>
          <w:color w:val="262626"/>
        </w:rPr>
        <w:t>H EXCLUSION MAY NOT APPLY TO THE LICENSEE</w:t>
      </w:r>
      <w:r w:rsidRPr="00B85FA6">
        <w:rPr>
          <w:rFonts w:ascii="Times New Roman" w:hAnsi="Times New Roman" w:cs="Times New Roman"/>
          <w:color w:val="262626"/>
        </w:rPr>
        <w:t>.</w:t>
      </w:r>
    </w:p>
    <w:p w14:paraId="54FA003F" w14:textId="77777777" w:rsidR="008A0AC4" w:rsidRPr="00B85FA6" w:rsidRDefault="008A0AC4" w:rsidP="008A0AC4">
      <w:pPr>
        <w:widowControl w:val="0"/>
        <w:autoSpaceDE w:val="0"/>
        <w:autoSpaceDN w:val="0"/>
        <w:adjustRightInd w:val="0"/>
        <w:rPr>
          <w:rFonts w:ascii="Times New Roman" w:hAnsi="Times New Roman" w:cs="Times New Roman"/>
          <w:b/>
          <w:bCs/>
          <w:color w:val="262626"/>
        </w:rPr>
      </w:pPr>
    </w:p>
    <w:p w14:paraId="06FDAEB0" w14:textId="588229A2" w:rsidR="008A0AC4" w:rsidRPr="00B85FA6" w:rsidRDefault="008A0AC4" w:rsidP="008A0AC4">
      <w:pPr>
        <w:widowControl w:val="0"/>
        <w:autoSpaceDE w:val="0"/>
        <w:autoSpaceDN w:val="0"/>
        <w:adjustRightInd w:val="0"/>
        <w:rPr>
          <w:rFonts w:ascii="Times New Roman" w:hAnsi="Times New Roman" w:cs="Times New Roman"/>
          <w:color w:val="262626"/>
        </w:rPr>
      </w:pPr>
      <w:r w:rsidRPr="00B85FA6">
        <w:rPr>
          <w:rFonts w:ascii="Times New Roman" w:hAnsi="Times New Roman" w:cs="Times New Roman"/>
          <w:color w:val="262626"/>
        </w:rPr>
        <w:t>7.2 EXCEPT TO THE EXTENT REQUIRED BY APPLICABLE LAW, IN NO EVEN</w:t>
      </w:r>
      <w:r w:rsidR="001F6854">
        <w:rPr>
          <w:rFonts w:ascii="Times New Roman" w:hAnsi="Times New Roman" w:cs="Times New Roman"/>
          <w:color w:val="262626"/>
        </w:rPr>
        <w:t>T WILL LICENSOR BE LIABLE TO THE LICENSEE</w:t>
      </w:r>
      <w:r w:rsidRPr="00B85FA6">
        <w:rPr>
          <w:rFonts w:ascii="Times New Roman" w:hAnsi="Times New Roman" w:cs="Times New Roman"/>
          <w:color w:val="262626"/>
        </w:rPr>
        <w:t xml:space="preserve"> ON ANY LEGAL THEORY FOR ANY SPECIAL, INCIDENTAL, CONSEQUENTIAL, PUNITIVE OR EXEMPLARY DAMAGES ARISING OUT OF THIS LICENSE OR THE USE OF THE WORK, EVEN IF LICENSOR HAS BEEN ADVISED OF THE POSSIBILITY OF SUCH DAMAGES.</w:t>
      </w:r>
    </w:p>
    <w:p w14:paraId="15E843FC" w14:textId="77777777" w:rsidR="008A0AC4" w:rsidRPr="00B85FA6" w:rsidRDefault="008A0AC4" w:rsidP="008A0AC4">
      <w:pPr>
        <w:widowControl w:val="0"/>
        <w:autoSpaceDE w:val="0"/>
        <w:autoSpaceDN w:val="0"/>
        <w:adjustRightInd w:val="0"/>
        <w:rPr>
          <w:rFonts w:ascii="Times New Roman" w:hAnsi="Times New Roman" w:cs="Times New Roman"/>
          <w:color w:val="262626"/>
        </w:rPr>
      </w:pPr>
    </w:p>
    <w:p w14:paraId="518FE682" w14:textId="762C0FA5" w:rsidR="008A0AC4" w:rsidRPr="00B85FA6" w:rsidRDefault="008A0AC4" w:rsidP="008A0AC4">
      <w:pPr>
        <w:widowControl w:val="0"/>
        <w:autoSpaceDE w:val="0"/>
        <w:autoSpaceDN w:val="0"/>
        <w:adjustRightInd w:val="0"/>
        <w:rPr>
          <w:rFonts w:ascii="Times New Roman" w:hAnsi="Times New Roman" w:cs="Times New Roman"/>
        </w:rPr>
      </w:pPr>
      <w:r w:rsidRPr="00B85FA6">
        <w:rPr>
          <w:rFonts w:ascii="Times New Roman" w:hAnsi="Times New Roman" w:cs="Times New Roman"/>
        </w:rPr>
        <w:t>7.3  The Licensee agrees that the foregoing limitations are reasonable due to</w:t>
      </w:r>
      <w:r w:rsidR="0035517F">
        <w:rPr>
          <w:rFonts w:ascii="Times New Roman" w:hAnsi="Times New Roman" w:cs="Times New Roman"/>
        </w:rPr>
        <w:t xml:space="preserve"> </w:t>
      </w:r>
      <w:r w:rsidRPr="00B85FA6">
        <w:rPr>
          <w:rFonts w:ascii="Times New Roman" w:hAnsi="Times New Roman" w:cs="Times New Roman"/>
        </w:rPr>
        <w:t>the non-financial nature of the transaction represented by this</w:t>
      </w:r>
      <w:r w:rsidR="0035517F">
        <w:rPr>
          <w:rFonts w:ascii="Times New Roman" w:hAnsi="Times New Roman" w:cs="Times New Roman"/>
        </w:rPr>
        <w:t xml:space="preserve"> </w:t>
      </w:r>
      <w:r w:rsidRPr="00B85FA6">
        <w:rPr>
          <w:rFonts w:ascii="Times New Roman" w:hAnsi="Times New Roman" w:cs="Times New Roman"/>
        </w:rPr>
        <w:t>Agreement, and acknowledge that were it not for these limitations, the</w:t>
      </w:r>
      <w:r w:rsidR="0035517F">
        <w:rPr>
          <w:rFonts w:ascii="Times New Roman" w:hAnsi="Times New Roman" w:cs="Times New Roman"/>
        </w:rPr>
        <w:t xml:space="preserve"> </w:t>
      </w:r>
      <w:r w:rsidRPr="00B85FA6">
        <w:rPr>
          <w:rFonts w:ascii="Times New Roman" w:hAnsi="Times New Roman" w:cs="Times New Roman"/>
        </w:rPr>
        <w:t>Licensor(s) would not be willing to make the Documentation available to</w:t>
      </w:r>
      <w:r w:rsidR="0035517F">
        <w:rPr>
          <w:rFonts w:ascii="Times New Roman" w:hAnsi="Times New Roman" w:cs="Times New Roman"/>
        </w:rPr>
        <w:t xml:space="preserve"> </w:t>
      </w:r>
      <w:r w:rsidRPr="00B85FA6">
        <w:rPr>
          <w:rFonts w:ascii="Times New Roman" w:hAnsi="Times New Roman" w:cs="Times New Roman"/>
        </w:rPr>
        <w:t>him.</w:t>
      </w:r>
    </w:p>
    <w:p w14:paraId="58FC0139" w14:textId="77777777" w:rsidR="008A0AC4" w:rsidRPr="00B85FA6" w:rsidRDefault="008A0AC4" w:rsidP="008A0AC4">
      <w:pPr>
        <w:widowControl w:val="0"/>
        <w:autoSpaceDE w:val="0"/>
        <w:autoSpaceDN w:val="0"/>
        <w:adjustRightInd w:val="0"/>
        <w:rPr>
          <w:rFonts w:ascii="Times New Roman" w:hAnsi="Times New Roman" w:cs="Times New Roman"/>
        </w:rPr>
      </w:pPr>
    </w:p>
    <w:p w14:paraId="643B3492" w14:textId="23EF1C11" w:rsidR="008A0AC4" w:rsidRPr="00B85FA6" w:rsidRDefault="008A0AC4" w:rsidP="008A0AC4">
      <w:pPr>
        <w:widowControl w:val="0"/>
        <w:autoSpaceDE w:val="0"/>
        <w:autoSpaceDN w:val="0"/>
        <w:adjustRightInd w:val="0"/>
        <w:rPr>
          <w:rFonts w:ascii="Times New Roman" w:hAnsi="Times New Roman" w:cs="Times New Roman"/>
        </w:rPr>
      </w:pPr>
      <w:r w:rsidRPr="00B85FA6">
        <w:rPr>
          <w:rFonts w:ascii="Times New Roman" w:hAnsi="Times New Roman" w:cs="Times New Roman"/>
        </w:rPr>
        <w:t>7.4  The Licensee agrees to defend, indemnify, and hold each Licensor harmless</w:t>
      </w:r>
      <w:r w:rsidR="0035517F">
        <w:rPr>
          <w:rFonts w:ascii="Times New Roman" w:hAnsi="Times New Roman" w:cs="Times New Roman"/>
        </w:rPr>
        <w:t xml:space="preserve"> </w:t>
      </w:r>
      <w:r w:rsidRPr="00B85FA6">
        <w:rPr>
          <w:rFonts w:ascii="Times New Roman" w:hAnsi="Times New Roman" w:cs="Times New Roman"/>
        </w:rPr>
        <w:t>from any claim brought by a third party alleging any defect in the</w:t>
      </w:r>
      <w:r w:rsidR="0035517F">
        <w:rPr>
          <w:rFonts w:ascii="Times New Roman" w:hAnsi="Times New Roman" w:cs="Times New Roman"/>
        </w:rPr>
        <w:t xml:space="preserve"> </w:t>
      </w:r>
      <w:r w:rsidRPr="00B85FA6">
        <w:rPr>
          <w:rFonts w:ascii="Times New Roman" w:hAnsi="Times New Roman" w:cs="Times New Roman"/>
        </w:rPr>
        <w:t>design, manufacture, or operation of any Product which he makes, have</w:t>
      </w:r>
      <w:r w:rsidR="0035517F">
        <w:rPr>
          <w:rFonts w:ascii="Times New Roman" w:hAnsi="Times New Roman" w:cs="Times New Roman"/>
        </w:rPr>
        <w:t xml:space="preserve"> </w:t>
      </w:r>
      <w:r w:rsidRPr="00B85FA6">
        <w:rPr>
          <w:rFonts w:ascii="Times New Roman" w:hAnsi="Times New Roman" w:cs="Times New Roman"/>
        </w:rPr>
        <w:t>made, or distribute pursuant to this Agreement.</w:t>
      </w:r>
    </w:p>
    <w:p w14:paraId="0A84DEE3" w14:textId="77777777" w:rsidR="008A0AC4" w:rsidRDefault="008A0AC4" w:rsidP="008A0AC4">
      <w:pPr>
        <w:widowControl w:val="0"/>
        <w:autoSpaceDE w:val="0"/>
        <w:autoSpaceDN w:val="0"/>
        <w:adjustRightInd w:val="0"/>
        <w:rPr>
          <w:rFonts w:ascii="Times New Roman" w:hAnsi="Times New Roman" w:cs="Times New Roman"/>
        </w:rPr>
      </w:pPr>
    </w:p>
    <w:p w14:paraId="7BCC1F13" w14:textId="77777777" w:rsidR="00720662" w:rsidRPr="00B85FA6" w:rsidRDefault="00720662" w:rsidP="008A0AC4">
      <w:pPr>
        <w:widowControl w:val="0"/>
        <w:autoSpaceDE w:val="0"/>
        <w:autoSpaceDN w:val="0"/>
        <w:adjustRightInd w:val="0"/>
        <w:rPr>
          <w:rFonts w:ascii="Times New Roman" w:hAnsi="Times New Roman" w:cs="Times New Roman"/>
        </w:rPr>
      </w:pPr>
    </w:p>
    <w:p w14:paraId="16276A82" w14:textId="540B5697" w:rsidR="00C537C7" w:rsidRPr="00B85FA6" w:rsidRDefault="00C537C7" w:rsidP="008A0AC4">
      <w:pPr>
        <w:widowControl w:val="0"/>
        <w:autoSpaceDE w:val="0"/>
        <w:autoSpaceDN w:val="0"/>
        <w:adjustRightInd w:val="0"/>
        <w:rPr>
          <w:rFonts w:ascii="Times New Roman" w:hAnsi="Times New Roman" w:cs="Times New Roman"/>
        </w:rPr>
      </w:pPr>
      <w:r w:rsidRPr="00B85FA6">
        <w:rPr>
          <w:rFonts w:ascii="Times New Roman" w:hAnsi="Times New Roman" w:cs="Times New Roman"/>
        </w:rPr>
        <w:t xml:space="preserve">8. General </w:t>
      </w:r>
    </w:p>
    <w:p w14:paraId="012DC5D6" w14:textId="77777777" w:rsidR="00C537C7" w:rsidRPr="00B85FA6" w:rsidRDefault="00C537C7" w:rsidP="008A0AC4">
      <w:pPr>
        <w:widowControl w:val="0"/>
        <w:autoSpaceDE w:val="0"/>
        <w:autoSpaceDN w:val="0"/>
        <w:adjustRightInd w:val="0"/>
        <w:rPr>
          <w:rFonts w:ascii="Times New Roman" w:hAnsi="Times New Roman" w:cs="Times New Roman"/>
        </w:rPr>
      </w:pPr>
    </w:p>
    <w:p w14:paraId="426ABE76" w14:textId="6054DEA1" w:rsidR="00C537C7" w:rsidRPr="00B85FA6" w:rsidRDefault="004234A2" w:rsidP="00C537C7">
      <w:pPr>
        <w:widowControl w:val="0"/>
        <w:autoSpaceDE w:val="0"/>
        <w:autoSpaceDN w:val="0"/>
        <w:adjustRightInd w:val="0"/>
        <w:rPr>
          <w:rFonts w:ascii="Times New Roman" w:hAnsi="Times New Roman" w:cs="Times New Roman"/>
        </w:rPr>
      </w:pPr>
      <w:r>
        <w:rPr>
          <w:rFonts w:ascii="Times New Roman" w:hAnsi="Times New Roman" w:cs="Times New Roman"/>
        </w:rPr>
        <w:t>8</w:t>
      </w:r>
      <w:r w:rsidR="00C537C7" w:rsidRPr="00B85FA6">
        <w:rPr>
          <w:rFonts w:ascii="Times New Roman" w:hAnsi="Times New Roman" w:cs="Times New Roman"/>
        </w:rPr>
        <w:t xml:space="preserve">.1. Except for the rights explicitly </w:t>
      </w:r>
      <w:r w:rsidR="0035517F">
        <w:rPr>
          <w:rFonts w:ascii="Times New Roman" w:hAnsi="Times New Roman" w:cs="Times New Roman"/>
        </w:rPr>
        <w:t xml:space="preserve">granted hereunder, this </w:t>
      </w:r>
      <w:r w:rsidR="00087751">
        <w:rPr>
          <w:rFonts w:ascii="Times New Roman" w:hAnsi="Times New Roman" w:cs="Times New Roman"/>
        </w:rPr>
        <w:t>License</w:t>
      </w:r>
      <w:r w:rsidR="0035517F">
        <w:rPr>
          <w:rFonts w:ascii="Times New Roman" w:hAnsi="Times New Roman" w:cs="Times New Roman"/>
        </w:rPr>
        <w:t xml:space="preserve"> </w:t>
      </w:r>
      <w:r w:rsidR="00C537C7" w:rsidRPr="00B85FA6">
        <w:rPr>
          <w:rFonts w:ascii="Times New Roman" w:hAnsi="Times New Roman" w:cs="Times New Roman"/>
        </w:rPr>
        <w:t>does not imply or represent any transfer or assignment of intellectual</w:t>
      </w:r>
      <w:r w:rsidR="0035517F">
        <w:rPr>
          <w:rFonts w:ascii="Times New Roman" w:hAnsi="Times New Roman" w:cs="Times New Roman"/>
        </w:rPr>
        <w:t xml:space="preserve"> </w:t>
      </w:r>
      <w:r w:rsidR="00C537C7" w:rsidRPr="00B85FA6">
        <w:rPr>
          <w:rFonts w:ascii="Times New Roman" w:hAnsi="Times New Roman" w:cs="Times New Roman"/>
        </w:rPr>
        <w:t>property rights to the Licensee.</w:t>
      </w:r>
    </w:p>
    <w:p w14:paraId="141986D7" w14:textId="77777777" w:rsidR="00C537C7" w:rsidRPr="00B85FA6" w:rsidRDefault="00C537C7" w:rsidP="00C537C7">
      <w:pPr>
        <w:widowControl w:val="0"/>
        <w:autoSpaceDE w:val="0"/>
        <w:autoSpaceDN w:val="0"/>
        <w:adjustRightInd w:val="0"/>
        <w:rPr>
          <w:rFonts w:ascii="Times New Roman" w:hAnsi="Times New Roman" w:cs="Times New Roman"/>
        </w:rPr>
      </w:pPr>
    </w:p>
    <w:p w14:paraId="32F75BA2" w14:textId="2B5C00A0" w:rsidR="00C537C7" w:rsidRPr="00B85FA6" w:rsidRDefault="004234A2" w:rsidP="00C537C7">
      <w:pPr>
        <w:widowControl w:val="0"/>
        <w:autoSpaceDE w:val="0"/>
        <w:autoSpaceDN w:val="0"/>
        <w:adjustRightInd w:val="0"/>
        <w:rPr>
          <w:rFonts w:ascii="Times New Roman" w:hAnsi="Times New Roman" w:cs="Times New Roman"/>
        </w:rPr>
      </w:pPr>
      <w:r>
        <w:rPr>
          <w:rFonts w:ascii="Times New Roman" w:hAnsi="Times New Roman" w:cs="Times New Roman"/>
        </w:rPr>
        <w:t>8</w:t>
      </w:r>
      <w:r w:rsidR="00C537C7" w:rsidRPr="00B85FA6">
        <w:rPr>
          <w:rFonts w:ascii="Times New Roman" w:hAnsi="Times New Roman" w:cs="Times New Roman"/>
        </w:rPr>
        <w:t>.2. The Licensee shall not use or mak</w:t>
      </w:r>
      <w:r w:rsidR="0035517F">
        <w:rPr>
          <w:rFonts w:ascii="Times New Roman" w:hAnsi="Times New Roman" w:cs="Times New Roman"/>
        </w:rPr>
        <w:t xml:space="preserve">e reference to any of the names </w:t>
      </w:r>
      <w:r w:rsidR="00C537C7" w:rsidRPr="00B85FA6">
        <w:rPr>
          <w:rFonts w:ascii="Times New Roman" w:hAnsi="Times New Roman" w:cs="Times New Roman"/>
        </w:rPr>
        <w:t>(including acronyms and abbreviations), images, or logos under which</w:t>
      </w:r>
      <w:r w:rsidR="0035517F">
        <w:rPr>
          <w:rFonts w:ascii="Times New Roman" w:hAnsi="Times New Roman" w:cs="Times New Roman"/>
        </w:rPr>
        <w:t xml:space="preserve"> </w:t>
      </w:r>
      <w:r w:rsidR="00C537C7" w:rsidRPr="00B85FA6">
        <w:rPr>
          <w:rFonts w:ascii="Times New Roman" w:hAnsi="Times New Roman" w:cs="Times New Roman"/>
        </w:rPr>
        <w:t>the Licensor is known, save in so far as required to comply with</w:t>
      </w:r>
      <w:r w:rsidR="0035517F">
        <w:rPr>
          <w:rFonts w:ascii="Times New Roman" w:hAnsi="Times New Roman" w:cs="Times New Roman"/>
        </w:rPr>
        <w:t xml:space="preserve"> </w:t>
      </w:r>
      <w:r w:rsidR="00C537C7" w:rsidRPr="00B85FA6">
        <w:rPr>
          <w:rFonts w:ascii="Times New Roman" w:hAnsi="Times New Roman" w:cs="Times New Roman"/>
        </w:rPr>
        <w:t>section 3</w:t>
      </w:r>
      <w:r>
        <w:rPr>
          <w:rFonts w:ascii="Times New Roman" w:hAnsi="Times New Roman" w:cs="Times New Roman"/>
        </w:rPr>
        <w:t xml:space="preserve"> and section 4</w:t>
      </w:r>
      <w:r w:rsidR="00C537C7" w:rsidRPr="00B85FA6">
        <w:rPr>
          <w:rFonts w:ascii="Times New Roman" w:hAnsi="Times New Roman" w:cs="Times New Roman"/>
        </w:rPr>
        <w:t>. Any such permitted use or reference shall be factual and</w:t>
      </w:r>
      <w:r w:rsidR="0035517F">
        <w:rPr>
          <w:rFonts w:ascii="Times New Roman" w:hAnsi="Times New Roman" w:cs="Times New Roman"/>
        </w:rPr>
        <w:t xml:space="preserve"> </w:t>
      </w:r>
      <w:r w:rsidR="00C537C7" w:rsidRPr="00B85FA6">
        <w:rPr>
          <w:rFonts w:ascii="Times New Roman" w:hAnsi="Times New Roman" w:cs="Times New Roman"/>
        </w:rPr>
        <w:t>shall in no event suggest any kind of endorsement by the Licensor or</w:t>
      </w:r>
      <w:r w:rsidR="001F6854">
        <w:rPr>
          <w:rFonts w:ascii="Times New Roman" w:hAnsi="Times New Roman" w:cs="Times New Roman"/>
        </w:rPr>
        <w:t xml:space="preserve"> </w:t>
      </w:r>
      <w:bookmarkStart w:id="0" w:name="_GoBack"/>
      <w:bookmarkEnd w:id="0"/>
      <w:r w:rsidR="00C537C7" w:rsidRPr="00B85FA6">
        <w:rPr>
          <w:rFonts w:ascii="Times New Roman" w:hAnsi="Times New Roman" w:cs="Times New Roman"/>
        </w:rPr>
        <w:t>its personnel of the modified Docum</w:t>
      </w:r>
      <w:r w:rsidR="0035517F">
        <w:rPr>
          <w:rFonts w:ascii="Times New Roman" w:hAnsi="Times New Roman" w:cs="Times New Roman"/>
        </w:rPr>
        <w:t xml:space="preserve">entation or any Product, or any </w:t>
      </w:r>
      <w:r w:rsidR="00C537C7" w:rsidRPr="00B85FA6">
        <w:rPr>
          <w:rFonts w:ascii="Times New Roman" w:hAnsi="Times New Roman" w:cs="Times New Roman"/>
        </w:rPr>
        <w:t>kind of implication by the Licensor or its personnel in the</w:t>
      </w:r>
      <w:r w:rsidR="0035517F">
        <w:rPr>
          <w:rFonts w:ascii="Times New Roman" w:hAnsi="Times New Roman" w:cs="Times New Roman"/>
        </w:rPr>
        <w:t xml:space="preserve"> </w:t>
      </w:r>
      <w:r w:rsidR="00C537C7" w:rsidRPr="00B85FA6">
        <w:rPr>
          <w:rFonts w:ascii="Times New Roman" w:hAnsi="Times New Roman" w:cs="Times New Roman"/>
        </w:rPr>
        <w:t>preparation o</w:t>
      </w:r>
      <w:r w:rsidR="0035517F">
        <w:rPr>
          <w:rFonts w:ascii="Times New Roman" w:hAnsi="Times New Roman" w:cs="Times New Roman"/>
        </w:rPr>
        <w:t xml:space="preserve">f the modified Documentation or </w:t>
      </w:r>
      <w:r w:rsidR="00C537C7" w:rsidRPr="00B85FA6">
        <w:rPr>
          <w:rFonts w:ascii="Times New Roman" w:hAnsi="Times New Roman" w:cs="Times New Roman"/>
        </w:rPr>
        <w:t>Product.</w:t>
      </w:r>
    </w:p>
    <w:p w14:paraId="2B36A1B1" w14:textId="77777777" w:rsidR="00B85FA6" w:rsidRPr="00B85FA6" w:rsidRDefault="00B85FA6" w:rsidP="00C537C7">
      <w:pPr>
        <w:widowControl w:val="0"/>
        <w:autoSpaceDE w:val="0"/>
        <w:autoSpaceDN w:val="0"/>
        <w:adjustRightInd w:val="0"/>
        <w:rPr>
          <w:rFonts w:ascii="Times New Roman" w:hAnsi="Times New Roman" w:cs="Times New Roman"/>
        </w:rPr>
      </w:pPr>
    </w:p>
    <w:p w14:paraId="69E5CB28" w14:textId="518F07E0" w:rsidR="00B85FA6" w:rsidRPr="00B85FA6" w:rsidRDefault="004234A2" w:rsidP="00C537C7">
      <w:pPr>
        <w:widowControl w:val="0"/>
        <w:autoSpaceDE w:val="0"/>
        <w:autoSpaceDN w:val="0"/>
        <w:adjustRightInd w:val="0"/>
        <w:rPr>
          <w:rFonts w:ascii="Times New Roman" w:hAnsi="Times New Roman" w:cs="Times New Roman"/>
        </w:rPr>
      </w:pPr>
      <w:r>
        <w:rPr>
          <w:rFonts w:ascii="Times New Roman" w:hAnsi="Times New Roman" w:cs="Times New Roman"/>
        </w:rPr>
        <w:t>8</w:t>
      </w:r>
      <w:r w:rsidR="00B85FA6" w:rsidRPr="00B85FA6">
        <w:rPr>
          <w:rFonts w:ascii="Times New Roman" w:hAnsi="Times New Roman" w:cs="Times New Roman"/>
        </w:rPr>
        <w:t xml:space="preserve">.3 </w:t>
      </w:r>
      <w:r w:rsidR="00B85FA6" w:rsidRPr="00B85FA6">
        <w:rPr>
          <w:rFonts w:ascii="Times New Roman" w:hAnsi="Times New Roman" w:cs="Times New Roman"/>
          <w:color w:val="262626"/>
        </w:rPr>
        <w:t>If any provision of this License is invalid or unenforceable under applicable law, it shall not affect the validity or enforceability of the remainde</w:t>
      </w:r>
      <w:r w:rsidR="0035517F">
        <w:rPr>
          <w:rFonts w:ascii="Times New Roman" w:hAnsi="Times New Roman" w:cs="Times New Roman"/>
          <w:color w:val="262626"/>
        </w:rPr>
        <w:t xml:space="preserve">r of the terms of this License, </w:t>
      </w:r>
      <w:r w:rsidR="00B85FA6" w:rsidRPr="00B85FA6">
        <w:rPr>
          <w:rFonts w:ascii="Times New Roman" w:hAnsi="Times New Roman" w:cs="Times New Roman"/>
          <w:color w:val="262626"/>
        </w:rPr>
        <w:t>and without further action by the parties to this agr</w:t>
      </w:r>
      <w:r w:rsidR="0035517F">
        <w:rPr>
          <w:rFonts w:ascii="Times New Roman" w:hAnsi="Times New Roman" w:cs="Times New Roman"/>
          <w:color w:val="262626"/>
        </w:rPr>
        <w:t xml:space="preserve">eement, such provision shall be </w:t>
      </w:r>
      <w:r w:rsidR="00B85FA6" w:rsidRPr="00B85FA6">
        <w:rPr>
          <w:rFonts w:ascii="Times New Roman" w:hAnsi="Times New Roman" w:cs="Times New Roman"/>
          <w:color w:val="262626"/>
        </w:rPr>
        <w:t xml:space="preserve">reformed to the minimum extent necessary to make such </w:t>
      </w:r>
      <w:r w:rsidR="0035517F">
        <w:rPr>
          <w:rFonts w:ascii="Times New Roman" w:hAnsi="Times New Roman" w:cs="Times New Roman"/>
          <w:color w:val="262626"/>
        </w:rPr>
        <w:t>provision valid and enforceable.</w:t>
      </w:r>
    </w:p>
    <w:p w14:paraId="56831FA8" w14:textId="77777777" w:rsidR="00C537C7" w:rsidRPr="00B85FA6" w:rsidRDefault="00C537C7" w:rsidP="00C537C7">
      <w:pPr>
        <w:widowControl w:val="0"/>
        <w:autoSpaceDE w:val="0"/>
        <w:autoSpaceDN w:val="0"/>
        <w:adjustRightInd w:val="0"/>
        <w:rPr>
          <w:rFonts w:ascii="Times New Roman" w:hAnsi="Times New Roman" w:cs="Times New Roman"/>
        </w:rPr>
      </w:pPr>
    </w:p>
    <w:p w14:paraId="65CD4C2E" w14:textId="3CBDE5F3" w:rsidR="00C537C7" w:rsidRPr="00B85FA6" w:rsidRDefault="004234A2" w:rsidP="00C537C7">
      <w:pPr>
        <w:widowControl w:val="0"/>
        <w:autoSpaceDE w:val="0"/>
        <w:autoSpaceDN w:val="0"/>
        <w:adjustRightInd w:val="0"/>
        <w:rPr>
          <w:rFonts w:ascii="Times New Roman" w:hAnsi="Times New Roman" w:cs="Times New Roman"/>
        </w:rPr>
      </w:pPr>
      <w:r>
        <w:rPr>
          <w:rFonts w:ascii="Times New Roman" w:hAnsi="Times New Roman" w:cs="Times New Roman"/>
        </w:rPr>
        <w:t>8</w:t>
      </w:r>
      <w:r w:rsidR="00B85FA6" w:rsidRPr="00B85FA6">
        <w:rPr>
          <w:rFonts w:ascii="Times New Roman" w:hAnsi="Times New Roman" w:cs="Times New Roman"/>
        </w:rPr>
        <w:t>.4</w:t>
      </w:r>
      <w:r w:rsidR="00C537C7" w:rsidRPr="00B85FA6">
        <w:rPr>
          <w:rFonts w:ascii="Times New Roman" w:hAnsi="Times New Roman" w:cs="Times New Roman"/>
        </w:rPr>
        <w:t xml:space="preserve">. Pratt Pouch may publish updated versions of this </w:t>
      </w:r>
      <w:proofErr w:type="gramStart"/>
      <w:r w:rsidR="0035517F" w:rsidRPr="00B85FA6">
        <w:rPr>
          <w:rFonts w:ascii="Times New Roman" w:hAnsi="Times New Roman" w:cs="Times New Roman"/>
        </w:rPr>
        <w:t>License</w:t>
      </w:r>
      <w:r w:rsidR="00C537C7" w:rsidRPr="00B85FA6">
        <w:rPr>
          <w:rFonts w:ascii="Times New Roman" w:hAnsi="Times New Roman" w:cs="Times New Roman"/>
        </w:rPr>
        <w:t xml:space="preserve"> which</w:t>
      </w:r>
      <w:proofErr w:type="gramEnd"/>
      <w:r w:rsidR="00C537C7" w:rsidRPr="00B85FA6">
        <w:rPr>
          <w:rFonts w:ascii="Times New Roman" w:hAnsi="Times New Roman" w:cs="Times New Roman"/>
        </w:rPr>
        <w:t xml:space="preserve"> retain</w:t>
      </w:r>
      <w:r w:rsidR="0035517F">
        <w:rPr>
          <w:rFonts w:ascii="Times New Roman" w:hAnsi="Times New Roman" w:cs="Times New Roman"/>
        </w:rPr>
        <w:t xml:space="preserve"> </w:t>
      </w:r>
      <w:r w:rsidR="00C537C7" w:rsidRPr="00B85FA6">
        <w:rPr>
          <w:rFonts w:ascii="Times New Roman" w:hAnsi="Times New Roman" w:cs="Times New Roman"/>
        </w:rPr>
        <w:t>the same general provisions as this version, but differ in detail so</w:t>
      </w:r>
      <w:r w:rsidR="0035517F">
        <w:rPr>
          <w:rFonts w:ascii="Times New Roman" w:hAnsi="Times New Roman" w:cs="Times New Roman"/>
        </w:rPr>
        <w:t xml:space="preserve"> </w:t>
      </w:r>
      <w:r w:rsidR="00C537C7" w:rsidRPr="00B85FA6">
        <w:rPr>
          <w:rFonts w:ascii="Times New Roman" w:hAnsi="Times New Roman" w:cs="Times New Roman"/>
        </w:rPr>
        <w:t>far this is required and reasonable. New versions will be published</w:t>
      </w:r>
      <w:r w:rsidR="0035517F">
        <w:rPr>
          <w:rFonts w:ascii="Times New Roman" w:hAnsi="Times New Roman" w:cs="Times New Roman"/>
        </w:rPr>
        <w:t xml:space="preserve"> </w:t>
      </w:r>
      <w:r w:rsidR="00C537C7" w:rsidRPr="00B85FA6">
        <w:rPr>
          <w:rFonts w:ascii="Times New Roman" w:hAnsi="Times New Roman" w:cs="Times New Roman"/>
        </w:rPr>
        <w:t>with a unique version number.</w:t>
      </w:r>
    </w:p>
    <w:p w14:paraId="0FF073A7" w14:textId="77777777" w:rsidR="00C537C7" w:rsidRPr="00B85FA6" w:rsidRDefault="00C537C7" w:rsidP="00C537C7">
      <w:pPr>
        <w:widowControl w:val="0"/>
        <w:autoSpaceDE w:val="0"/>
        <w:autoSpaceDN w:val="0"/>
        <w:adjustRightInd w:val="0"/>
        <w:rPr>
          <w:rFonts w:ascii="Times New Roman" w:hAnsi="Times New Roman" w:cs="Times New Roman"/>
        </w:rPr>
      </w:pPr>
    </w:p>
    <w:p w14:paraId="3806E359" w14:textId="0A4A10CC" w:rsidR="00C537C7" w:rsidRPr="00B85FA6" w:rsidRDefault="004234A2" w:rsidP="00C537C7">
      <w:pPr>
        <w:widowControl w:val="0"/>
        <w:autoSpaceDE w:val="0"/>
        <w:autoSpaceDN w:val="0"/>
        <w:adjustRightInd w:val="0"/>
        <w:rPr>
          <w:rFonts w:ascii="Times New Roman" w:hAnsi="Times New Roman" w:cs="Times New Roman"/>
        </w:rPr>
      </w:pPr>
      <w:r>
        <w:rPr>
          <w:rFonts w:ascii="Times New Roman" w:hAnsi="Times New Roman" w:cs="Times New Roman"/>
        </w:rPr>
        <w:t>8</w:t>
      </w:r>
      <w:r w:rsidR="00B85FA6" w:rsidRPr="00B85FA6">
        <w:rPr>
          <w:rFonts w:ascii="Times New Roman" w:hAnsi="Times New Roman" w:cs="Times New Roman"/>
        </w:rPr>
        <w:t>.5</w:t>
      </w:r>
      <w:r w:rsidR="00C537C7" w:rsidRPr="00B85FA6">
        <w:rPr>
          <w:rFonts w:ascii="Times New Roman" w:hAnsi="Times New Roman" w:cs="Times New Roman"/>
        </w:rPr>
        <w:t xml:space="preserve">. This </w:t>
      </w:r>
      <w:r w:rsidR="00087751" w:rsidRPr="00B85FA6">
        <w:rPr>
          <w:rFonts w:ascii="Times New Roman" w:hAnsi="Times New Roman" w:cs="Times New Roman"/>
        </w:rPr>
        <w:t>License</w:t>
      </w:r>
      <w:r w:rsidR="00C537C7" w:rsidRPr="00B85FA6">
        <w:rPr>
          <w:rFonts w:ascii="Times New Roman" w:hAnsi="Times New Roman" w:cs="Times New Roman"/>
        </w:rPr>
        <w:t xml:space="preserve"> shall terminate with immediate effect, upon written</w:t>
      </w:r>
      <w:r w:rsidR="0035517F">
        <w:rPr>
          <w:rFonts w:ascii="Times New Roman" w:hAnsi="Times New Roman" w:cs="Times New Roman"/>
        </w:rPr>
        <w:t xml:space="preserve"> </w:t>
      </w:r>
      <w:r w:rsidR="00C537C7" w:rsidRPr="00B85FA6">
        <w:rPr>
          <w:rFonts w:ascii="Times New Roman" w:hAnsi="Times New Roman" w:cs="Times New Roman"/>
        </w:rPr>
        <w:t>notice and without involvement of a court if the Licensee fails to</w:t>
      </w:r>
      <w:r w:rsidR="0035517F">
        <w:rPr>
          <w:rFonts w:ascii="Times New Roman" w:hAnsi="Times New Roman" w:cs="Times New Roman"/>
        </w:rPr>
        <w:t xml:space="preserve"> </w:t>
      </w:r>
      <w:r w:rsidR="00C537C7" w:rsidRPr="00B85FA6">
        <w:rPr>
          <w:rFonts w:ascii="Times New Roman" w:hAnsi="Times New Roman" w:cs="Times New Roman"/>
        </w:rPr>
        <w:t>comply with any of its terms and conditions, or if the Licensee</w:t>
      </w:r>
      <w:r w:rsidR="0035517F">
        <w:rPr>
          <w:rFonts w:ascii="Times New Roman" w:hAnsi="Times New Roman" w:cs="Times New Roman"/>
        </w:rPr>
        <w:t xml:space="preserve"> </w:t>
      </w:r>
      <w:r w:rsidR="00C537C7" w:rsidRPr="00B85FA6">
        <w:rPr>
          <w:rFonts w:ascii="Times New Roman" w:hAnsi="Times New Roman" w:cs="Times New Roman"/>
        </w:rPr>
        <w:t>initiates legal action against Licensor in relation to this</w:t>
      </w:r>
      <w:r w:rsidR="0035517F">
        <w:rPr>
          <w:rFonts w:ascii="Times New Roman" w:hAnsi="Times New Roman" w:cs="Times New Roman"/>
        </w:rPr>
        <w:t xml:space="preserve"> </w:t>
      </w:r>
      <w:r w:rsidR="00087751" w:rsidRPr="00B85FA6">
        <w:rPr>
          <w:rFonts w:ascii="Times New Roman" w:hAnsi="Times New Roman" w:cs="Times New Roman"/>
        </w:rPr>
        <w:t>License</w:t>
      </w:r>
      <w:r w:rsidR="00C537C7" w:rsidRPr="00B85FA6">
        <w:rPr>
          <w:rFonts w:ascii="Times New Roman" w:hAnsi="Times New Roman" w:cs="Times New Roman"/>
        </w:rPr>
        <w:t>. Section 7 shall continue to apply.</w:t>
      </w:r>
    </w:p>
    <w:p w14:paraId="5C042178" w14:textId="6382E393" w:rsidR="00162FEE" w:rsidRPr="00B85FA6" w:rsidRDefault="00162FEE" w:rsidP="00C537C7">
      <w:pPr>
        <w:widowControl w:val="0"/>
        <w:autoSpaceDE w:val="0"/>
        <w:autoSpaceDN w:val="0"/>
        <w:adjustRightInd w:val="0"/>
        <w:rPr>
          <w:rFonts w:ascii="Times New Roman" w:hAnsi="Times New Roman" w:cs="Times New Roman"/>
        </w:rPr>
      </w:pPr>
    </w:p>
    <w:sectPr w:rsidR="00162FEE" w:rsidRPr="00B85FA6" w:rsidSect="00A16B5B">
      <w:headerReference w:type="default" r:id="rId7"/>
      <w:pgSz w:w="12240" w:h="15840"/>
      <w:pgMar w:top="1440" w:right="1800" w:bottom="1440" w:left="1800" w:header="708" w:footer="708" w:gutter="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1A431" w14:textId="77777777" w:rsidR="00C537C7" w:rsidRDefault="00C537C7" w:rsidP="008D4827">
      <w:r>
        <w:separator/>
      </w:r>
    </w:p>
  </w:endnote>
  <w:endnote w:type="continuationSeparator" w:id="0">
    <w:p w14:paraId="0BBD154B" w14:textId="77777777" w:rsidR="00C537C7" w:rsidRDefault="00C537C7" w:rsidP="008D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4D26F" w14:textId="77777777" w:rsidR="00C537C7" w:rsidRDefault="00C537C7" w:rsidP="008D4827">
      <w:r>
        <w:separator/>
      </w:r>
    </w:p>
  </w:footnote>
  <w:footnote w:type="continuationSeparator" w:id="0">
    <w:p w14:paraId="064AB908" w14:textId="77777777" w:rsidR="00C537C7" w:rsidRDefault="00C537C7" w:rsidP="008D48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0723" w14:textId="77777777" w:rsidR="00C537C7" w:rsidRDefault="00C537C7">
    <w:pPr>
      <w:pStyle w:val="Header"/>
    </w:pPr>
    <w:r>
      <w:tab/>
    </w:r>
    <w:r>
      <w:tab/>
      <w:t>Created Nov 21,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26"/>
    <w:rsid w:val="00087751"/>
    <w:rsid w:val="00162FEE"/>
    <w:rsid w:val="001F6854"/>
    <w:rsid w:val="0025495C"/>
    <w:rsid w:val="002A05F5"/>
    <w:rsid w:val="002B44CD"/>
    <w:rsid w:val="0035517F"/>
    <w:rsid w:val="004234A2"/>
    <w:rsid w:val="00671BD4"/>
    <w:rsid w:val="00720662"/>
    <w:rsid w:val="00853316"/>
    <w:rsid w:val="008A0AC4"/>
    <w:rsid w:val="008D4827"/>
    <w:rsid w:val="00A16B5B"/>
    <w:rsid w:val="00A3161C"/>
    <w:rsid w:val="00B85FA6"/>
    <w:rsid w:val="00C537C7"/>
    <w:rsid w:val="00CF0689"/>
    <w:rsid w:val="00DE0191"/>
    <w:rsid w:val="00EF5B79"/>
    <w:rsid w:val="00FB1876"/>
    <w:rsid w:val="00FF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92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27"/>
    <w:pPr>
      <w:tabs>
        <w:tab w:val="center" w:pos="4320"/>
        <w:tab w:val="right" w:pos="8640"/>
      </w:tabs>
    </w:pPr>
  </w:style>
  <w:style w:type="character" w:customStyle="1" w:styleId="HeaderChar">
    <w:name w:val="Header Char"/>
    <w:basedOn w:val="DefaultParagraphFont"/>
    <w:link w:val="Header"/>
    <w:uiPriority w:val="99"/>
    <w:rsid w:val="008D4827"/>
  </w:style>
  <w:style w:type="paragraph" w:styleId="Footer">
    <w:name w:val="footer"/>
    <w:basedOn w:val="Normal"/>
    <w:link w:val="FooterChar"/>
    <w:uiPriority w:val="99"/>
    <w:unhideWhenUsed/>
    <w:rsid w:val="008D4827"/>
    <w:pPr>
      <w:tabs>
        <w:tab w:val="center" w:pos="4320"/>
        <w:tab w:val="right" w:pos="8640"/>
      </w:tabs>
    </w:pPr>
  </w:style>
  <w:style w:type="character" w:customStyle="1" w:styleId="FooterChar">
    <w:name w:val="Footer Char"/>
    <w:basedOn w:val="DefaultParagraphFont"/>
    <w:link w:val="Footer"/>
    <w:uiPriority w:val="99"/>
    <w:rsid w:val="008D48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27"/>
    <w:pPr>
      <w:tabs>
        <w:tab w:val="center" w:pos="4320"/>
        <w:tab w:val="right" w:pos="8640"/>
      </w:tabs>
    </w:pPr>
  </w:style>
  <w:style w:type="character" w:customStyle="1" w:styleId="HeaderChar">
    <w:name w:val="Header Char"/>
    <w:basedOn w:val="DefaultParagraphFont"/>
    <w:link w:val="Header"/>
    <w:uiPriority w:val="99"/>
    <w:rsid w:val="008D4827"/>
  </w:style>
  <w:style w:type="paragraph" w:styleId="Footer">
    <w:name w:val="footer"/>
    <w:basedOn w:val="Normal"/>
    <w:link w:val="FooterChar"/>
    <w:uiPriority w:val="99"/>
    <w:unhideWhenUsed/>
    <w:rsid w:val="008D4827"/>
    <w:pPr>
      <w:tabs>
        <w:tab w:val="center" w:pos="4320"/>
        <w:tab w:val="right" w:pos="8640"/>
      </w:tabs>
    </w:pPr>
  </w:style>
  <w:style w:type="character" w:customStyle="1" w:styleId="FooterChar">
    <w:name w:val="Footer Char"/>
    <w:basedOn w:val="DefaultParagraphFont"/>
    <w:link w:val="Footer"/>
    <w:uiPriority w:val="99"/>
    <w:rsid w:val="008D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1970</Words>
  <Characters>11229</Characters>
  <Application>Microsoft Macintosh Word</Application>
  <DocSecurity>0</DocSecurity>
  <Lines>93</Lines>
  <Paragraphs>26</Paragraphs>
  <ScaleCrop>false</ScaleCrop>
  <Company>Canwell Inc.</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Zhu</dc:creator>
  <cp:keywords/>
  <dc:description/>
  <cp:lastModifiedBy>Min Zhu</cp:lastModifiedBy>
  <cp:revision>19</cp:revision>
  <cp:lastPrinted>2014-11-21T12:40:00Z</cp:lastPrinted>
  <dcterms:created xsi:type="dcterms:W3CDTF">2014-11-21T11:55:00Z</dcterms:created>
  <dcterms:modified xsi:type="dcterms:W3CDTF">2014-11-21T12:53:00Z</dcterms:modified>
</cp:coreProperties>
</file>