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BCE" w:rsidRPr="00AE2BCE" w:rsidRDefault="00AE2BCE" w:rsidP="00AE2BCE">
      <w:pPr>
        <w:jc w:val="center"/>
        <w:rPr>
          <w:rFonts w:ascii="Calibri" w:hAnsi="Calibri"/>
        </w:rPr>
      </w:pPr>
      <w:r w:rsidRPr="00AE2BCE">
        <w:rPr>
          <w:rFonts w:ascii="Calibri" w:hAnsi="Calibri"/>
          <w:noProof/>
        </w:rPr>
        <w:drawing>
          <wp:inline distT="0" distB="0" distL="0" distR="0">
            <wp:extent cx="3143250" cy="1057275"/>
            <wp:effectExtent l="19050" t="0" r="0" b="0"/>
            <wp:docPr id="12" name="Picture 1" descr="E:\Mast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s\logo.png"/>
                    <pic:cNvPicPr>
                      <a:picLocks noChangeAspect="1" noChangeArrowheads="1"/>
                    </pic:cNvPicPr>
                  </pic:nvPicPr>
                  <pic:blipFill>
                    <a:blip r:embed="rId8"/>
                    <a:srcRect/>
                    <a:stretch>
                      <a:fillRect/>
                    </a:stretch>
                  </pic:blipFill>
                  <pic:spPr bwMode="auto">
                    <a:xfrm>
                      <a:off x="0" y="0"/>
                      <a:ext cx="3143250" cy="1057275"/>
                    </a:xfrm>
                    <a:prstGeom prst="rect">
                      <a:avLst/>
                    </a:prstGeom>
                    <a:noFill/>
                    <a:ln w="9525">
                      <a:noFill/>
                      <a:miter lim="800000"/>
                      <a:headEnd/>
                      <a:tailEnd/>
                    </a:ln>
                  </pic:spPr>
                </pic:pic>
              </a:graphicData>
            </a:graphic>
          </wp:inline>
        </w:drawing>
      </w:r>
    </w:p>
    <w:p w:rsidR="00AE2BCE" w:rsidRPr="00AE2BCE" w:rsidRDefault="00AE2BCE" w:rsidP="00AE2BCE">
      <w:pPr>
        <w:jc w:val="center"/>
        <w:rPr>
          <w:rFonts w:ascii="Calibri" w:hAnsi="Calibri"/>
        </w:rPr>
      </w:pPr>
      <w:r w:rsidRPr="00AE2BCE">
        <w:rPr>
          <w:rFonts w:ascii="Calibri" w:hAnsi="Calibri"/>
        </w:rPr>
        <w:br/>
      </w:r>
    </w:p>
    <w:p w:rsidR="00AE2BCE" w:rsidRPr="00ED52CB" w:rsidRDefault="00FC539D" w:rsidP="00AE2BCE">
      <w:pPr>
        <w:jc w:val="center"/>
        <w:rPr>
          <w:rFonts w:ascii="Calibri" w:hAnsi="Calibri"/>
          <w:sz w:val="32"/>
          <w:szCs w:val="32"/>
        </w:rPr>
      </w:pPr>
      <w:r>
        <w:rPr>
          <w:rFonts w:ascii="Calibri" w:hAnsi="Calibri"/>
          <w:b/>
          <w:bCs/>
          <w:sz w:val="32"/>
          <w:szCs w:val="32"/>
        </w:rPr>
        <w:t>Masters Second Year (2020-2021</w:t>
      </w:r>
      <w:r w:rsidR="00AE2BCE" w:rsidRPr="00ED52CB">
        <w:rPr>
          <w:rFonts w:ascii="Calibri" w:hAnsi="Calibri"/>
          <w:b/>
          <w:bCs/>
          <w:sz w:val="32"/>
          <w:szCs w:val="32"/>
        </w:rPr>
        <w:t>)</w:t>
      </w:r>
    </w:p>
    <w:p w:rsidR="00AE2BCE" w:rsidRPr="00ED52CB" w:rsidRDefault="00AE2BCE" w:rsidP="00AE2BCE">
      <w:pPr>
        <w:jc w:val="center"/>
        <w:rPr>
          <w:rFonts w:ascii="Calibri" w:hAnsi="Calibri"/>
          <w:sz w:val="32"/>
          <w:szCs w:val="32"/>
        </w:rPr>
      </w:pPr>
      <w:r w:rsidRPr="00ED52CB">
        <w:rPr>
          <w:rFonts w:ascii="Calibri" w:hAnsi="Calibri"/>
          <w:b/>
          <w:bCs/>
          <w:sz w:val="32"/>
          <w:szCs w:val="32"/>
        </w:rPr>
        <w:t>Computer Science for Aerospace</w:t>
      </w:r>
    </w:p>
    <w:p w:rsidR="00AE2BCE" w:rsidRPr="00ED52CB" w:rsidRDefault="00AE2BCE" w:rsidP="00A1736E">
      <w:pPr>
        <w:jc w:val="center"/>
        <w:rPr>
          <w:rFonts w:ascii="Calibri" w:hAnsi="Calibri"/>
          <w:sz w:val="32"/>
          <w:szCs w:val="32"/>
        </w:rPr>
      </w:pPr>
      <w:r w:rsidRPr="00ED52CB">
        <w:rPr>
          <w:rFonts w:ascii="Calibri" w:hAnsi="Calibri"/>
          <w:sz w:val="32"/>
          <w:szCs w:val="32"/>
        </w:rPr>
        <w:br/>
      </w:r>
    </w:p>
    <w:p w:rsidR="00131524" w:rsidRDefault="00131524" w:rsidP="00AE2BCE">
      <w:pPr>
        <w:jc w:val="center"/>
        <w:rPr>
          <w:rFonts w:ascii="Calibri" w:hAnsi="Calibri"/>
          <w:b/>
          <w:bCs/>
          <w:sz w:val="32"/>
          <w:szCs w:val="32"/>
        </w:rPr>
      </w:pPr>
    </w:p>
    <w:p w:rsidR="00AE2BCE" w:rsidRPr="00ED52CB" w:rsidRDefault="00AE2BCE" w:rsidP="00AE2BCE">
      <w:pPr>
        <w:jc w:val="center"/>
        <w:rPr>
          <w:rFonts w:ascii="Calibri" w:hAnsi="Calibri"/>
          <w:sz w:val="32"/>
          <w:szCs w:val="32"/>
        </w:rPr>
      </w:pPr>
      <w:bookmarkStart w:id="0" w:name="_GoBack"/>
      <w:bookmarkEnd w:id="0"/>
      <w:r w:rsidRPr="00ED52CB">
        <w:rPr>
          <w:rFonts w:ascii="Calibri" w:hAnsi="Calibri"/>
          <w:b/>
          <w:bCs/>
          <w:sz w:val="32"/>
          <w:szCs w:val="32"/>
        </w:rPr>
        <w:t xml:space="preserve"> Report</w:t>
      </w:r>
    </w:p>
    <w:p w:rsidR="00AE2BCE" w:rsidRPr="00ED52CB" w:rsidRDefault="00AE2BCE" w:rsidP="00AE2BCE">
      <w:pPr>
        <w:jc w:val="center"/>
        <w:rPr>
          <w:rFonts w:ascii="Calibri" w:hAnsi="Calibri"/>
          <w:sz w:val="32"/>
          <w:szCs w:val="32"/>
        </w:rPr>
      </w:pPr>
      <w:r w:rsidRPr="00ED52CB">
        <w:rPr>
          <w:rFonts w:ascii="Calibri" w:hAnsi="Calibri"/>
          <w:b/>
          <w:bCs/>
          <w:sz w:val="32"/>
          <w:szCs w:val="32"/>
        </w:rPr>
        <w:t>On</w:t>
      </w:r>
    </w:p>
    <w:p w:rsidR="00AE2BCE" w:rsidRPr="00ED52CB" w:rsidRDefault="00405635" w:rsidP="00AE2BCE">
      <w:pPr>
        <w:jc w:val="center"/>
        <w:rPr>
          <w:rFonts w:ascii="Calibri" w:hAnsi="Calibri"/>
          <w:b/>
          <w:sz w:val="32"/>
          <w:szCs w:val="32"/>
        </w:rPr>
      </w:pPr>
      <w:r>
        <w:rPr>
          <w:rFonts w:ascii="Calibri" w:hAnsi="Calibri"/>
          <w:b/>
          <w:sz w:val="32"/>
          <w:szCs w:val="32"/>
        </w:rPr>
        <w:t>Faulty Sensor Detection</w:t>
      </w:r>
      <w:r w:rsidR="00211EB7">
        <w:rPr>
          <w:rFonts w:ascii="Calibri" w:hAnsi="Calibri"/>
          <w:b/>
          <w:sz w:val="32"/>
          <w:szCs w:val="32"/>
        </w:rPr>
        <w:t xml:space="preserve"> Using Machine learning</w:t>
      </w:r>
    </w:p>
    <w:p w:rsidR="00AE2BCE" w:rsidRPr="00ED52CB" w:rsidRDefault="00AE2BCE" w:rsidP="00AE2BCE">
      <w:pPr>
        <w:jc w:val="center"/>
        <w:rPr>
          <w:rFonts w:ascii="Calibri" w:hAnsi="Calibri"/>
          <w:b/>
          <w:sz w:val="32"/>
          <w:szCs w:val="32"/>
        </w:rPr>
      </w:pPr>
    </w:p>
    <w:p w:rsidR="0020076C" w:rsidRPr="00ED52CB" w:rsidRDefault="00AE2BCE" w:rsidP="00405635">
      <w:pPr>
        <w:jc w:val="center"/>
        <w:rPr>
          <w:rFonts w:ascii="Calibri" w:hAnsi="Calibri"/>
          <w:sz w:val="32"/>
          <w:szCs w:val="32"/>
        </w:rPr>
      </w:pPr>
      <w:r w:rsidRPr="00ED52CB">
        <w:rPr>
          <w:rFonts w:ascii="Calibri" w:hAnsi="Calibri"/>
          <w:b/>
          <w:bCs/>
          <w:sz w:val="32"/>
          <w:szCs w:val="32"/>
        </w:rPr>
        <w:t>Under</w:t>
      </w:r>
      <w:r w:rsidR="007E5A0F">
        <w:rPr>
          <w:rFonts w:ascii="Calibri" w:hAnsi="Calibri"/>
          <w:b/>
          <w:bCs/>
          <w:sz w:val="32"/>
          <w:szCs w:val="32"/>
        </w:rPr>
        <w:t xml:space="preserve"> </w:t>
      </w:r>
      <w:r w:rsidR="00D23C0B">
        <w:rPr>
          <w:rFonts w:ascii="Calibri" w:hAnsi="Calibri"/>
          <w:b/>
          <w:bCs/>
          <w:sz w:val="32"/>
          <w:szCs w:val="32"/>
        </w:rPr>
        <w:t xml:space="preserve">Master </w:t>
      </w:r>
      <w:r w:rsidR="00405635">
        <w:rPr>
          <w:rFonts w:ascii="Calibri" w:hAnsi="Calibri"/>
          <w:b/>
          <w:bCs/>
          <w:sz w:val="32"/>
          <w:szCs w:val="32"/>
        </w:rPr>
        <w:t xml:space="preserve">Thesis </w:t>
      </w:r>
    </w:p>
    <w:p w:rsidR="00AE2BCE" w:rsidRPr="00ED52CB" w:rsidRDefault="00AE2BCE" w:rsidP="00AE2BCE">
      <w:pPr>
        <w:jc w:val="center"/>
        <w:rPr>
          <w:rFonts w:ascii="Calibri" w:hAnsi="Calibri"/>
          <w:sz w:val="32"/>
          <w:szCs w:val="32"/>
        </w:rPr>
      </w:pPr>
      <w:r w:rsidRPr="00ED52CB">
        <w:rPr>
          <w:rFonts w:ascii="Calibri" w:hAnsi="Calibri"/>
          <w:sz w:val="32"/>
          <w:szCs w:val="32"/>
        </w:rPr>
        <w:br/>
      </w:r>
    </w:p>
    <w:p w:rsidR="002B2F18" w:rsidRDefault="002B2F18" w:rsidP="00AE2BCE">
      <w:pPr>
        <w:jc w:val="center"/>
        <w:rPr>
          <w:rFonts w:ascii="Calibri" w:hAnsi="Calibri"/>
          <w:b/>
          <w:bCs/>
          <w:sz w:val="32"/>
          <w:szCs w:val="32"/>
        </w:rPr>
      </w:pPr>
    </w:p>
    <w:p w:rsidR="00AE2BCE" w:rsidRPr="00ED52CB" w:rsidRDefault="00AE2BCE" w:rsidP="00AE2BCE">
      <w:pPr>
        <w:jc w:val="center"/>
        <w:rPr>
          <w:rFonts w:ascii="Calibri" w:hAnsi="Calibri"/>
          <w:sz w:val="32"/>
          <w:szCs w:val="32"/>
        </w:rPr>
      </w:pPr>
      <w:r w:rsidRPr="00ED52CB">
        <w:rPr>
          <w:rFonts w:ascii="Calibri" w:hAnsi="Calibri"/>
          <w:b/>
          <w:bCs/>
          <w:sz w:val="32"/>
          <w:szCs w:val="32"/>
        </w:rPr>
        <w:t>Submitted by:</w:t>
      </w:r>
    </w:p>
    <w:p w:rsidR="00AE2BCE" w:rsidRPr="00ED52CB" w:rsidRDefault="00AE2BCE" w:rsidP="00AE2BCE">
      <w:pPr>
        <w:numPr>
          <w:ilvl w:val="0"/>
          <w:numId w:val="25"/>
        </w:numPr>
        <w:jc w:val="center"/>
        <w:rPr>
          <w:rFonts w:ascii="Calibri" w:hAnsi="Calibri"/>
          <w:sz w:val="32"/>
          <w:szCs w:val="32"/>
        </w:rPr>
      </w:pPr>
      <w:r w:rsidRPr="00ED52CB">
        <w:rPr>
          <w:rFonts w:ascii="Calibri" w:hAnsi="Calibri"/>
          <w:sz w:val="32"/>
          <w:szCs w:val="32"/>
        </w:rPr>
        <w:t>Pratvi Kalavadiya (21911764)</w:t>
      </w:r>
    </w:p>
    <w:p w:rsidR="00AE2BCE" w:rsidRPr="00ED52CB" w:rsidRDefault="00AE2BCE" w:rsidP="00AE2BCE">
      <w:pPr>
        <w:jc w:val="center"/>
        <w:rPr>
          <w:rFonts w:ascii="Calibri" w:hAnsi="Calibri"/>
          <w:sz w:val="32"/>
          <w:szCs w:val="32"/>
        </w:rPr>
      </w:pPr>
    </w:p>
    <w:p w:rsidR="002B2F18" w:rsidRDefault="002B2F18" w:rsidP="00AE2BCE">
      <w:pPr>
        <w:jc w:val="center"/>
        <w:rPr>
          <w:rFonts w:ascii="Calibri" w:hAnsi="Calibri"/>
          <w:b/>
          <w:bCs/>
          <w:sz w:val="32"/>
          <w:szCs w:val="32"/>
        </w:rPr>
      </w:pPr>
    </w:p>
    <w:p w:rsidR="0020076C" w:rsidRDefault="0020076C" w:rsidP="00AE2BCE">
      <w:pPr>
        <w:jc w:val="center"/>
        <w:rPr>
          <w:rFonts w:ascii="Calibri" w:hAnsi="Calibri"/>
          <w:b/>
          <w:bCs/>
          <w:sz w:val="32"/>
          <w:szCs w:val="32"/>
        </w:rPr>
      </w:pPr>
    </w:p>
    <w:p w:rsidR="0020076C" w:rsidRDefault="00D23C0B" w:rsidP="00AE2BCE">
      <w:pPr>
        <w:jc w:val="center"/>
        <w:rPr>
          <w:rFonts w:ascii="Calibri" w:hAnsi="Calibri"/>
          <w:b/>
          <w:bCs/>
          <w:sz w:val="32"/>
          <w:szCs w:val="32"/>
        </w:rPr>
      </w:pPr>
      <w:r>
        <w:rPr>
          <w:rFonts w:ascii="Calibri" w:hAnsi="Calibri"/>
          <w:b/>
          <w:bCs/>
          <w:sz w:val="32"/>
          <w:szCs w:val="32"/>
        </w:rPr>
        <w:t xml:space="preserve">Supervised by </w:t>
      </w:r>
    </w:p>
    <w:p w:rsidR="00AE2BCE" w:rsidRPr="00ED52CB" w:rsidRDefault="00AE2BCE" w:rsidP="00AE2BCE">
      <w:pPr>
        <w:jc w:val="center"/>
        <w:rPr>
          <w:rFonts w:ascii="Calibri" w:hAnsi="Calibri"/>
          <w:b/>
          <w:sz w:val="32"/>
          <w:szCs w:val="32"/>
        </w:rPr>
      </w:pPr>
      <w:r w:rsidRPr="00ED52CB">
        <w:rPr>
          <w:rFonts w:ascii="Calibri" w:hAnsi="Calibri"/>
          <w:b/>
          <w:bCs/>
          <w:sz w:val="32"/>
          <w:szCs w:val="32"/>
        </w:rPr>
        <w:t xml:space="preserve">Prof. </w:t>
      </w:r>
      <w:r w:rsidR="00405635">
        <w:rPr>
          <w:rFonts w:ascii="Calibri" w:hAnsi="Calibri"/>
          <w:b/>
          <w:bCs/>
          <w:sz w:val="32"/>
          <w:szCs w:val="32"/>
        </w:rPr>
        <w:t>Rahim KACIMI</w:t>
      </w:r>
    </w:p>
    <w:p w:rsidR="0020076C" w:rsidRPr="0020076C" w:rsidRDefault="00211B5B" w:rsidP="00AE2BCE">
      <w:pPr>
        <w:jc w:val="center"/>
        <w:rPr>
          <w:rFonts w:asciiTheme="minorHAnsi" w:hAnsiTheme="minorHAnsi"/>
          <w:b/>
          <w:bCs/>
          <w:color w:val="000000" w:themeColor="text1"/>
          <w:sz w:val="28"/>
          <w:szCs w:val="28"/>
          <w:u w:val="single"/>
          <w:shd w:val="clear" w:color="auto" w:fill="FFFFFF"/>
        </w:rPr>
      </w:pPr>
      <w:hyperlink r:id="rId9" w:history="1">
        <w:r w:rsidR="00405635" w:rsidRPr="009359C1">
          <w:rPr>
            <w:rStyle w:val="Hyperlink"/>
            <w:rFonts w:asciiTheme="minorHAnsi" w:hAnsiTheme="minorHAnsi"/>
            <w:b/>
            <w:bCs/>
            <w:sz w:val="28"/>
            <w:szCs w:val="28"/>
            <w:shd w:val="clear" w:color="auto" w:fill="FFFFFF"/>
          </w:rPr>
          <w:t>kacimi@irit.fr</w:t>
        </w:r>
      </w:hyperlink>
    </w:p>
    <w:p w:rsidR="00AE2BCE" w:rsidRDefault="0020076C" w:rsidP="00AE2BCE">
      <w:pPr>
        <w:jc w:val="center"/>
        <w:rPr>
          <w:rFonts w:ascii="Calibri" w:hAnsi="Calibri"/>
          <w:b/>
          <w:bCs/>
          <w:sz w:val="32"/>
          <w:szCs w:val="32"/>
        </w:rPr>
      </w:pPr>
      <w:r w:rsidRPr="00ED52CB">
        <w:rPr>
          <w:rFonts w:ascii="Calibri" w:hAnsi="Calibri"/>
          <w:b/>
          <w:bCs/>
          <w:sz w:val="32"/>
          <w:szCs w:val="32"/>
        </w:rPr>
        <w:t xml:space="preserve"> </w:t>
      </w:r>
    </w:p>
    <w:p w:rsidR="00A907A4" w:rsidRDefault="00A907A4" w:rsidP="00AE2BCE">
      <w:pPr>
        <w:jc w:val="center"/>
        <w:rPr>
          <w:rFonts w:ascii="Calibri" w:hAnsi="Calibri"/>
          <w:b/>
          <w:bCs/>
          <w:sz w:val="32"/>
          <w:szCs w:val="32"/>
        </w:rPr>
      </w:pPr>
    </w:p>
    <w:p w:rsidR="00A907A4" w:rsidRDefault="00A907A4" w:rsidP="00A907A4">
      <w:pPr>
        <w:jc w:val="center"/>
        <w:rPr>
          <w:rFonts w:ascii="Calibri" w:hAnsi="Calibri"/>
          <w:b/>
          <w:bCs/>
          <w:sz w:val="32"/>
          <w:szCs w:val="32"/>
        </w:rPr>
      </w:pPr>
    </w:p>
    <w:p w:rsidR="00A907A4" w:rsidRPr="00ED52CB" w:rsidRDefault="00A907A4" w:rsidP="00AE2BCE">
      <w:pPr>
        <w:jc w:val="center"/>
        <w:rPr>
          <w:rFonts w:ascii="Calibri" w:hAnsi="Calibri"/>
          <w:b/>
          <w:bCs/>
          <w:sz w:val="32"/>
          <w:szCs w:val="32"/>
        </w:rPr>
      </w:pPr>
    </w:p>
    <w:p w:rsidR="00AE2BCE" w:rsidRPr="00AE2BCE" w:rsidRDefault="00AE2BCE" w:rsidP="00AE2BCE">
      <w:pPr>
        <w:jc w:val="center"/>
        <w:rPr>
          <w:rFonts w:ascii="Calibri" w:hAnsi="Calibri"/>
        </w:rPr>
      </w:pPr>
    </w:p>
    <w:p w:rsidR="00AE2BCE" w:rsidRPr="00AE2BCE" w:rsidRDefault="00AE2BCE" w:rsidP="00E50A21">
      <w:pPr>
        <w:jc w:val="both"/>
      </w:pPr>
    </w:p>
    <w:p w:rsidR="004C07BA" w:rsidRDefault="004C07BA" w:rsidP="00D23C0B">
      <w:pPr>
        <w:ind w:left="284" w:firstLine="142"/>
        <w:rPr>
          <w:b/>
          <w:bCs/>
          <w:color w:val="000000" w:themeColor="text1"/>
          <w:sz w:val="44"/>
          <w:szCs w:val="44"/>
          <w:lang w:val="en-IN" w:eastAsia="en-IN"/>
        </w:rPr>
        <w:sectPr w:rsidR="004C07BA" w:rsidSect="00AC7F30">
          <w:footerReference w:type="default" r:id="rId10"/>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473665" w:rsidRPr="00473665" w:rsidRDefault="00473665" w:rsidP="00473665">
      <w:pPr>
        <w:tabs>
          <w:tab w:val="left" w:pos="1908"/>
        </w:tabs>
        <w:rPr>
          <w:rFonts w:asciiTheme="minorHAnsi" w:hAnsiTheme="minorHAnsi"/>
          <w:b/>
          <w:bCs/>
          <w:i/>
          <w:iCs/>
          <w:sz w:val="28"/>
          <w:szCs w:val="28"/>
          <w:lang w:bidi="en-US"/>
        </w:rPr>
      </w:pPr>
      <w:r w:rsidRPr="00473665">
        <w:rPr>
          <w:rFonts w:asciiTheme="minorHAnsi" w:hAnsiTheme="minorHAnsi"/>
          <w:b/>
          <w:bCs/>
          <w:iCs/>
          <w:sz w:val="28"/>
          <w:szCs w:val="28"/>
          <w:lang w:bidi="en-US"/>
        </w:rPr>
        <w:lastRenderedPageBreak/>
        <w:t>INDEX</w:t>
      </w:r>
    </w:p>
    <w:tbl>
      <w:tblPr>
        <w:tblStyle w:val="ListTable1Light-Accent31"/>
        <w:tblW w:w="9350" w:type="dxa"/>
        <w:tblLook w:val="04A0"/>
      </w:tblPr>
      <w:tblGrid>
        <w:gridCol w:w="1350"/>
        <w:gridCol w:w="6570"/>
        <w:gridCol w:w="1430"/>
      </w:tblGrid>
      <w:tr w:rsidR="00473665" w:rsidRPr="00473665" w:rsidTr="007F0E1F">
        <w:trPr>
          <w:cnfStyle w:val="100000000000"/>
          <w:trHeight w:val="453"/>
        </w:trPr>
        <w:tc>
          <w:tcPr>
            <w:cnfStyle w:val="001000000000"/>
            <w:tcW w:w="1350" w:type="dxa"/>
            <w:hideMark/>
          </w:tcPr>
          <w:p w:rsidR="00473665" w:rsidRPr="00473665" w:rsidRDefault="00473665" w:rsidP="00473665">
            <w:pPr>
              <w:tabs>
                <w:tab w:val="left" w:pos="1908"/>
              </w:tabs>
              <w:rPr>
                <w:rFonts w:asciiTheme="minorHAnsi" w:hAnsiTheme="minorHAnsi"/>
                <w:i/>
                <w:iCs/>
                <w:color w:val="auto"/>
                <w:sz w:val="28"/>
                <w:szCs w:val="28"/>
              </w:rPr>
            </w:pPr>
            <w:r w:rsidRPr="00473665">
              <w:rPr>
                <w:rFonts w:asciiTheme="minorHAnsi" w:hAnsiTheme="minorHAnsi"/>
                <w:i/>
                <w:iCs/>
                <w:color w:val="auto"/>
                <w:sz w:val="28"/>
                <w:szCs w:val="28"/>
              </w:rPr>
              <w:t>Sr. no.</w:t>
            </w:r>
          </w:p>
        </w:tc>
        <w:tc>
          <w:tcPr>
            <w:tcW w:w="6570" w:type="dxa"/>
            <w:hideMark/>
          </w:tcPr>
          <w:p w:rsidR="00473665" w:rsidRPr="00473665" w:rsidRDefault="00473665" w:rsidP="00473665">
            <w:pPr>
              <w:tabs>
                <w:tab w:val="left" w:pos="1908"/>
              </w:tabs>
              <w:cnfStyle w:val="100000000000"/>
              <w:rPr>
                <w:rFonts w:asciiTheme="minorHAnsi" w:hAnsiTheme="minorHAnsi"/>
                <w:i/>
                <w:iCs/>
                <w:color w:val="auto"/>
                <w:sz w:val="28"/>
                <w:szCs w:val="28"/>
              </w:rPr>
            </w:pPr>
            <w:r w:rsidRPr="00473665">
              <w:rPr>
                <w:rFonts w:asciiTheme="minorHAnsi" w:hAnsiTheme="minorHAnsi"/>
                <w:i/>
                <w:iCs/>
                <w:color w:val="auto"/>
                <w:sz w:val="28"/>
                <w:szCs w:val="28"/>
              </w:rPr>
              <w:t>Contents</w:t>
            </w:r>
          </w:p>
        </w:tc>
        <w:tc>
          <w:tcPr>
            <w:tcW w:w="1430" w:type="dxa"/>
            <w:hideMark/>
          </w:tcPr>
          <w:p w:rsidR="00473665" w:rsidRPr="00473665" w:rsidRDefault="00473665" w:rsidP="00473665">
            <w:pPr>
              <w:tabs>
                <w:tab w:val="left" w:pos="1908"/>
              </w:tabs>
              <w:cnfStyle w:val="100000000000"/>
              <w:rPr>
                <w:rFonts w:asciiTheme="minorHAnsi" w:hAnsiTheme="minorHAnsi"/>
                <w:i/>
                <w:iCs/>
                <w:color w:val="auto"/>
                <w:sz w:val="28"/>
                <w:szCs w:val="28"/>
              </w:rPr>
            </w:pPr>
            <w:r w:rsidRPr="00473665">
              <w:rPr>
                <w:rFonts w:asciiTheme="minorHAnsi" w:hAnsiTheme="minorHAnsi"/>
                <w:i/>
                <w:iCs/>
                <w:color w:val="auto"/>
                <w:sz w:val="28"/>
                <w:szCs w:val="28"/>
              </w:rPr>
              <w:t>Page no.</w:t>
            </w:r>
          </w:p>
        </w:tc>
      </w:tr>
      <w:tr w:rsidR="00473665" w:rsidRPr="00473665" w:rsidTr="007F0E1F">
        <w:trPr>
          <w:cnfStyle w:val="000000100000"/>
          <w:trHeight w:val="417"/>
        </w:trPr>
        <w:tc>
          <w:tcPr>
            <w:cnfStyle w:val="001000000000"/>
            <w:tcW w:w="1350" w:type="dxa"/>
          </w:tcPr>
          <w:p w:rsidR="00473665" w:rsidRPr="00473665" w:rsidRDefault="00473665" w:rsidP="00473665">
            <w:pPr>
              <w:tabs>
                <w:tab w:val="left" w:pos="1908"/>
              </w:tabs>
              <w:rPr>
                <w:rFonts w:asciiTheme="minorHAnsi" w:hAnsiTheme="minorHAnsi"/>
                <w:i/>
                <w:iCs/>
                <w:color w:val="auto"/>
                <w:sz w:val="28"/>
                <w:szCs w:val="28"/>
              </w:rPr>
            </w:pPr>
          </w:p>
        </w:tc>
        <w:tc>
          <w:tcPr>
            <w:tcW w:w="6570" w:type="dxa"/>
          </w:tcPr>
          <w:p w:rsidR="00473665" w:rsidRPr="00473665" w:rsidRDefault="00473665" w:rsidP="00473665">
            <w:pPr>
              <w:tabs>
                <w:tab w:val="left" w:pos="1908"/>
              </w:tabs>
              <w:cnfStyle w:val="000000100000"/>
              <w:rPr>
                <w:rFonts w:asciiTheme="minorHAnsi" w:hAnsiTheme="minorHAnsi"/>
                <w:b/>
                <w:bCs/>
                <w:i/>
                <w:iCs/>
                <w:color w:val="auto"/>
                <w:sz w:val="28"/>
                <w:szCs w:val="28"/>
              </w:rPr>
            </w:pPr>
          </w:p>
        </w:tc>
        <w:tc>
          <w:tcPr>
            <w:tcW w:w="1430" w:type="dxa"/>
          </w:tcPr>
          <w:p w:rsidR="00473665" w:rsidRPr="00473665" w:rsidRDefault="00473665" w:rsidP="00473665">
            <w:pPr>
              <w:tabs>
                <w:tab w:val="left" w:pos="1908"/>
              </w:tabs>
              <w:cnfStyle w:val="000000100000"/>
              <w:rPr>
                <w:rFonts w:asciiTheme="minorHAnsi" w:hAnsiTheme="minorHAnsi"/>
                <w:b/>
                <w:bCs/>
                <w:i/>
                <w:iCs/>
                <w:color w:val="auto"/>
                <w:sz w:val="28"/>
                <w:szCs w:val="28"/>
              </w:rPr>
            </w:pPr>
          </w:p>
        </w:tc>
      </w:tr>
      <w:tr w:rsidR="00473665" w:rsidRPr="00473665" w:rsidTr="007F0E1F">
        <w:trPr>
          <w:trHeight w:val="397"/>
        </w:trPr>
        <w:tc>
          <w:tcPr>
            <w:cnfStyle w:val="001000000000"/>
            <w:tcW w:w="1350" w:type="dxa"/>
            <w:hideMark/>
          </w:tcPr>
          <w:p w:rsidR="00473665" w:rsidRPr="00473665" w:rsidRDefault="00473665" w:rsidP="00473665">
            <w:pPr>
              <w:tabs>
                <w:tab w:val="left" w:pos="1908"/>
              </w:tabs>
              <w:rPr>
                <w:rFonts w:asciiTheme="minorHAnsi" w:hAnsiTheme="minorHAnsi"/>
                <w:iCs/>
                <w:color w:val="auto"/>
                <w:sz w:val="28"/>
                <w:szCs w:val="28"/>
              </w:rPr>
            </w:pPr>
            <w:r w:rsidRPr="00473665">
              <w:rPr>
                <w:rFonts w:asciiTheme="minorHAnsi" w:hAnsiTheme="minorHAnsi"/>
                <w:iCs/>
                <w:color w:val="auto"/>
                <w:sz w:val="28"/>
                <w:szCs w:val="28"/>
              </w:rPr>
              <w:t>1.</w:t>
            </w:r>
          </w:p>
        </w:tc>
        <w:tc>
          <w:tcPr>
            <w:tcW w:w="6570" w:type="dxa"/>
            <w:hideMark/>
          </w:tcPr>
          <w:p w:rsidR="00473665" w:rsidRPr="00473665" w:rsidRDefault="00473665" w:rsidP="00473665">
            <w:pPr>
              <w:tabs>
                <w:tab w:val="left" w:pos="1908"/>
              </w:tabs>
              <w:cnfStyle w:val="000000000000"/>
              <w:rPr>
                <w:rFonts w:asciiTheme="minorHAnsi" w:hAnsiTheme="minorHAnsi"/>
                <w:b/>
                <w:bCs/>
                <w:iCs/>
                <w:color w:val="auto"/>
                <w:sz w:val="28"/>
                <w:szCs w:val="28"/>
              </w:rPr>
            </w:pPr>
            <w:r w:rsidRPr="00473665">
              <w:rPr>
                <w:rFonts w:asciiTheme="minorHAnsi" w:hAnsiTheme="minorHAnsi"/>
                <w:b/>
                <w:bCs/>
                <w:iCs/>
                <w:color w:val="auto"/>
                <w:sz w:val="28"/>
                <w:szCs w:val="28"/>
              </w:rPr>
              <w:t>INTRODUCTION</w:t>
            </w:r>
          </w:p>
        </w:tc>
        <w:tc>
          <w:tcPr>
            <w:tcW w:w="1430" w:type="dxa"/>
            <w:hideMark/>
          </w:tcPr>
          <w:p w:rsidR="00473665" w:rsidRPr="00473665" w:rsidRDefault="00654393" w:rsidP="00473665">
            <w:pPr>
              <w:tabs>
                <w:tab w:val="left" w:pos="1908"/>
              </w:tabs>
              <w:cnfStyle w:val="000000000000"/>
              <w:rPr>
                <w:rFonts w:asciiTheme="minorHAnsi" w:hAnsiTheme="minorHAnsi"/>
                <w:b/>
                <w:bCs/>
                <w:iCs/>
                <w:color w:val="auto"/>
                <w:sz w:val="28"/>
                <w:szCs w:val="28"/>
              </w:rPr>
            </w:pPr>
            <w:r>
              <w:rPr>
                <w:rFonts w:asciiTheme="minorHAnsi" w:hAnsiTheme="minorHAnsi"/>
                <w:b/>
                <w:bCs/>
                <w:iCs/>
                <w:color w:val="auto"/>
                <w:sz w:val="28"/>
                <w:szCs w:val="28"/>
              </w:rPr>
              <w:t>2</w:t>
            </w:r>
          </w:p>
        </w:tc>
      </w:tr>
      <w:tr w:rsidR="00473665" w:rsidRPr="00473665" w:rsidTr="007F0E1F">
        <w:trPr>
          <w:cnfStyle w:val="000000100000"/>
          <w:trHeight w:val="397"/>
        </w:trPr>
        <w:tc>
          <w:tcPr>
            <w:cnfStyle w:val="001000000000"/>
            <w:tcW w:w="1350" w:type="dxa"/>
            <w:hideMark/>
          </w:tcPr>
          <w:p w:rsidR="00473665" w:rsidRPr="00473665" w:rsidRDefault="00473665" w:rsidP="00473665">
            <w:pPr>
              <w:tabs>
                <w:tab w:val="left" w:pos="1908"/>
              </w:tabs>
              <w:rPr>
                <w:rFonts w:asciiTheme="minorHAnsi" w:hAnsiTheme="minorHAnsi"/>
                <w:iCs/>
                <w:color w:val="auto"/>
                <w:sz w:val="28"/>
                <w:szCs w:val="28"/>
              </w:rPr>
            </w:pPr>
            <w:r w:rsidRPr="00473665">
              <w:rPr>
                <w:rFonts w:asciiTheme="minorHAnsi" w:hAnsiTheme="minorHAnsi"/>
                <w:iCs/>
                <w:color w:val="auto"/>
                <w:sz w:val="28"/>
                <w:szCs w:val="28"/>
              </w:rPr>
              <w:t>2.</w:t>
            </w:r>
          </w:p>
        </w:tc>
        <w:tc>
          <w:tcPr>
            <w:tcW w:w="6570" w:type="dxa"/>
            <w:hideMark/>
          </w:tcPr>
          <w:p w:rsidR="00473665" w:rsidRPr="00473665" w:rsidRDefault="00473665" w:rsidP="00473665">
            <w:pPr>
              <w:tabs>
                <w:tab w:val="left" w:pos="1908"/>
              </w:tabs>
              <w:cnfStyle w:val="000000100000"/>
              <w:rPr>
                <w:rFonts w:asciiTheme="minorHAnsi" w:hAnsiTheme="minorHAnsi"/>
                <w:b/>
                <w:bCs/>
                <w:iCs/>
                <w:color w:val="auto"/>
                <w:sz w:val="28"/>
                <w:szCs w:val="28"/>
              </w:rPr>
            </w:pPr>
            <w:r w:rsidRPr="00473665">
              <w:rPr>
                <w:rFonts w:asciiTheme="minorHAnsi" w:hAnsiTheme="minorHAnsi"/>
                <w:b/>
                <w:bCs/>
                <w:color w:val="auto"/>
                <w:sz w:val="28"/>
                <w:szCs w:val="28"/>
              </w:rPr>
              <w:t xml:space="preserve">STATE  OF THE  ART </w:t>
            </w:r>
          </w:p>
        </w:tc>
        <w:tc>
          <w:tcPr>
            <w:tcW w:w="1430" w:type="dxa"/>
            <w:hideMark/>
          </w:tcPr>
          <w:p w:rsidR="00473665" w:rsidRPr="00473665" w:rsidRDefault="00654393" w:rsidP="00473665">
            <w:pPr>
              <w:tabs>
                <w:tab w:val="left" w:pos="1908"/>
              </w:tabs>
              <w:cnfStyle w:val="000000100000"/>
              <w:rPr>
                <w:rFonts w:asciiTheme="minorHAnsi" w:hAnsiTheme="minorHAnsi"/>
                <w:b/>
                <w:bCs/>
                <w:iCs/>
                <w:color w:val="auto"/>
                <w:sz w:val="28"/>
                <w:szCs w:val="28"/>
              </w:rPr>
            </w:pPr>
            <w:r>
              <w:rPr>
                <w:rFonts w:asciiTheme="minorHAnsi" w:hAnsiTheme="minorHAnsi"/>
                <w:b/>
                <w:bCs/>
                <w:iCs/>
                <w:color w:val="auto"/>
                <w:sz w:val="28"/>
                <w:szCs w:val="28"/>
              </w:rPr>
              <w:t>3</w:t>
            </w:r>
          </w:p>
        </w:tc>
      </w:tr>
      <w:tr w:rsidR="00473665" w:rsidRPr="00473665" w:rsidTr="007F0E1F">
        <w:trPr>
          <w:trHeight w:val="397"/>
        </w:trPr>
        <w:tc>
          <w:tcPr>
            <w:cnfStyle w:val="001000000000"/>
            <w:tcW w:w="1350" w:type="dxa"/>
            <w:hideMark/>
          </w:tcPr>
          <w:p w:rsidR="00473665" w:rsidRPr="00473665" w:rsidRDefault="00473665" w:rsidP="00473665">
            <w:pPr>
              <w:tabs>
                <w:tab w:val="left" w:pos="1908"/>
              </w:tabs>
              <w:rPr>
                <w:rFonts w:asciiTheme="minorHAnsi" w:hAnsiTheme="minorHAnsi"/>
                <w:iCs/>
                <w:color w:val="auto"/>
                <w:sz w:val="28"/>
                <w:szCs w:val="28"/>
              </w:rPr>
            </w:pPr>
            <w:r w:rsidRPr="00473665">
              <w:rPr>
                <w:rFonts w:asciiTheme="minorHAnsi" w:hAnsiTheme="minorHAnsi"/>
                <w:iCs/>
                <w:color w:val="auto"/>
                <w:sz w:val="28"/>
                <w:szCs w:val="28"/>
              </w:rPr>
              <w:t>4.</w:t>
            </w:r>
          </w:p>
        </w:tc>
        <w:tc>
          <w:tcPr>
            <w:tcW w:w="6570" w:type="dxa"/>
            <w:hideMark/>
          </w:tcPr>
          <w:p w:rsidR="00473665" w:rsidRPr="00473665" w:rsidRDefault="00654393" w:rsidP="00473665">
            <w:pPr>
              <w:tabs>
                <w:tab w:val="left" w:pos="1908"/>
              </w:tabs>
              <w:cnfStyle w:val="000000000000"/>
              <w:rPr>
                <w:rFonts w:asciiTheme="minorHAnsi" w:hAnsiTheme="minorHAnsi"/>
                <w:b/>
                <w:bCs/>
                <w:iCs/>
                <w:color w:val="auto"/>
                <w:sz w:val="28"/>
                <w:szCs w:val="28"/>
              </w:rPr>
            </w:pPr>
            <w:r>
              <w:rPr>
                <w:rFonts w:asciiTheme="minorHAnsi" w:hAnsiTheme="minorHAnsi"/>
                <w:b/>
                <w:bCs/>
                <w:color w:val="auto"/>
                <w:sz w:val="28"/>
                <w:szCs w:val="28"/>
              </w:rPr>
              <w:t>WORK FLOW</w:t>
            </w:r>
            <w:r w:rsidR="00473665" w:rsidRPr="00473665">
              <w:rPr>
                <w:rFonts w:asciiTheme="minorHAnsi" w:hAnsiTheme="minorHAnsi"/>
                <w:b/>
                <w:bCs/>
                <w:color w:val="auto"/>
                <w:sz w:val="28"/>
                <w:szCs w:val="28"/>
              </w:rPr>
              <w:t xml:space="preserve"> AND </w:t>
            </w:r>
            <w:r w:rsidR="0081571F">
              <w:rPr>
                <w:rFonts w:asciiTheme="minorHAnsi" w:hAnsiTheme="minorHAnsi"/>
                <w:b/>
                <w:bCs/>
                <w:color w:val="auto"/>
                <w:sz w:val="28"/>
                <w:szCs w:val="28"/>
              </w:rPr>
              <w:t>ROAD MAP</w:t>
            </w:r>
          </w:p>
        </w:tc>
        <w:tc>
          <w:tcPr>
            <w:tcW w:w="1430" w:type="dxa"/>
            <w:hideMark/>
          </w:tcPr>
          <w:p w:rsidR="00473665" w:rsidRPr="00473665" w:rsidRDefault="00654393" w:rsidP="00473665">
            <w:pPr>
              <w:tabs>
                <w:tab w:val="left" w:pos="1908"/>
              </w:tabs>
              <w:cnfStyle w:val="000000000000"/>
              <w:rPr>
                <w:rFonts w:asciiTheme="minorHAnsi" w:hAnsiTheme="minorHAnsi"/>
                <w:b/>
                <w:bCs/>
                <w:iCs/>
                <w:color w:val="auto"/>
                <w:sz w:val="28"/>
                <w:szCs w:val="28"/>
              </w:rPr>
            </w:pPr>
            <w:r>
              <w:rPr>
                <w:rFonts w:asciiTheme="minorHAnsi" w:hAnsiTheme="minorHAnsi"/>
                <w:b/>
                <w:bCs/>
                <w:iCs/>
                <w:color w:val="auto"/>
                <w:sz w:val="28"/>
                <w:szCs w:val="28"/>
              </w:rPr>
              <w:t>5</w:t>
            </w:r>
          </w:p>
        </w:tc>
      </w:tr>
      <w:tr w:rsidR="00473665" w:rsidRPr="00473665" w:rsidTr="007F0E1F">
        <w:trPr>
          <w:cnfStyle w:val="000000100000"/>
          <w:trHeight w:val="397"/>
        </w:trPr>
        <w:tc>
          <w:tcPr>
            <w:cnfStyle w:val="001000000000"/>
            <w:tcW w:w="1350" w:type="dxa"/>
            <w:hideMark/>
          </w:tcPr>
          <w:p w:rsidR="00473665" w:rsidRPr="00473665" w:rsidRDefault="00473665" w:rsidP="00473665">
            <w:pPr>
              <w:tabs>
                <w:tab w:val="left" w:pos="1908"/>
              </w:tabs>
              <w:rPr>
                <w:rFonts w:asciiTheme="minorHAnsi" w:hAnsiTheme="minorHAnsi"/>
                <w:iCs/>
                <w:color w:val="auto"/>
                <w:sz w:val="28"/>
                <w:szCs w:val="28"/>
              </w:rPr>
            </w:pPr>
            <w:r w:rsidRPr="00473665">
              <w:rPr>
                <w:rFonts w:asciiTheme="minorHAnsi" w:hAnsiTheme="minorHAnsi"/>
                <w:iCs/>
                <w:color w:val="auto"/>
                <w:sz w:val="28"/>
                <w:szCs w:val="28"/>
              </w:rPr>
              <w:t>5.</w:t>
            </w:r>
          </w:p>
        </w:tc>
        <w:tc>
          <w:tcPr>
            <w:tcW w:w="6570" w:type="dxa"/>
            <w:hideMark/>
          </w:tcPr>
          <w:p w:rsidR="00473665" w:rsidRPr="00473665" w:rsidRDefault="00473665" w:rsidP="00473665">
            <w:pPr>
              <w:tabs>
                <w:tab w:val="left" w:pos="1908"/>
              </w:tabs>
              <w:cnfStyle w:val="000000100000"/>
              <w:rPr>
                <w:rFonts w:asciiTheme="minorHAnsi" w:hAnsiTheme="minorHAnsi"/>
                <w:b/>
                <w:bCs/>
                <w:color w:val="auto"/>
                <w:sz w:val="28"/>
                <w:szCs w:val="28"/>
              </w:rPr>
            </w:pPr>
            <w:r w:rsidRPr="00473665">
              <w:rPr>
                <w:rFonts w:asciiTheme="minorHAnsi" w:hAnsiTheme="minorHAnsi"/>
                <w:b/>
                <w:bCs/>
                <w:color w:val="auto"/>
                <w:sz w:val="28"/>
                <w:szCs w:val="28"/>
              </w:rPr>
              <w:t>PLANNING AND IMPLEMENTATION</w:t>
            </w:r>
          </w:p>
        </w:tc>
        <w:tc>
          <w:tcPr>
            <w:tcW w:w="1430" w:type="dxa"/>
            <w:hideMark/>
          </w:tcPr>
          <w:p w:rsidR="00473665" w:rsidRPr="00473665" w:rsidRDefault="00592024" w:rsidP="00473665">
            <w:pPr>
              <w:tabs>
                <w:tab w:val="left" w:pos="1908"/>
              </w:tabs>
              <w:cnfStyle w:val="000000100000"/>
              <w:rPr>
                <w:rFonts w:asciiTheme="minorHAnsi" w:hAnsiTheme="minorHAnsi"/>
                <w:b/>
                <w:bCs/>
                <w:iCs/>
                <w:color w:val="auto"/>
                <w:sz w:val="28"/>
                <w:szCs w:val="28"/>
              </w:rPr>
            </w:pPr>
            <w:r>
              <w:rPr>
                <w:rFonts w:asciiTheme="minorHAnsi" w:hAnsiTheme="minorHAnsi"/>
                <w:b/>
                <w:bCs/>
                <w:iCs/>
                <w:color w:val="auto"/>
                <w:sz w:val="28"/>
                <w:szCs w:val="28"/>
              </w:rPr>
              <w:t>6</w:t>
            </w:r>
          </w:p>
        </w:tc>
      </w:tr>
      <w:tr w:rsidR="00473665" w:rsidRPr="00473665" w:rsidTr="007F0E1F">
        <w:trPr>
          <w:trHeight w:val="397"/>
        </w:trPr>
        <w:tc>
          <w:tcPr>
            <w:cnfStyle w:val="001000000000"/>
            <w:tcW w:w="1350" w:type="dxa"/>
          </w:tcPr>
          <w:p w:rsidR="00473665" w:rsidRPr="00473665" w:rsidRDefault="00473665" w:rsidP="00473665">
            <w:pPr>
              <w:tabs>
                <w:tab w:val="left" w:pos="1908"/>
              </w:tabs>
              <w:rPr>
                <w:rFonts w:asciiTheme="minorHAnsi" w:hAnsiTheme="minorHAnsi"/>
                <w:iCs/>
                <w:color w:val="auto"/>
                <w:sz w:val="28"/>
                <w:szCs w:val="28"/>
              </w:rPr>
            </w:pPr>
            <w:r w:rsidRPr="00473665">
              <w:rPr>
                <w:rFonts w:asciiTheme="minorHAnsi" w:hAnsiTheme="minorHAnsi"/>
                <w:iCs/>
                <w:color w:val="auto"/>
                <w:sz w:val="28"/>
                <w:szCs w:val="28"/>
              </w:rPr>
              <w:t xml:space="preserve">6.             </w:t>
            </w:r>
          </w:p>
        </w:tc>
        <w:tc>
          <w:tcPr>
            <w:tcW w:w="6570" w:type="dxa"/>
          </w:tcPr>
          <w:p w:rsidR="00473665" w:rsidRPr="00473665" w:rsidRDefault="00473665" w:rsidP="00473665">
            <w:pPr>
              <w:tabs>
                <w:tab w:val="left" w:pos="1908"/>
              </w:tabs>
              <w:cnfStyle w:val="000000000000"/>
              <w:rPr>
                <w:rFonts w:asciiTheme="minorHAnsi" w:hAnsiTheme="minorHAnsi"/>
                <w:b/>
                <w:bCs/>
                <w:color w:val="auto"/>
                <w:sz w:val="28"/>
                <w:szCs w:val="28"/>
              </w:rPr>
            </w:pPr>
            <w:r w:rsidRPr="00473665">
              <w:rPr>
                <w:rFonts w:asciiTheme="minorHAnsi" w:hAnsiTheme="minorHAnsi"/>
                <w:b/>
                <w:bCs/>
                <w:color w:val="auto"/>
                <w:sz w:val="28"/>
                <w:szCs w:val="28"/>
              </w:rPr>
              <w:t>REFERENCES</w:t>
            </w:r>
          </w:p>
        </w:tc>
        <w:tc>
          <w:tcPr>
            <w:tcW w:w="1430" w:type="dxa"/>
          </w:tcPr>
          <w:p w:rsidR="00473665" w:rsidRPr="00473665" w:rsidRDefault="00D57FF5" w:rsidP="00473665">
            <w:pPr>
              <w:tabs>
                <w:tab w:val="left" w:pos="1908"/>
              </w:tabs>
              <w:cnfStyle w:val="000000000000"/>
              <w:rPr>
                <w:rFonts w:asciiTheme="minorHAnsi" w:hAnsiTheme="minorHAnsi"/>
                <w:b/>
                <w:bCs/>
                <w:iCs/>
                <w:color w:val="auto"/>
                <w:sz w:val="28"/>
                <w:szCs w:val="28"/>
              </w:rPr>
            </w:pPr>
            <w:r>
              <w:rPr>
                <w:rFonts w:asciiTheme="minorHAnsi" w:hAnsiTheme="minorHAnsi"/>
                <w:b/>
                <w:bCs/>
                <w:iCs/>
                <w:color w:val="auto"/>
                <w:sz w:val="28"/>
                <w:szCs w:val="28"/>
              </w:rPr>
              <w:t>9</w:t>
            </w:r>
          </w:p>
        </w:tc>
      </w:tr>
      <w:tr w:rsidR="00473665" w:rsidRPr="00473665" w:rsidTr="007F0E1F">
        <w:trPr>
          <w:cnfStyle w:val="000000100000"/>
          <w:trHeight w:val="397"/>
        </w:trPr>
        <w:tc>
          <w:tcPr>
            <w:cnfStyle w:val="001000000000"/>
            <w:tcW w:w="1350" w:type="dxa"/>
          </w:tcPr>
          <w:p w:rsidR="00473665" w:rsidRPr="00473665" w:rsidRDefault="00473665" w:rsidP="00473665">
            <w:pPr>
              <w:tabs>
                <w:tab w:val="left" w:pos="1908"/>
              </w:tabs>
              <w:rPr>
                <w:rFonts w:asciiTheme="minorHAnsi" w:hAnsiTheme="minorHAnsi"/>
                <w:iCs/>
                <w:color w:val="auto"/>
                <w:sz w:val="28"/>
                <w:szCs w:val="28"/>
              </w:rPr>
            </w:pPr>
          </w:p>
        </w:tc>
        <w:tc>
          <w:tcPr>
            <w:tcW w:w="6570" w:type="dxa"/>
          </w:tcPr>
          <w:p w:rsidR="00473665" w:rsidRPr="00473665" w:rsidRDefault="00473665" w:rsidP="00473665">
            <w:pPr>
              <w:tabs>
                <w:tab w:val="left" w:pos="1908"/>
              </w:tabs>
              <w:cnfStyle w:val="000000100000"/>
              <w:rPr>
                <w:rFonts w:asciiTheme="minorHAnsi" w:hAnsiTheme="minorHAnsi"/>
                <w:b/>
                <w:bCs/>
                <w:color w:val="auto"/>
                <w:sz w:val="28"/>
                <w:szCs w:val="28"/>
              </w:rPr>
            </w:pPr>
            <w:r w:rsidRPr="00473665">
              <w:rPr>
                <w:rFonts w:asciiTheme="minorHAnsi" w:hAnsiTheme="minorHAnsi"/>
                <w:b/>
                <w:bCs/>
                <w:color w:val="auto"/>
                <w:sz w:val="28"/>
                <w:szCs w:val="28"/>
              </w:rPr>
              <w:t>CONCLUSION</w:t>
            </w:r>
            <w:r w:rsidR="0035260D">
              <w:rPr>
                <w:rFonts w:asciiTheme="minorHAnsi" w:hAnsiTheme="minorHAnsi"/>
                <w:b/>
                <w:bCs/>
                <w:color w:val="auto"/>
                <w:sz w:val="28"/>
                <w:szCs w:val="28"/>
              </w:rPr>
              <w:t xml:space="preserve">(Add after </w:t>
            </w:r>
            <w:r w:rsidR="00420CE4">
              <w:rPr>
                <w:rFonts w:asciiTheme="minorHAnsi" w:hAnsiTheme="minorHAnsi"/>
                <w:b/>
                <w:bCs/>
                <w:color w:val="auto"/>
                <w:sz w:val="28"/>
                <w:szCs w:val="28"/>
              </w:rPr>
              <w:t>finalization</w:t>
            </w:r>
            <w:r w:rsidR="0035260D">
              <w:rPr>
                <w:rFonts w:asciiTheme="minorHAnsi" w:hAnsiTheme="minorHAnsi"/>
                <w:b/>
                <w:bCs/>
                <w:color w:val="auto"/>
                <w:sz w:val="28"/>
                <w:szCs w:val="28"/>
              </w:rPr>
              <w:t>)</w:t>
            </w:r>
          </w:p>
        </w:tc>
        <w:tc>
          <w:tcPr>
            <w:tcW w:w="1430" w:type="dxa"/>
          </w:tcPr>
          <w:p w:rsidR="00473665" w:rsidRPr="00473665" w:rsidRDefault="00473665" w:rsidP="00473665">
            <w:pPr>
              <w:tabs>
                <w:tab w:val="left" w:pos="1908"/>
              </w:tabs>
              <w:cnfStyle w:val="000000100000"/>
              <w:rPr>
                <w:rFonts w:asciiTheme="minorHAnsi" w:hAnsiTheme="minorHAnsi"/>
                <w:b/>
                <w:bCs/>
                <w:iCs/>
                <w:color w:val="auto"/>
                <w:sz w:val="28"/>
                <w:szCs w:val="28"/>
              </w:rPr>
            </w:pPr>
          </w:p>
        </w:tc>
      </w:tr>
    </w:tbl>
    <w:p w:rsidR="007E2A8C" w:rsidRDefault="007E2A8C"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F423CE" w:rsidRDefault="00F423CE" w:rsidP="007E2A8C">
      <w:pPr>
        <w:tabs>
          <w:tab w:val="left" w:pos="1908"/>
        </w:tabs>
        <w:rPr>
          <w:rFonts w:asciiTheme="minorHAnsi" w:hAnsiTheme="minorHAnsi"/>
          <w:sz w:val="28"/>
          <w:szCs w:val="28"/>
        </w:rPr>
      </w:pPr>
    </w:p>
    <w:p w:rsidR="00654393" w:rsidRDefault="00654393" w:rsidP="007E2A8C">
      <w:pPr>
        <w:tabs>
          <w:tab w:val="left" w:pos="1908"/>
        </w:tabs>
        <w:rPr>
          <w:rFonts w:asciiTheme="minorHAnsi" w:hAnsiTheme="minorHAnsi"/>
          <w:sz w:val="28"/>
          <w:szCs w:val="28"/>
        </w:rPr>
      </w:pPr>
    </w:p>
    <w:p w:rsidR="00473665" w:rsidRDefault="00473665" w:rsidP="007E2A8C">
      <w:pPr>
        <w:tabs>
          <w:tab w:val="left" w:pos="1908"/>
        </w:tabs>
        <w:rPr>
          <w:rFonts w:asciiTheme="minorHAnsi" w:hAnsiTheme="minorHAnsi"/>
          <w:sz w:val="28"/>
          <w:szCs w:val="28"/>
        </w:rPr>
      </w:pPr>
    </w:p>
    <w:p w:rsidR="007E2A8C" w:rsidRPr="00AE2BCE" w:rsidRDefault="007E2A8C" w:rsidP="005A0435">
      <w:pPr>
        <w:pStyle w:val="Default"/>
        <w:numPr>
          <w:ilvl w:val="0"/>
          <w:numId w:val="42"/>
        </w:numPr>
        <w:pBdr>
          <w:bottom w:val="single" w:sz="4" w:space="1" w:color="auto"/>
        </w:pBdr>
        <w:jc w:val="center"/>
        <w:rPr>
          <w:rFonts w:asciiTheme="minorHAnsi" w:hAnsiTheme="minorHAnsi"/>
          <w:sz w:val="28"/>
          <w:szCs w:val="28"/>
        </w:rPr>
      </w:pPr>
      <w:r>
        <w:rPr>
          <w:rFonts w:asciiTheme="minorHAnsi" w:hAnsiTheme="minorHAnsi"/>
          <w:b/>
          <w:bCs/>
          <w:sz w:val="28"/>
          <w:szCs w:val="28"/>
        </w:rPr>
        <w:lastRenderedPageBreak/>
        <w:t>INTRODUCTION</w:t>
      </w:r>
    </w:p>
    <w:p w:rsidR="00047111" w:rsidRDefault="00047111" w:rsidP="007F0E1F">
      <w:pPr>
        <w:spacing w:line="276" w:lineRule="auto"/>
        <w:jc w:val="both"/>
      </w:pPr>
      <w:r>
        <w:t xml:space="preserve"> </w:t>
      </w:r>
      <w:r w:rsidR="003C62A0">
        <w:t xml:space="preserve">Revolution in </w:t>
      </w:r>
      <w:r w:rsidR="0034589E">
        <w:t>technology introduced</w:t>
      </w:r>
      <w:r w:rsidR="003C62A0">
        <w:t xml:space="preserve"> Internet of things (IoT) </w:t>
      </w:r>
      <w:r w:rsidR="0034589E">
        <w:t xml:space="preserve">to the </w:t>
      </w:r>
      <w:r w:rsidR="003C62A0">
        <w:t xml:space="preserve">world </w:t>
      </w:r>
      <w:r w:rsidR="0034589E">
        <w:t>which makes world</w:t>
      </w:r>
      <w:r w:rsidR="003C62A0">
        <w:t xml:space="preserve"> more digitalized. </w:t>
      </w:r>
      <w:r>
        <w:t>The impact can be seen in our everyday lives. That digitization seems almost impossible without Wireless sensors. Mostly to collect real world data like environment conditions temperature, humidity or military surveillance we use WSN. Generall</w:t>
      </w:r>
      <w:r w:rsidR="007F0E1F">
        <w:t>y,</w:t>
      </w:r>
      <w:r>
        <w:t xml:space="preserve"> sensors are used</w:t>
      </w:r>
      <w:r w:rsidR="007F0E1F">
        <w:t xml:space="preserve"> in WSN are</w:t>
      </w:r>
      <w:r>
        <w:t xml:space="preserve"> two types: event base and weather analysis. When sensors are used for weather analysis </w:t>
      </w:r>
      <w:r w:rsidR="003D78BD">
        <w:t>it’s</w:t>
      </w:r>
      <w:r>
        <w:t xml:space="preserve"> continuously collecting data. </w:t>
      </w:r>
      <w:r w:rsidR="007F0E1F">
        <w:t>It is said that there will be 15 billion sensors by the year 2025 [1].</w:t>
      </w:r>
      <w:r w:rsidR="00562391">
        <w:t>according to authors of [5] its research that says only 49% data are useful in WSN. Collected data most of the time are corrupted or faulty and many reasons are present.</w:t>
      </w:r>
      <w:r w:rsidR="00562391" w:rsidRPr="00562391">
        <w:t xml:space="preserve"> </w:t>
      </w:r>
      <w:r w:rsidR="00562391">
        <w:t xml:space="preserve">That is why it is compulsory to ensure that collected data is </w:t>
      </w:r>
      <w:r w:rsidR="005A4B3F">
        <w:t>accurate. This</w:t>
      </w:r>
      <w:r w:rsidR="00B75CA2">
        <w:t xml:space="preserve"> work usually </w:t>
      </w:r>
      <w:r w:rsidR="00562391">
        <w:t>done manually</w:t>
      </w:r>
      <w:r w:rsidR="003C62A0">
        <w:t>. N</w:t>
      </w:r>
      <w:r w:rsidR="007F0E1F">
        <w:t>ow next step will be to make it more reliable and that’s why machine learning is hot to</w:t>
      </w:r>
      <w:r w:rsidR="005A4B3F">
        <w:t xml:space="preserve">pic </w:t>
      </w:r>
      <w:r w:rsidR="003C62A0">
        <w:t>especially</w:t>
      </w:r>
      <w:r w:rsidR="005A4B3F">
        <w:t xml:space="preserve"> for WSN field. </w:t>
      </w:r>
      <w:r w:rsidR="007F0E1F">
        <w:t>Many machine learning techniques can b</w:t>
      </w:r>
      <w:r w:rsidR="005A4B3F">
        <w:t xml:space="preserve">e used to automate the system. </w:t>
      </w:r>
      <w:r>
        <w:t>There will be two tasks find the suitable model to find faulty sensors in the network using mach</w:t>
      </w:r>
      <w:r w:rsidR="003C62A0">
        <w:t>ine learning technique and implement system for</w:t>
      </w:r>
      <w:r>
        <w:t xml:space="preserve"> the University Paul </w:t>
      </w:r>
      <w:r w:rsidR="007F0E1F">
        <w:t xml:space="preserve">Sabatier </w:t>
      </w:r>
      <w:r w:rsidR="00854974">
        <w:t xml:space="preserve">WSN. This WSN exists to collect weather data. </w:t>
      </w:r>
    </w:p>
    <w:p w:rsidR="007E1E15" w:rsidRDefault="007E1E15" w:rsidP="007E2A8C"/>
    <w:p w:rsidR="007E1E15" w:rsidRDefault="007E1E15" w:rsidP="007E2A8C"/>
    <w:p w:rsidR="005A0435" w:rsidRDefault="007E2A8C">
      <w:pPr>
        <w:rPr>
          <w:rFonts w:asciiTheme="minorHAnsi" w:hAnsiTheme="minorHAnsi"/>
          <w:sz w:val="28"/>
          <w:szCs w:val="28"/>
        </w:rPr>
      </w:pPr>
      <w:r w:rsidRPr="007E2A8C">
        <w:rPr>
          <w:rFonts w:asciiTheme="minorHAnsi" w:hAnsiTheme="minorHAnsi"/>
          <w:noProof/>
          <w:sz w:val="28"/>
          <w:szCs w:val="28"/>
        </w:rPr>
        <w:drawing>
          <wp:inline distT="0" distB="0" distL="0" distR="0">
            <wp:extent cx="4847590" cy="35915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47590" cy="3591560"/>
                    </a:xfrm>
                    <a:prstGeom prst="rect">
                      <a:avLst/>
                    </a:prstGeom>
                    <a:noFill/>
                    <a:ln w="9525">
                      <a:noFill/>
                      <a:miter lim="800000"/>
                      <a:headEnd/>
                      <a:tailEnd/>
                    </a:ln>
                  </pic:spPr>
                </pic:pic>
              </a:graphicData>
            </a:graphic>
          </wp:inline>
        </w:drawing>
      </w:r>
    </w:p>
    <w:p w:rsidR="005A0435" w:rsidRDefault="005A0435">
      <w:pPr>
        <w:rPr>
          <w:rFonts w:asciiTheme="minorHAnsi" w:hAnsiTheme="minorHAnsi"/>
          <w:sz w:val="28"/>
          <w:szCs w:val="28"/>
        </w:rPr>
      </w:pPr>
    </w:p>
    <w:p w:rsidR="005A0435" w:rsidRDefault="005A0435">
      <w:pPr>
        <w:rPr>
          <w:rFonts w:asciiTheme="minorHAnsi" w:hAnsiTheme="minorHAnsi"/>
          <w:sz w:val="28"/>
          <w:szCs w:val="28"/>
        </w:rPr>
      </w:pPr>
    </w:p>
    <w:p w:rsidR="005A0435" w:rsidRDefault="005A0435">
      <w:pPr>
        <w:rPr>
          <w:rFonts w:asciiTheme="minorHAnsi" w:hAnsiTheme="minorHAnsi"/>
          <w:sz w:val="28"/>
          <w:szCs w:val="28"/>
        </w:rPr>
      </w:pPr>
    </w:p>
    <w:p w:rsidR="005A0435" w:rsidRDefault="005A0435">
      <w:pPr>
        <w:rPr>
          <w:rFonts w:asciiTheme="minorHAnsi" w:hAnsiTheme="minorHAnsi"/>
          <w:sz w:val="28"/>
          <w:szCs w:val="28"/>
        </w:rPr>
      </w:pPr>
    </w:p>
    <w:p w:rsidR="0027282E" w:rsidRDefault="0027282E">
      <w:pPr>
        <w:rPr>
          <w:rFonts w:asciiTheme="minorHAnsi" w:hAnsiTheme="minorHAnsi"/>
          <w:sz w:val="28"/>
          <w:szCs w:val="28"/>
        </w:rPr>
      </w:pPr>
    </w:p>
    <w:p w:rsidR="0027282E" w:rsidRDefault="0027282E">
      <w:pPr>
        <w:rPr>
          <w:rFonts w:asciiTheme="minorHAnsi" w:hAnsiTheme="minorHAnsi"/>
          <w:sz w:val="28"/>
          <w:szCs w:val="28"/>
        </w:rPr>
      </w:pPr>
    </w:p>
    <w:p w:rsidR="0027282E" w:rsidRDefault="0027282E">
      <w:pPr>
        <w:rPr>
          <w:rFonts w:asciiTheme="minorHAnsi" w:hAnsiTheme="minorHAnsi"/>
          <w:sz w:val="28"/>
          <w:szCs w:val="28"/>
        </w:rPr>
      </w:pPr>
    </w:p>
    <w:p w:rsidR="0027282E" w:rsidRDefault="0027282E">
      <w:pPr>
        <w:rPr>
          <w:rFonts w:asciiTheme="minorHAnsi" w:hAnsiTheme="minorHAnsi"/>
          <w:sz w:val="28"/>
          <w:szCs w:val="28"/>
        </w:rPr>
      </w:pPr>
    </w:p>
    <w:p w:rsidR="005A0435" w:rsidRPr="003D6CD9" w:rsidRDefault="005A0435" w:rsidP="003D6CD9">
      <w:pPr>
        <w:pStyle w:val="Default"/>
        <w:numPr>
          <w:ilvl w:val="0"/>
          <w:numId w:val="42"/>
        </w:numPr>
        <w:pBdr>
          <w:bottom w:val="single" w:sz="4" w:space="1" w:color="auto"/>
        </w:pBdr>
        <w:jc w:val="center"/>
        <w:rPr>
          <w:rFonts w:asciiTheme="minorHAnsi" w:hAnsiTheme="minorHAnsi"/>
          <w:sz w:val="28"/>
          <w:szCs w:val="28"/>
        </w:rPr>
      </w:pPr>
      <w:r>
        <w:rPr>
          <w:rFonts w:asciiTheme="minorHAnsi" w:hAnsiTheme="minorHAnsi"/>
          <w:b/>
          <w:bCs/>
          <w:sz w:val="28"/>
          <w:szCs w:val="28"/>
        </w:rPr>
        <w:t>STATE OF THE ART</w:t>
      </w:r>
    </w:p>
    <w:p w:rsidR="005A0435" w:rsidRDefault="00335119" w:rsidP="0017306D">
      <w:pPr>
        <w:jc w:val="both"/>
      </w:pPr>
      <w:r w:rsidRPr="00335119">
        <w:t xml:space="preserve">In this </w:t>
      </w:r>
      <w:r>
        <w:t xml:space="preserve">session I would like to present this topic in more detailed manner. This session is more about the researches done till now and some researches which still are going on. So that, we can get the perfect idea for the outcome we are expecting for our problem. Here, I want to mention all possible researches related to our problem which has been done for similar problem as we can get inspiration to get correct direction from that formal work. </w:t>
      </w:r>
    </w:p>
    <w:p w:rsidR="00FD0B73" w:rsidRDefault="00B247C3" w:rsidP="0017306D">
      <w:pPr>
        <w:jc w:val="both"/>
      </w:pPr>
      <w:r>
        <w:t xml:space="preserve">Authors of [1] </w:t>
      </w:r>
      <w:r w:rsidR="00562915">
        <w:t>say among</w:t>
      </w:r>
      <w:r>
        <w:t xml:space="preserve"> many sensors </w:t>
      </w:r>
      <w:r w:rsidR="00562915">
        <w:t>WSN it</w:t>
      </w:r>
      <w:r>
        <w:t xml:space="preserve"> is hard to find that which sensor</w:t>
      </w:r>
      <w:r w:rsidR="00B75CA2">
        <w:t xml:space="preserve"> is faulty which can be identified by using virtual sensors with</w:t>
      </w:r>
      <w:r>
        <w:t xml:space="preserve"> machine learning techniques. Techniques will be fast enough and fully automated that no human intera</w:t>
      </w:r>
      <w:r w:rsidR="00B75CA2">
        <w:t>ction required.</w:t>
      </w:r>
      <w:r>
        <w:t xml:space="preserve"> </w:t>
      </w:r>
      <w:r w:rsidR="00B75CA2">
        <w:t>M</w:t>
      </w:r>
      <w:r>
        <w:t>achine learning algorithm</w:t>
      </w:r>
      <w:r w:rsidR="00B75CA2">
        <w:t xml:space="preserve"> will</w:t>
      </w:r>
      <w:r>
        <w:t xml:space="preserve"> find near faulty sensor. Dataset will be trained by the previous faulty sensors record. In this f</w:t>
      </w:r>
      <w:r w:rsidR="00B75CA2">
        <w:t>ramework Meta data is important</w:t>
      </w:r>
      <w:r>
        <w:t>. Secondly, time is very much affected factor. Interval of update and comparison between correlated sensors will predict the faulty sensor. Results at the end are good and successfully done the practical for the solar power plants.</w:t>
      </w:r>
    </w:p>
    <w:p w:rsidR="00FD0B73" w:rsidRDefault="00B247C3" w:rsidP="0017306D">
      <w:pPr>
        <w:jc w:val="both"/>
      </w:pPr>
      <w:r>
        <w:t xml:space="preserve"> [2] </w:t>
      </w:r>
      <w:r w:rsidR="0017306D">
        <w:t>Authors</w:t>
      </w:r>
      <w:r>
        <w:t xml:space="preserve"> are more focused on PLS (Partial Least Square). PLS Regression can cope up with change in process characteristics and static model automatically. But this is only for narrow changes not for the high change.JIT (Just in Time) model can cope with both changing process characteristic and nonlinearity of the sensor. </w:t>
      </w:r>
      <w:r w:rsidR="0017306D">
        <w:t>It’s</w:t>
      </w:r>
      <w:r>
        <w:t xml:space="preserve"> generally not that useful as </w:t>
      </w:r>
      <w:r w:rsidR="00FD0B73">
        <w:t>it’s</w:t>
      </w:r>
      <w:r>
        <w:t xml:space="preserve"> trained locally and correlation between variables does not taken into account. Authors of this pa</w:t>
      </w:r>
      <w:r w:rsidR="00562915">
        <w:t>per did case study for both PLS</w:t>
      </w:r>
      <w:r>
        <w:t>,</w:t>
      </w:r>
      <w:r w:rsidR="00562915">
        <w:t xml:space="preserve"> </w:t>
      </w:r>
      <w:r>
        <w:t xml:space="preserve">JIT and Co-JIT for 6 months with changing the window to measure all the </w:t>
      </w:r>
      <w:r w:rsidR="00562915">
        <w:t xml:space="preserve">data. </w:t>
      </w:r>
      <w:r>
        <w:t xml:space="preserve">In conclusion </w:t>
      </w:r>
      <w:r w:rsidR="00562915">
        <w:t>it’s</w:t>
      </w:r>
      <w:r>
        <w:t xml:space="preserve"> clear that co-JIT performed very well when there </w:t>
      </w:r>
      <w:r w:rsidR="00562915">
        <w:t>were changes</w:t>
      </w:r>
      <w:r>
        <w:t xml:space="preserve"> rapidly. JIT and PLS couldn’t perform well in that environment.</w:t>
      </w:r>
    </w:p>
    <w:p w:rsidR="00562915" w:rsidRDefault="00562915" w:rsidP="0017306D">
      <w:pPr>
        <w:jc w:val="both"/>
      </w:pPr>
      <w:r>
        <w:t xml:space="preserve"> [3]</w:t>
      </w:r>
      <w:r w:rsidRPr="00562915">
        <w:t xml:space="preserve"> </w:t>
      </w:r>
      <w:r>
        <w:t xml:space="preserve">Paper is actual description of paper [1] that how we can gather the data and how important it is to have sensors data virtually. There are different options to get the data using TinyML, TinyLime and SensorML. These all are compatible with only homogenous data but not with the heterogeneous data collection. In order to achieve the goal 4 things are important. </w:t>
      </w:r>
      <w:r w:rsidRPr="00FD0B73">
        <w:rPr>
          <w:b/>
        </w:rPr>
        <w:t>Input data types, aggregator (to calculate desired measurement), resulting data type, aggregation frequency</w:t>
      </w:r>
      <w:r>
        <w:t xml:space="preserve">.  Queries can be two types. One is one time and persistent. There will be four functions which will use above mentioned parameters as inputs and will shows the output. Now as shown in the below figure iteration will be done.  </w:t>
      </w:r>
    </w:p>
    <w:p w:rsidR="00FD0B73" w:rsidRDefault="0017306D" w:rsidP="00E4199C">
      <w:pPr>
        <w:jc w:val="both"/>
      </w:pPr>
      <w:r>
        <w:t>In paper [4] authors focused about on-the-fly statistical approach to identify faulty sensors reading and identify and classify data and system faults. In this paper they used Hidden Markov Models to detect and identify system fault types.</w:t>
      </w:r>
      <w:r w:rsidRPr="00FF7E4C">
        <w:t xml:space="preserve"> HMM that represents the coherence among the hidden changes of detected phenomenon and the changes of data and system faults, and through a structural reasoning between the two HMMs</w:t>
      </w:r>
      <w:r>
        <w:t>.</w:t>
      </w:r>
    </w:p>
    <w:p w:rsidR="0017306D" w:rsidRPr="00E4199C" w:rsidRDefault="0017306D" w:rsidP="00E4199C">
      <w:pPr>
        <w:jc w:val="both"/>
      </w:pPr>
      <w:r>
        <w:t>Paper [5] is more interesting and this briefs about faults types and reasons.</w:t>
      </w:r>
      <w:r w:rsidRPr="0017306D">
        <w:rPr>
          <w:bCs/>
          <w:sz w:val="28"/>
          <w:szCs w:val="28"/>
        </w:rPr>
        <w:t xml:space="preserve"> </w:t>
      </w:r>
      <w:r w:rsidRPr="0017306D">
        <w:rPr>
          <w:bCs/>
        </w:rPr>
        <w:t>According to research sometimes only 49% collected data can be useful interpretation. First step is to processing the data locally once it is collected.  Modeling data is base for any fault detection system. It helps data to be in expected behavior. There are many reasons sensors give bad result especially sensors provide temperature and humidity.</w:t>
      </w:r>
    </w:p>
    <w:p w:rsidR="0017306D" w:rsidRPr="0017306D" w:rsidRDefault="0017306D" w:rsidP="0017306D">
      <w:pPr>
        <w:pStyle w:val="Default"/>
        <w:jc w:val="both"/>
        <w:rPr>
          <w:bCs/>
        </w:rPr>
      </w:pPr>
      <w:r w:rsidRPr="0017306D">
        <w:rPr>
          <w:bCs/>
        </w:rPr>
        <w:t>Three other factors that leads sensor to provide faulty data.</w:t>
      </w:r>
    </w:p>
    <w:p w:rsidR="0017306D" w:rsidRPr="0017306D" w:rsidRDefault="0017306D" w:rsidP="0017306D">
      <w:pPr>
        <w:pStyle w:val="Default"/>
        <w:jc w:val="both"/>
        <w:rPr>
          <w:bCs/>
        </w:rPr>
      </w:pPr>
      <w:r w:rsidRPr="0017306D">
        <w:rPr>
          <w:bCs/>
        </w:rPr>
        <w:t>1. Age of the sensor</w:t>
      </w:r>
    </w:p>
    <w:p w:rsidR="0017306D" w:rsidRPr="0017306D" w:rsidRDefault="0017306D" w:rsidP="0017306D">
      <w:pPr>
        <w:pStyle w:val="Default"/>
        <w:jc w:val="both"/>
        <w:rPr>
          <w:bCs/>
        </w:rPr>
      </w:pPr>
      <w:r w:rsidRPr="0017306D">
        <w:rPr>
          <w:bCs/>
        </w:rPr>
        <w:t>2. Noise present in the environment</w:t>
      </w:r>
    </w:p>
    <w:p w:rsidR="0017306D" w:rsidRPr="0017306D" w:rsidRDefault="0017306D" w:rsidP="0017306D">
      <w:pPr>
        <w:pStyle w:val="Default"/>
        <w:jc w:val="both"/>
        <w:rPr>
          <w:rFonts w:asciiTheme="minorHAnsi" w:hAnsiTheme="minorHAnsi"/>
          <w:bCs/>
        </w:rPr>
      </w:pPr>
      <w:r w:rsidRPr="0017306D">
        <w:rPr>
          <w:bCs/>
        </w:rPr>
        <w:t>3. Different sensor modalities.</w:t>
      </w:r>
      <w:r w:rsidRPr="0017306D">
        <w:rPr>
          <w:rFonts w:asciiTheme="minorHAnsi" w:hAnsiTheme="minorHAnsi"/>
          <w:bCs/>
        </w:rPr>
        <w:t xml:space="preserve"> </w:t>
      </w:r>
    </w:p>
    <w:p w:rsidR="00E4199C" w:rsidRDefault="0017306D" w:rsidP="0017306D">
      <w:pPr>
        <w:pStyle w:val="Default"/>
        <w:jc w:val="both"/>
        <w:rPr>
          <w:bCs/>
        </w:rPr>
      </w:pPr>
      <w:r w:rsidRPr="0017306D">
        <w:rPr>
          <w:bCs/>
        </w:rPr>
        <w:t xml:space="preserve">This paper gives broad view about the factors that leads sensors to produce faulty data and gives the importance of the variables and methods of linear models. </w:t>
      </w:r>
    </w:p>
    <w:p w:rsidR="00CF061A" w:rsidRPr="00FD0B73" w:rsidRDefault="00E4199C" w:rsidP="00E459A2">
      <w:pPr>
        <w:pStyle w:val="Default"/>
        <w:jc w:val="both"/>
        <w:rPr>
          <w:bCs/>
        </w:rPr>
      </w:pPr>
      <w:r>
        <w:rPr>
          <w:bCs/>
        </w:rPr>
        <w:t>Paper [6] briefs about</w:t>
      </w:r>
      <w:r w:rsidRPr="00E4199C">
        <w:rPr>
          <w:bCs/>
        </w:rPr>
        <w:t xml:space="preserve"> SVM (Support vector machine) and linear regression for wireless Body area network (WBAN) to find abnormal record.</w:t>
      </w:r>
      <w:r>
        <w:rPr>
          <w:bCs/>
        </w:rPr>
        <w:t xml:space="preserve"> </w:t>
      </w:r>
      <w:r w:rsidRPr="00E4199C">
        <w:rPr>
          <w:bCs/>
        </w:rPr>
        <w:t xml:space="preserve">This paper provides depth of how exactly </w:t>
      </w:r>
      <w:r w:rsidRPr="00E4199C">
        <w:rPr>
          <w:bCs/>
        </w:rPr>
        <w:lastRenderedPageBreak/>
        <w:t>both SVM and linear regression is coupled. First SVM finds outliers especially abnormal data by finding optimum hyper plan. It then leads solution to classification. Classification leads to data mining where algorithm includes k-means Fuzzy c-means .Linear regression on the other hand helps to predict the missing data and experimental results will validate the outcome. Here linear regression uses tree approach. This model works in two phases: training and detection.</w:t>
      </w:r>
      <w:r w:rsidR="00E459A2">
        <w:rPr>
          <w:bCs/>
        </w:rPr>
        <w:t xml:space="preserve"> </w:t>
      </w:r>
      <w:r w:rsidR="00E459A2" w:rsidRPr="00FD0B73">
        <w:rPr>
          <w:bCs/>
        </w:rPr>
        <w:t>Last but not the least is data mining and its importance is mentioned in paper [7] this paper is providing generic model to find the sensor fault detection. There are five different layers which are responsible for the desired output from machine learning techniques. Five different steps of any machine learning technique sho</w:t>
      </w:r>
      <w:r w:rsidR="006A7772">
        <w:rPr>
          <w:bCs/>
        </w:rPr>
        <w:t xml:space="preserve">uld have is Data acquisition, </w:t>
      </w:r>
      <w:r w:rsidR="00E459A2" w:rsidRPr="00FD0B73">
        <w:rPr>
          <w:bCs/>
        </w:rPr>
        <w:t xml:space="preserve">data transform, semantic and rule reasoning, learning layer and action layer. This experiment uses 8000 weather sensor nodes data of US. This study has studied the different features like Air Pressure, Temperature, humidity etc. This technique uses cluster so sensors with faulty data have different reading and it will be placed in different cluster so </w:t>
      </w:r>
      <w:r w:rsidR="00CF061A" w:rsidRPr="00FD0B73">
        <w:rPr>
          <w:bCs/>
        </w:rPr>
        <w:t>finding faulty sensor is easy. General Machine development life cycle is:</w:t>
      </w:r>
    </w:p>
    <w:p w:rsidR="00CF061A" w:rsidRDefault="00CF061A" w:rsidP="00E459A2">
      <w:pPr>
        <w:pStyle w:val="Default"/>
        <w:jc w:val="both"/>
        <w:rPr>
          <w:rFonts w:asciiTheme="minorHAnsi" w:hAnsiTheme="minorHAnsi"/>
          <w:bCs/>
        </w:rPr>
      </w:pPr>
    </w:p>
    <w:p w:rsidR="00CF061A" w:rsidRDefault="00CF061A" w:rsidP="00CF061A">
      <w:pPr>
        <w:pStyle w:val="Default"/>
        <w:jc w:val="center"/>
        <w:rPr>
          <w:rFonts w:asciiTheme="minorHAnsi" w:hAnsiTheme="minorHAnsi"/>
          <w:bCs/>
        </w:rPr>
      </w:pPr>
      <w:r w:rsidRPr="00CF061A">
        <w:rPr>
          <w:rFonts w:asciiTheme="minorHAnsi" w:hAnsiTheme="minorHAnsi"/>
          <w:bCs/>
          <w:noProof/>
          <w:lang w:bidi="ar-SA"/>
        </w:rPr>
        <w:drawing>
          <wp:inline distT="0" distB="0" distL="0" distR="0">
            <wp:extent cx="4543425" cy="2385278"/>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66842" cy="2397572"/>
                    </a:xfrm>
                    <a:prstGeom prst="rect">
                      <a:avLst/>
                    </a:prstGeom>
                    <a:noFill/>
                    <a:ln w="9525">
                      <a:noFill/>
                      <a:miter lim="800000"/>
                      <a:headEnd/>
                      <a:tailEnd/>
                    </a:ln>
                  </pic:spPr>
                </pic:pic>
              </a:graphicData>
            </a:graphic>
          </wp:inline>
        </w:drawing>
      </w:r>
    </w:p>
    <w:p w:rsidR="00E459A2" w:rsidRPr="00BD5F31" w:rsidRDefault="00E459A2" w:rsidP="00E459A2">
      <w:pPr>
        <w:pStyle w:val="Default"/>
        <w:jc w:val="both"/>
        <w:rPr>
          <w:rFonts w:asciiTheme="minorHAnsi" w:hAnsiTheme="minorHAnsi"/>
          <w:bCs/>
        </w:rPr>
      </w:pPr>
      <w:r w:rsidRPr="00BD5F31">
        <w:rPr>
          <w:rFonts w:asciiTheme="minorHAnsi" w:hAnsiTheme="minorHAnsi"/>
          <w:bCs/>
        </w:rPr>
        <w:t xml:space="preserve">  </w:t>
      </w:r>
    </w:p>
    <w:p w:rsidR="00E4199C" w:rsidRPr="00E4199C" w:rsidRDefault="00E459A2" w:rsidP="00E4199C">
      <w:pPr>
        <w:pStyle w:val="Default"/>
        <w:jc w:val="both"/>
        <w:rPr>
          <w:bCs/>
        </w:rPr>
      </w:pPr>
      <w:r>
        <w:rPr>
          <w:bCs/>
        </w:rPr>
        <w:t xml:space="preserve"> </w:t>
      </w:r>
    </w:p>
    <w:p w:rsidR="00E4199C" w:rsidRPr="0017306D" w:rsidRDefault="00E4199C" w:rsidP="0017306D">
      <w:pPr>
        <w:pStyle w:val="Default"/>
        <w:jc w:val="both"/>
        <w:rPr>
          <w:bCs/>
        </w:rPr>
      </w:pPr>
    </w:p>
    <w:p w:rsidR="0017306D" w:rsidRPr="0017306D" w:rsidRDefault="0017306D" w:rsidP="0017306D">
      <w:pPr>
        <w:pStyle w:val="Default"/>
        <w:rPr>
          <w:bCs/>
        </w:rPr>
      </w:pPr>
    </w:p>
    <w:p w:rsidR="0017306D" w:rsidRDefault="0017306D" w:rsidP="00B247C3">
      <w:pPr>
        <w:jc w:val="both"/>
      </w:pPr>
    </w:p>
    <w:p w:rsidR="0017306D" w:rsidRDefault="0017306D" w:rsidP="00B247C3">
      <w:pPr>
        <w:jc w:val="both"/>
      </w:pPr>
    </w:p>
    <w:p w:rsidR="00B247C3" w:rsidRDefault="00B247C3" w:rsidP="00B247C3">
      <w:pPr>
        <w:jc w:val="both"/>
      </w:pPr>
    </w:p>
    <w:p w:rsidR="00BD5F31" w:rsidRDefault="00BD5F31"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E0099" w:rsidRDefault="00DE0099" w:rsidP="00DD0C85">
      <w:pPr>
        <w:pStyle w:val="Default"/>
        <w:pBdr>
          <w:bottom w:val="single" w:sz="4" w:space="1" w:color="auto"/>
        </w:pBdr>
        <w:rPr>
          <w:rFonts w:eastAsia="Times New Roman"/>
          <w:color w:val="auto"/>
          <w:lang w:bidi="ar-SA"/>
        </w:rPr>
      </w:pPr>
    </w:p>
    <w:p w:rsidR="00DD0C85" w:rsidRPr="00DD0C85" w:rsidRDefault="00DD0C85" w:rsidP="00DD0C85">
      <w:pPr>
        <w:pStyle w:val="Default"/>
        <w:pBdr>
          <w:bottom w:val="single" w:sz="4" w:space="1" w:color="auto"/>
        </w:pBdr>
        <w:rPr>
          <w:rFonts w:asciiTheme="minorHAnsi" w:hAnsiTheme="minorHAnsi"/>
          <w:b/>
          <w:bCs/>
          <w:sz w:val="28"/>
          <w:szCs w:val="28"/>
        </w:rPr>
      </w:pPr>
    </w:p>
    <w:p w:rsidR="008E1A60" w:rsidRPr="00AE2BCE" w:rsidRDefault="00AC6A8E" w:rsidP="00BD5F31">
      <w:pPr>
        <w:pStyle w:val="Default"/>
        <w:pBdr>
          <w:bottom w:val="single" w:sz="4" w:space="1" w:color="auto"/>
        </w:pBdr>
        <w:jc w:val="center"/>
        <w:rPr>
          <w:rFonts w:asciiTheme="minorHAnsi" w:hAnsiTheme="minorHAnsi"/>
          <w:sz w:val="28"/>
          <w:szCs w:val="28"/>
        </w:rPr>
      </w:pPr>
      <w:r>
        <w:rPr>
          <w:rFonts w:asciiTheme="minorHAnsi" w:hAnsiTheme="minorHAnsi"/>
          <w:b/>
          <w:bCs/>
          <w:sz w:val="28"/>
          <w:szCs w:val="28"/>
        </w:rPr>
        <w:t>3.</w:t>
      </w:r>
      <w:r w:rsidR="00BD5F31">
        <w:rPr>
          <w:rFonts w:asciiTheme="minorHAnsi" w:hAnsiTheme="minorHAnsi"/>
          <w:b/>
          <w:bCs/>
          <w:sz w:val="28"/>
          <w:szCs w:val="28"/>
        </w:rPr>
        <w:t xml:space="preserve"> </w:t>
      </w:r>
      <w:r w:rsidR="008E1A60">
        <w:rPr>
          <w:rFonts w:asciiTheme="minorHAnsi" w:hAnsiTheme="minorHAnsi"/>
          <w:b/>
          <w:bCs/>
          <w:sz w:val="28"/>
          <w:szCs w:val="28"/>
        </w:rPr>
        <w:t>Work Flow and road map</w:t>
      </w:r>
    </w:p>
    <w:p w:rsidR="00B86EA3" w:rsidRDefault="00F423CE" w:rsidP="00F423CE">
      <w:pPr>
        <w:jc w:val="both"/>
      </w:pPr>
      <w:r>
        <w:t xml:space="preserve">After completing the state of the art now we have ground to choose the perfect solution. As machine learning is an evolving field and there are lots of techniques which can be explored for the required problem. Mainly when we talk about machine learning we have two types: supervised and unsupervised learning. We focused on supervised learning we have labeled data. Mostly for supervised learning there </w:t>
      </w:r>
      <w:r w:rsidR="00426F84">
        <w:t>is regression</w:t>
      </w:r>
      <w:r>
        <w:t xml:space="preserve"> and classification. </w:t>
      </w:r>
      <w:r w:rsidR="00426F84">
        <w:t xml:space="preserve">In unsupervised learning is used when data is unlabeled. Two main techniques for unsupervised learning is clustering and dimensionality reduction. Now we know our data is labeled data and as mention our aim is to provide such a model which is able to find faulty sensors from the WSN. This model should able to give quick result and ensures the collected data quality. As seen in paper [5] only 49% of data is accurate in WSN we will here try to maximize the accuracy with finding faulty sensor node in the network. Now, as </w:t>
      </w:r>
      <w:r w:rsidR="00867F50">
        <w:t>its</w:t>
      </w:r>
      <w:r w:rsidR="00426F84">
        <w:t xml:space="preserve"> known when we have labeled data it’s obvious to go with supervised learning. Now as from the research we have explored more on regression with [5], [6], [7] techniques were linear regression optimization, SVM and linear regression and decision tree respectively.</w:t>
      </w:r>
      <w:r w:rsidR="00B86EA3">
        <w:t xml:space="preserve"> For our problem I want to focus on model which provides support from analysis, unnecessary data removal to prediction and finally to faulty sensor node finding. </w:t>
      </w:r>
    </w:p>
    <w:p w:rsidR="00CF061A" w:rsidRDefault="00E55BC8" w:rsidP="006A7772">
      <w:pPr>
        <w:jc w:val="center"/>
      </w:pPr>
      <w:r>
        <w:rPr>
          <w:noProof/>
        </w:rPr>
        <w:drawing>
          <wp:inline distT="0" distB="0" distL="0" distR="0">
            <wp:extent cx="3590925" cy="2972952"/>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3590925" cy="2972952"/>
                    </a:xfrm>
                    <a:prstGeom prst="rect">
                      <a:avLst/>
                    </a:prstGeom>
                    <a:noFill/>
                    <a:ln w="9525">
                      <a:noFill/>
                      <a:miter lim="800000"/>
                      <a:headEnd/>
                      <a:tailEnd/>
                    </a:ln>
                  </pic:spPr>
                </pic:pic>
              </a:graphicData>
            </a:graphic>
          </wp:inline>
        </w:drawing>
      </w:r>
    </w:p>
    <w:p w:rsidR="00966317" w:rsidRDefault="00A64A0B" w:rsidP="00F423CE">
      <w:pPr>
        <w:jc w:val="both"/>
      </w:pPr>
      <w:r>
        <w:t>Now implementation of the model will lead us to have the virtual network. Final model will use linear regression</w:t>
      </w:r>
      <w:r w:rsidR="003F3D67">
        <w:t xml:space="preserve">. First data will be compared </w:t>
      </w:r>
      <w:r>
        <w:t xml:space="preserve">to </w:t>
      </w:r>
      <w:r w:rsidR="003F3D67">
        <w:t>the</w:t>
      </w:r>
      <w:r w:rsidR="00867F50">
        <w:t xml:space="preserve"> nearest node</w:t>
      </w:r>
      <w:r w:rsidR="003F3D67">
        <w:t>.</w:t>
      </w:r>
      <w:r w:rsidR="00446A57">
        <w:t xml:space="preserve"> From outliers data we can check node and check for values that node is measuring. If vales by particular node are wrong more than twice then its faulty sensor. For next step we can predict the values and compare those values to actual values by the sensors. Again check that node is not measuring correct values more than twice declare that sensor as faulty.</w:t>
      </w:r>
    </w:p>
    <w:p w:rsidR="00966317" w:rsidRDefault="00966317" w:rsidP="00F423CE">
      <w:pPr>
        <w:jc w:val="both"/>
      </w:pPr>
    </w:p>
    <w:p w:rsidR="00A64A0B" w:rsidRDefault="00446A57" w:rsidP="00F423CE">
      <w:pPr>
        <w:jc w:val="both"/>
      </w:pPr>
      <w:r>
        <w:t xml:space="preserve">   </w:t>
      </w:r>
    </w:p>
    <w:p w:rsidR="008E1A60" w:rsidRDefault="008E1A60" w:rsidP="008E1A60"/>
    <w:p w:rsidR="006918FB" w:rsidRDefault="006918FB" w:rsidP="00471ADE"/>
    <w:p w:rsidR="00471ADE" w:rsidRDefault="00471ADE" w:rsidP="00471ADE"/>
    <w:p w:rsidR="006A7772" w:rsidRDefault="006A7772" w:rsidP="006918FB">
      <w:pPr>
        <w:pBdr>
          <w:bottom w:val="single" w:sz="4" w:space="1" w:color="000000"/>
        </w:pBdr>
        <w:jc w:val="center"/>
        <w:rPr>
          <w:b/>
          <w:sz w:val="28"/>
        </w:rPr>
      </w:pPr>
    </w:p>
    <w:p w:rsidR="006A7772" w:rsidRDefault="006A7772" w:rsidP="006918FB">
      <w:pPr>
        <w:pBdr>
          <w:bottom w:val="single" w:sz="4" w:space="1" w:color="000000"/>
        </w:pBdr>
        <w:jc w:val="center"/>
        <w:rPr>
          <w:b/>
          <w:sz w:val="28"/>
        </w:rPr>
      </w:pPr>
    </w:p>
    <w:p w:rsidR="006A7772" w:rsidRDefault="006A7772" w:rsidP="006918FB">
      <w:pPr>
        <w:pBdr>
          <w:bottom w:val="single" w:sz="4" w:space="1" w:color="000000"/>
        </w:pBdr>
        <w:jc w:val="center"/>
        <w:rPr>
          <w:b/>
          <w:sz w:val="28"/>
        </w:rPr>
      </w:pPr>
    </w:p>
    <w:p w:rsidR="006A7772" w:rsidRDefault="006A7772" w:rsidP="006918FB">
      <w:pPr>
        <w:pBdr>
          <w:bottom w:val="single" w:sz="4" w:space="1" w:color="000000"/>
        </w:pBdr>
        <w:jc w:val="center"/>
        <w:rPr>
          <w:b/>
          <w:sz w:val="28"/>
        </w:rPr>
      </w:pPr>
    </w:p>
    <w:p w:rsidR="006918FB" w:rsidRPr="003303EC" w:rsidRDefault="00654393" w:rsidP="006918FB">
      <w:pPr>
        <w:pBdr>
          <w:bottom w:val="single" w:sz="4" w:space="1" w:color="000000"/>
        </w:pBdr>
        <w:jc w:val="center"/>
        <w:rPr>
          <w:b/>
          <w:sz w:val="28"/>
        </w:rPr>
      </w:pPr>
      <w:r>
        <w:rPr>
          <w:b/>
          <w:sz w:val="28"/>
        </w:rPr>
        <w:t xml:space="preserve">4. </w:t>
      </w:r>
      <w:r w:rsidR="006918FB">
        <w:rPr>
          <w:b/>
          <w:sz w:val="28"/>
        </w:rPr>
        <w:t>Implementation Linear Regression</w:t>
      </w:r>
    </w:p>
    <w:p w:rsidR="006918FB" w:rsidRDefault="006918FB" w:rsidP="006918FB">
      <w:r>
        <w:t xml:space="preserve">As mentioned and according to </w:t>
      </w:r>
      <w:r w:rsidR="00181FAF">
        <w:t>research linear</w:t>
      </w:r>
      <w:r>
        <w:t xml:space="preserve"> regression i</w:t>
      </w:r>
      <w:r w:rsidR="00181FAF">
        <w:t>s useful when data is labeled. H</w:t>
      </w:r>
      <w:r>
        <w:t>ere</w:t>
      </w:r>
    </w:p>
    <w:p w:rsidR="00ED059E" w:rsidRDefault="006918FB" w:rsidP="001B608F">
      <w:r>
        <w:t>Linear regression is useful to predict the data and minimize the error in the existing models. We have here data-set of collected data for more than 6 months</w:t>
      </w:r>
      <w:r w:rsidR="009B5B6E">
        <w:t xml:space="preserve"> for WSN network implemented by University Paul Sabatier-III using neo sensors.</w:t>
      </w:r>
    </w:p>
    <w:p w:rsidR="009A47B5" w:rsidRDefault="00A507DA" w:rsidP="001B608F">
      <w:r>
        <w:t>Implementation:</w:t>
      </w:r>
      <w:r w:rsidR="001422EB">
        <w:t xml:space="preserve"> First </w:t>
      </w:r>
    </w:p>
    <w:p w:rsidR="001422EB" w:rsidRDefault="001422EB" w:rsidP="001B608F">
      <w:r>
        <w:t xml:space="preserve">Reformation of data is already done and data collected by Neo Sensors at network are   </w:t>
      </w:r>
    </w:p>
    <w:p w:rsidR="006A7772" w:rsidRDefault="00182441" w:rsidP="001B608F">
      <w:r>
        <w:t>Temperature</w:t>
      </w:r>
      <w:r w:rsidR="00E3761B">
        <w:t>:</w:t>
      </w:r>
      <w:r w:rsidR="00E3761B" w:rsidRPr="00E3761B">
        <w:t xml:space="preserve"> </w:t>
      </w:r>
      <w:r w:rsidR="006A7772">
        <w:t xml:space="preserve">                                       Humidity:</w:t>
      </w:r>
    </w:p>
    <w:p w:rsidR="00182441" w:rsidRDefault="006A7772" w:rsidP="001B608F">
      <w:r>
        <w:rPr>
          <w:noProof/>
        </w:rPr>
        <w:drawing>
          <wp:inline distT="0" distB="0" distL="0" distR="0">
            <wp:extent cx="2346440" cy="1562100"/>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350511" cy="1564810"/>
                    </a:xfrm>
                    <a:prstGeom prst="rect">
                      <a:avLst/>
                    </a:prstGeom>
                    <a:noFill/>
                    <a:ln w="9525">
                      <a:noFill/>
                      <a:miter lim="800000"/>
                      <a:headEnd/>
                      <a:tailEnd/>
                    </a:ln>
                  </pic:spPr>
                </pic:pic>
              </a:graphicData>
            </a:graphic>
          </wp:inline>
        </w:drawing>
      </w:r>
      <w:r>
        <w:rPr>
          <w:noProof/>
        </w:rPr>
        <w:drawing>
          <wp:inline distT="0" distB="0" distL="0" distR="0">
            <wp:extent cx="2305050" cy="156135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05064" cy="1561363"/>
                    </a:xfrm>
                    <a:prstGeom prst="rect">
                      <a:avLst/>
                    </a:prstGeom>
                    <a:noFill/>
                    <a:ln w="9525">
                      <a:noFill/>
                      <a:miter lim="800000"/>
                      <a:headEnd/>
                      <a:tailEnd/>
                    </a:ln>
                  </pic:spPr>
                </pic:pic>
              </a:graphicData>
            </a:graphic>
          </wp:inline>
        </w:drawing>
      </w:r>
    </w:p>
    <w:p w:rsidR="00182441" w:rsidRDefault="00182441" w:rsidP="001B608F">
      <w:r>
        <w:t>To find out the correlation on different variables:</w:t>
      </w:r>
    </w:p>
    <w:p w:rsidR="00182441" w:rsidRDefault="006A7772" w:rsidP="001B608F">
      <w:r>
        <w:rPr>
          <w:noProof/>
        </w:rPr>
        <w:drawing>
          <wp:inline distT="0" distB="0" distL="0" distR="0">
            <wp:extent cx="2714625" cy="72390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2714625" cy="723900"/>
                    </a:xfrm>
                    <a:prstGeom prst="rect">
                      <a:avLst/>
                    </a:prstGeom>
                    <a:noFill/>
                    <a:ln w="9525">
                      <a:noFill/>
                      <a:miter lim="800000"/>
                      <a:headEnd/>
                      <a:tailEnd/>
                    </a:ln>
                  </pic:spPr>
                </pic:pic>
              </a:graphicData>
            </a:graphic>
          </wp:inline>
        </w:drawing>
      </w:r>
    </w:p>
    <w:p w:rsidR="00182441" w:rsidRDefault="00182441" w:rsidP="001B608F">
      <w:pPr>
        <w:rPr>
          <w:rFonts w:asciiTheme="minorHAnsi" w:hAnsiTheme="minorHAnsi"/>
          <w:color w:val="292929"/>
          <w:spacing w:val="-1"/>
          <w:shd w:val="clear" w:color="auto" w:fill="FFFFFF"/>
        </w:rPr>
      </w:pPr>
      <w:r w:rsidRPr="00182441">
        <w:rPr>
          <w:rFonts w:asciiTheme="minorHAnsi" w:hAnsiTheme="minorHAnsi"/>
          <w:color w:val="292929"/>
          <w:spacing w:val="-1"/>
          <w:shd w:val="clear" w:color="auto" w:fill="FFFFFF"/>
        </w:rPr>
        <w:t>Correlation varies between +1 to -1, +1 indicates strong positive correlation, Correlation coefficient of -1 signifies perfect negative relationship, and correlation of 0 means that no relationship exists between variables</w:t>
      </w:r>
      <w:r>
        <w:rPr>
          <w:rFonts w:asciiTheme="minorHAnsi" w:hAnsiTheme="minorHAnsi"/>
          <w:color w:val="292929"/>
          <w:spacing w:val="-1"/>
          <w:shd w:val="clear" w:color="auto" w:fill="FFFFFF"/>
        </w:rPr>
        <w:t>.</w:t>
      </w:r>
    </w:p>
    <w:p w:rsidR="00182441" w:rsidRDefault="00182441" w:rsidP="001B608F">
      <w:pPr>
        <w:rPr>
          <w:rFonts w:asciiTheme="minorHAnsi" w:hAnsiTheme="minorHAnsi"/>
          <w:color w:val="292929"/>
          <w:spacing w:val="-1"/>
          <w:shd w:val="clear" w:color="auto" w:fill="FFFFFF"/>
        </w:rPr>
      </w:pPr>
      <w:r>
        <w:rPr>
          <w:rFonts w:asciiTheme="minorHAnsi" w:hAnsiTheme="minorHAnsi"/>
          <w:color w:val="292929"/>
          <w:spacing w:val="-1"/>
          <w:shd w:val="clear" w:color="auto" w:fill="FFFFFF"/>
        </w:rPr>
        <w:t>Here we have minus values strong negative relation between two data sets.</w:t>
      </w:r>
    </w:p>
    <w:p w:rsidR="00182441" w:rsidRDefault="00182441" w:rsidP="001B608F">
      <w:pPr>
        <w:rPr>
          <w:rFonts w:asciiTheme="minorHAnsi" w:hAnsiTheme="minorHAnsi"/>
        </w:rPr>
      </w:pPr>
      <w:r>
        <w:rPr>
          <w:rFonts w:asciiTheme="minorHAnsi" w:hAnsiTheme="minorHAnsi"/>
          <w:noProof/>
        </w:rPr>
        <w:drawing>
          <wp:inline distT="0" distB="0" distL="0" distR="0">
            <wp:extent cx="4010025" cy="243251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010025" cy="2432515"/>
                    </a:xfrm>
                    <a:prstGeom prst="rect">
                      <a:avLst/>
                    </a:prstGeom>
                    <a:noFill/>
                    <a:ln w="9525">
                      <a:noFill/>
                      <a:miter lim="800000"/>
                      <a:headEnd/>
                      <a:tailEnd/>
                    </a:ln>
                  </pic:spPr>
                </pic:pic>
              </a:graphicData>
            </a:graphic>
          </wp:inline>
        </w:drawing>
      </w:r>
    </w:p>
    <w:p w:rsidR="00182441" w:rsidRDefault="00182441" w:rsidP="001B608F">
      <w:pPr>
        <w:rPr>
          <w:rFonts w:asciiTheme="minorHAnsi" w:hAnsiTheme="minorHAnsi"/>
        </w:rPr>
      </w:pPr>
    </w:p>
    <w:p w:rsidR="009B5B6E" w:rsidRPr="009B5B6E" w:rsidRDefault="00182441" w:rsidP="009B5B6E">
      <w:pPr>
        <w:rPr>
          <w:rFonts w:asciiTheme="minorHAnsi" w:hAnsiTheme="minorHAnsi"/>
        </w:rPr>
      </w:pPr>
      <w:r>
        <w:rPr>
          <w:rFonts w:asciiTheme="minorHAnsi" w:hAnsiTheme="minorHAnsi"/>
        </w:rPr>
        <w:t>It is clearer when we plot the values slop is negative so strong negative relation</w:t>
      </w:r>
      <w:r w:rsidR="009B5B6E">
        <w:rPr>
          <w:rFonts w:asciiTheme="minorHAnsi" w:hAnsiTheme="minorHAnsi"/>
        </w:rPr>
        <w:t xml:space="preserve"> which means </w:t>
      </w:r>
      <w:r w:rsidR="009B5B6E">
        <w:t xml:space="preserve">both values are independent of each other. </w:t>
      </w:r>
    </w:p>
    <w:p w:rsidR="009B5B6E" w:rsidRDefault="009B5B6E" w:rsidP="001B608F">
      <w:pPr>
        <w:rPr>
          <w:rFonts w:asciiTheme="minorHAnsi" w:hAnsiTheme="minorHAnsi"/>
        </w:rPr>
      </w:pPr>
    </w:p>
    <w:p w:rsidR="00182441" w:rsidRDefault="00182441" w:rsidP="001B608F">
      <w:pPr>
        <w:rPr>
          <w:rFonts w:asciiTheme="minorHAnsi" w:hAnsiTheme="minorHAnsi"/>
        </w:rPr>
      </w:pPr>
      <w:r>
        <w:rPr>
          <w:rFonts w:asciiTheme="minorHAnsi" w:hAnsiTheme="minorHAnsi"/>
        </w:rPr>
        <w:t>Next step is to remove the outliers from the dataset.</w:t>
      </w:r>
    </w:p>
    <w:p w:rsidR="00A507DA" w:rsidRDefault="00182441" w:rsidP="001B608F">
      <w:pPr>
        <w:rPr>
          <w:rFonts w:asciiTheme="minorHAnsi" w:hAnsiTheme="minorHAnsi"/>
        </w:rPr>
      </w:pPr>
      <w:r>
        <w:rPr>
          <w:rFonts w:asciiTheme="minorHAnsi" w:hAnsiTheme="minorHAnsi"/>
        </w:rPr>
        <w:t>To do so we have to choose the threshold to keep the dataset clean.</w:t>
      </w:r>
      <w:r w:rsidR="002E2792">
        <w:rPr>
          <w:rFonts w:asciiTheme="minorHAnsi" w:hAnsiTheme="minorHAnsi"/>
        </w:rPr>
        <w:t>(if needed)</w:t>
      </w:r>
    </w:p>
    <w:p w:rsidR="00C3719C" w:rsidRPr="00C3719C" w:rsidRDefault="00C3719C" w:rsidP="001B608F">
      <w:pPr>
        <w:rPr>
          <w:rFonts w:asciiTheme="minorHAnsi" w:hAnsiTheme="minorHAnsi"/>
        </w:rPr>
      </w:pPr>
    </w:p>
    <w:p w:rsidR="006918FB" w:rsidRDefault="006918FB" w:rsidP="001B608F"/>
    <w:p w:rsidR="006D6B32" w:rsidRDefault="006D6B32" w:rsidP="001B608F"/>
    <w:p w:rsidR="006D6B32" w:rsidRPr="00AE2BCE" w:rsidRDefault="006D6B32" w:rsidP="006D6B32">
      <w:pPr>
        <w:pStyle w:val="Default"/>
        <w:pBdr>
          <w:bottom w:val="single" w:sz="4" w:space="1" w:color="auto"/>
        </w:pBdr>
        <w:jc w:val="center"/>
        <w:rPr>
          <w:rFonts w:asciiTheme="minorHAnsi" w:hAnsiTheme="minorHAnsi"/>
          <w:sz w:val="28"/>
          <w:szCs w:val="28"/>
        </w:rPr>
      </w:pPr>
      <w:r>
        <w:rPr>
          <w:rFonts w:asciiTheme="minorHAnsi" w:hAnsiTheme="minorHAnsi"/>
          <w:b/>
          <w:bCs/>
          <w:sz w:val="28"/>
          <w:szCs w:val="28"/>
        </w:rPr>
        <w:t>REFERENCE</w:t>
      </w:r>
      <w:r w:rsidR="000F134E">
        <w:rPr>
          <w:rFonts w:asciiTheme="minorHAnsi" w:hAnsiTheme="minorHAnsi"/>
          <w:b/>
          <w:bCs/>
          <w:sz w:val="28"/>
          <w:szCs w:val="28"/>
        </w:rPr>
        <w:t>S</w:t>
      </w:r>
    </w:p>
    <w:p w:rsidR="006D6B32" w:rsidRDefault="006D6B32" w:rsidP="001B608F"/>
    <w:p w:rsidR="0027282E" w:rsidRDefault="006D6B32" w:rsidP="00993C15">
      <w:pPr>
        <w:jc w:val="both"/>
        <w:rPr>
          <w:rFonts w:asciiTheme="minorHAnsi" w:hAnsiTheme="minorHAnsi"/>
          <w:shd w:val="clear" w:color="auto" w:fill="FFFFFF"/>
        </w:rPr>
      </w:pPr>
      <w:r w:rsidRPr="00993C15">
        <w:rPr>
          <w:rFonts w:asciiTheme="minorHAnsi" w:hAnsiTheme="minorHAnsi"/>
        </w:rPr>
        <w:t>1</w:t>
      </w:r>
      <w:r w:rsidR="0027282E" w:rsidRPr="00993C15">
        <w:rPr>
          <w:rFonts w:asciiTheme="minorHAnsi" w:hAnsiTheme="minorHAnsi"/>
          <w:shd w:val="clear" w:color="auto" w:fill="FFFFFF"/>
        </w:rPr>
        <w:t xml:space="preserve"> E. B. Ilyas, M. Fischer, T. Iggena and R. Tönjes, "Virtual Sensor Creation to Replace Faulty Sensors Using Automated Machine Learning Techniques," </w:t>
      </w:r>
      <w:r w:rsidR="0027282E" w:rsidRPr="00993C15">
        <w:rPr>
          <w:rFonts w:asciiTheme="minorHAnsi" w:hAnsiTheme="minorHAnsi"/>
          <w:i/>
          <w:iCs/>
        </w:rPr>
        <w:t>2020 Global Internet of Things Summit (GIoTS)</w:t>
      </w:r>
      <w:r w:rsidR="0027282E" w:rsidRPr="00993C15">
        <w:rPr>
          <w:rFonts w:asciiTheme="minorHAnsi" w:hAnsiTheme="minorHAnsi"/>
          <w:shd w:val="clear" w:color="auto" w:fill="FFFFFF"/>
        </w:rPr>
        <w:t>, Dublin, Ireland, 2020, pp. 1-6, doi: 10.1109/GIOTS49054.2020.9119681.</w:t>
      </w:r>
    </w:p>
    <w:p w:rsidR="00993C15" w:rsidRPr="00993C15" w:rsidRDefault="00993C15" w:rsidP="00993C15">
      <w:pPr>
        <w:jc w:val="both"/>
        <w:rPr>
          <w:rFonts w:asciiTheme="minorHAnsi" w:hAnsiTheme="minorHAnsi"/>
          <w:shd w:val="clear" w:color="auto" w:fill="FFFFFF"/>
        </w:rPr>
      </w:pPr>
    </w:p>
    <w:p w:rsidR="00C12175" w:rsidRDefault="00C12175" w:rsidP="00993C15">
      <w:pPr>
        <w:jc w:val="both"/>
        <w:rPr>
          <w:rFonts w:asciiTheme="minorHAnsi" w:hAnsiTheme="minorHAnsi"/>
          <w:shd w:val="clear" w:color="auto" w:fill="FFFFFF"/>
        </w:rPr>
      </w:pPr>
      <w:r w:rsidRPr="00993C15">
        <w:rPr>
          <w:rFonts w:asciiTheme="minorHAnsi" w:hAnsiTheme="minorHAnsi"/>
          <w:shd w:val="clear" w:color="auto" w:fill="FFFFFF"/>
        </w:rPr>
        <w:t>2</w:t>
      </w:r>
      <w:r w:rsidRPr="00993C15">
        <w:rPr>
          <w:rFonts w:asciiTheme="minorHAnsi" w:hAnsiTheme="minorHAnsi"/>
        </w:rPr>
        <w:t xml:space="preserve"> </w:t>
      </w:r>
      <w:r w:rsidRPr="00993C15">
        <w:rPr>
          <w:rFonts w:asciiTheme="minorHAnsi" w:hAnsiTheme="minorHAnsi"/>
          <w:shd w:val="clear" w:color="auto" w:fill="FFFFFF"/>
        </w:rPr>
        <w:t>Koichi Fujiwara, Manabu Kano, Shinji Haseb,  Akitoshi Takinami, “Soft‐sensor development using correlation‐based just‐in‐time modeling”</w:t>
      </w:r>
      <w:r w:rsidRPr="00993C15">
        <w:rPr>
          <w:rFonts w:asciiTheme="minorHAnsi" w:hAnsiTheme="minorHAnsi"/>
        </w:rPr>
        <w:t xml:space="preserve"> </w:t>
      </w:r>
      <w:r w:rsidRPr="00993C15">
        <w:rPr>
          <w:rFonts w:asciiTheme="minorHAnsi" w:hAnsiTheme="minorHAnsi"/>
          <w:shd w:val="clear" w:color="auto" w:fill="FFFFFF"/>
        </w:rPr>
        <w:t>ISBN 9780444532275 ISSN 1570-7946</w:t>
      </w:r>
    </w:p>
    <w:p w:rsidR="00993C15" w:rsidRPr="00993C15" w:rsidRDefault="00993C15" w:rsidP="00993C15">
      <w:pPr>
        <w:jc w:val="both"/>
        <w:rPr>
          <w:rFonts w:asciiTheme="minorHAnsi" w:hAnsiTheme="minorHAnsi"/>
        </w:rPr>
      </w:pPr>
    </w:p>
    <w:p w:rsidR="002B60F5" w:rsidRDefault="00FA0D1A" w:rsidP="00993C15">
      <w:pPr>
        <w:jc w:val="both"/>
        <w:rPr>
          <w:rFonts w:asciiTheme="minorHAnsi" w:hAnsiTheme="minorHAnsi"/>
          <w:shd w:val="clear" w:color="auto" w:fill="FFFFFF"/>
        </w:rPr>
      </w:pPr>
      <w:r w:rsidRPr="00993C15">
        <w:rPr>
          <w:rFonts w:asciiTheme="minorHAnsi" w:hAnsiTheme="minorHAnsi"/>
        </w:rPr>
        <w:t>3.</w:t>
      </w:r>
      <w:r w:rsidR="002B60F5" w:rsidRPr="00993C15">
        <w:rPr>
          <w:rFonts w:asciiTheme="minorHAnsi" w:hAnsiTheme="minorHAnsi"/>
          <w:shd w:val="clear" w:color="auto" w:fill="FFFFFF"/>
        </w:rPr>
        <w:t xml:space="preserve"> S. Kabadayi, A. Pridgen and C. Julien, "Virtual sensors: abstracting data from physical sensors," </w:t>
      </w:r>
      <w:r w:rsidR="002B60F5" w:rsidRPr="00993C15">
        <w:rPr>
          <w:rFonts w:asciiTheme="minorHAnsi" w:hAnsiTheme="minorHAnsi"/>
          <w:i/>
          <w:iCs/>
        </w:rPr>
        <w:t>2006 International Symposium on a World of Wireless, Mobile and Multimedia Networks(WoWMoM'06)</w:t>
      </w:r>
      <w:r w:rsidR="002B60F5" w:rsidRPr="00993C15">
        <w:rPr>
          <w:rFonts w:asciiTheme="minorHAnsi" w:hAnsiTheme="minorHAnsi"/>
          <w:shd w:val="clear" w:color="auto" w:fill="FFFFFF"/>
        </w:rPr>
        <w:t>, Buffalo-Niagara Falls, NY, 2006, pp. 6 pp.-592, doi: 10.1109/WOWMOM.2006.115.</w:t>
      </w:r>
    </w:p>
    <w:p w:rsidR="00993C15" w:rsidRPr="00993C15" w:rsidRDefault="00993C15" w:rsidP="00993C15">
      <w:pPr>
        <w:jc w:val="both"/>
        <w:rPr>
          <w:rFonts w:asciiTheme="minorHAnsi" w:hAnsiTheme="minorHAnsi"/>
          <w:shd w:val="clear" w:color="auto" w:fill="FFFFFF"/>
        </w:rPr>
      </w:pPr>
    </w:p>
    <w:p w:rsidR="00A25014" w:rsidRDefault="00BD7C69" w:rsidP="00993C15">
      <w:pPr>
        <w:jc w:val="both"/>
        <w:rPr>
          <w:rFonts w:asciiTheme="minorHAnsi" w:hAnsiTheme="minorHAnsi"/>
          <w:shd w:val="clear" w:color="auto" w:fill="FFFFFF"/>
        </w:rPr>
      </w:pPr>
      <w:r w:rsidRPr="00993C15">
        <w:rPr>
          <w:rFonts w:asciiTheme="minorHAnsi" w:hAnsiTheme="minorHAnsi"/>
        </w:rPr>
        <w:t>4</w:t>
      </w:r>
      <w:r w:rsidR="002B60F5" w:rsidRPr="00993C15">
        <w:rPr>
          <w:rFonts w:asciiTheme="minorHAnsi" w:hAnsiTheme="minorHAnsi"/>
        </w:rPr>
        <w:t>.</w:t>
      </w:r>
      <w:r w:rsidR="008D6AE2" w:rsidRPr="00993C15">
        <w:rPr>
          <w:rFonts w:asciiTheme="minorHAnsi" w:hAnsiTheme="minorHAnsi"/>
          <w:shd w:val="clear" w:color="auto" w:fill="FFFFFF"/>
        </w:rPr>
        <w:t>E. U. Warriach, M. Aiello and K. Tei, "A Machine Learning Approach for Identifying and Classifying Faults in Wireless Sensor Network," </w:t>
      </w:r>
      <w:r w:rsidR="008D6AE2" w:rsidRPr="00993C15">
        <w:rPr>
          <w:rFonts w:asciiTheme="minorHAnsi" w:hAnsiTheme="minorHAnsi"/>
          <w:i/>
          <w:iCs/>
        </w:rPr>
        <w:t>2012 IEEE 15th International Conference on Computational Science and Engineering</w:t>
      </w:r>
      <w:r w:rsidR="008D6AE2" w:rsidRPr="00993C15">
        <w:rPr>
          <w:rFonts w:asciiTheme="minorHAnsi" w:hAnsiTheme="minorHAnsi"/>
          <w:shd w:val="clear" w:color="auto" w:fill="FFFFFF"/>
        </w:rPr>
        <w:t>, Nicosia, 2012, pp. 618-625, doi: 10.1109/ICCSE.2012.90.</w:t>
      </w:r>
    </w:p>
    <w:p w:rsidR="00993C15" w:rsidRPr="00993C15" w:rsidRDefault="00993C15" w:rsidP="00993C15">
      <w:pPr>
        <w:jc w:val="both"/>
        <w:rPr>
          <w:rFonts w:asciiTheme="minorHAnsi" w:hAnsiTheme="minorHAnsi"/>
          <w:shd w:val="clear" w:color="auto" w:fill="FFFFFF"/>
        </w:rPr>
      </w:pPr>
    </w:p>
    <w:p w:rsidR="006918FB" w:rsidRDefault="006918FB" w:rsidP="00993C15">
      <w:pPr>
        <w:jc w:val="both"/>
        <w:rPr>
          <w:rFonts w:asciiTheme="minorHAnsi" w:hAnsiTheme="minorHAnsi"/>
        </w:rPr>
      </w:pPr>
      <w:r w:rsidRPr="00993C15">
        <w:rPr>
          <w:rFonts w:asciiTheme="minorHAnsi" w:hAnsiTheme="minorHAnsi"/>
        </w:rPr>
        <w:t>5.</w:t>
      </w:r>
      <w:r w:rsidR="00A25014" w:rsidRPr="00993C15">
        <w:rPr>
          <w:rFonts w:asciiTheme="minorHAnsi" w:hAnsiTheme="minorHAnsi"/>
        </w:rPr>
        <w:t xml:space="preserve"> Kevin Ni , Nithya Athreya Ramanathan profile imageNithya Ramanathan , Mohamed Nabil Hajj Chehade profile imageMohamed Nabil Hajj Chehade , Laura Kathryn Balzano profile imageLaura Balzano , Sheela  Nair profile imageSheela Nair , Sadaf  Zahedi profile imageSadaf Zahedi , Eddie W Kohler profile imageEddie Kohler , Gregory J Pottie profile imageGreg Pottie , Mark H Hansen profile imageMark Hansen , Mani B. Srivastava” Sensor network data fault types”</w:t>
      </w:r>
    </w:p>
    <w:p w:rsidR="00993C15" w:rsidRPr="00993C15" w:rsidRDefault="00993C15" w:rsidP="00993C15">
      <w:pPr>
        <w:jc w:val="both"/>
        <w:rPr>
          <w:rFonts w:asciiTheme="minorHAnsi" w:hAnsiTheme="minorHAnsi"/>
        </w:rPr>
      </w:pPr>
    </w:p>
    <w:p w:rsidR="006918FB" w:rsidRDefault="006918FB" w:rsidP="00993C15">
      <w:pPr>
        <w:jc w:val="both"/>
        <w:rPr>
          <w:rFonts w:asciiTheme="minorHAnsi" w:hAnsiTheme="minorHAnsi"/>
          <w:shd w:val="clear" w:color="auto" w:fill="FFFFFF"/>
        </w:rPr>
      </w:pPr>
      <w:r w:rsidRPr="00993C15">
        <w:rPr>
          <w:rFonts w:asciiTheme="minorHAnsi" w:hAnsiTheme="minorHAnsi"/>
        </w:rPr>
        <w:t xml:space="preserve">6. </w:t>
      </w:r>
      <w:r w:rsidR="00092D97" w:rsidRPr="00993C15">
        <w:rPr>
          <w:rFonts w:asciiTheme="minorHAnsi" w:hAnsiTheme="minorHAnsi"/>
          <w:shd w:val="clear" w:color="auto" w:fill="FFFFFF"/>
        </w:rPr>
        <w:t>Salem, Osman,et al. "Anomaly Detection in Medical Wireless Sensor Networks using SVM and Linear Regression Models." </w:t>
      </w:r>
      <w:r w:rsidR="00092D97" w:rsidRPr="00993C15">
        <w:rPr>
          <w:rFonts w:asciiTheme="minorHAnsi" w:hAnsiTheme="minorHAnsi"/>
          <w:i/>
          <w:iCs/>
          <w:shd w:val="clear" w:color="auto" w:fill="FFFFFF"/>
        </w:rPr>
        <w:t>IJEHMC</w:t>
      </w:r>
      <w:r w:rsidR="00092D97" w:rsidRPr="00993C15">
        <w:rPr>
          <w:rFonts w:asciiTheme="minorHAnsi" w:hAnsiTheme="minorHAnsi"/>
          <w:shd w:val="clear" w:color="auto" w:fill="FFFFFF"/>
        </w:rPr>
        <w:t> 5.1 (2014): 20-45. Web. 16 Jan. 2021. doi:10.4018/ijehmc.2014010102</w:t>
      </w:r>
    </w:p>
    <w:p w:rsidR="00993C15" w:rsidRPr="00993C15" w:rsidRDefault="00993C15" w:rsidP="00993C15">
      <w:pPr>
        <w:jc w:val="both"/>
        <w:rPr>
          <w:rFonts w:asciiTheme="minorHAnsi" w:hAnsiTheme="minorHAnsi"/>
        </w:rPr>
      </w:pPr>
    </w:p>
    <w:p w:rsidR="006918FB" w:rsidRDefault="006918FB" w:rsidP="00993C15">
      <w:pPr>
        <w:jc w:val="both"/>
        <w:rPr>
          <w:rFonts w:asciiTheme="minorHAnsi" w:hAnsiTheme="minorHAnsi"/>
          <w:shd w:val="clear" w:color="auto" w:fill="FFFFFF"/>
        </w:rPr>
      </w:pPr>
      <w:r w:rsidRPr="00993C15">
        <w:rPr>
          <w:rFonts w:asciiTheme="minorHAnsi" w:hAnsiTheme="minorHAnsi"/>
        </w:rPr>
        <w:t>7</w:t>
      </w:r>
      <w:r w:rsidR="00092D97" w:rsidRPr="00993C15">
        <w:rPr>
          <w:rFonts w:asciiTheme="minorHAnsi" w:hAnsiTheme="minorHAnsi"/>
          <w:shd w:val="clear" w:color="auto" w:fill="FFFFFF"/>
        </w:rPr>
        <w:t xml:space="preserve"> A. C. Onal, O. Berat Sezer, M. Ozbayoglu and E. Dogdu, "Weather data analysis and sensor fault detection using an extended IoT framework with semantics, big data, and machine learning," </w:t>
      </w:r>
      <w:r w:rsidR="00092D97" w:rsidRPr="00993C15">
        <w:rPr>
          <w:rFonts w:asciiTheme="minorHAnsi" w:hAnsiTheme="minorHAnsi"/>
          <w:i/>
          <w:iCs/>
        </w:rPr>
        <w:t>2017 IEEE International Conference on Big Data (Big Data)</w:t>
      </w:r>
      <w:r w:rsidR="00092D97" w:rsidRPr="00993C15">
        <w:rPr>
          <w:rFonts w:asciiTheme="minorHAnsi" w:hAnsiTheme="minorHAnsi"/>
          <w:shd w:val="clear" w:color="auto" w:fill="FFFFFF"/>
        </w:rPr>
        <w:t>, Boston, MA, 2017, pp. 2037-2046, doi: 10.1109/BigData.2017.8258150.</w:t>
      </w:r>
    </w:p>
    <w:p w:rsidR="00993C15" w:rsidRPr="00993C15" w:rsidRDefault="00993C15" w:rsidP="00993C15">
      <w:pPr>
        <w:jc w:val="both"/>
        <w:rPr>
          <w:rFonts w:asciiTheme="minorHAnsi" w:hAnsiTheme="minorHAnsi"/>
        </w:rPr>
      </w:pPr>
    </w:p>
    <w:p w:rsidR="003D281C" w:rsidRPr="00993C15" w:rsidRDefault="003A13A7" w:rsidP="00993C15">
      <w:pPr>
        <w:jc w:val="both"/>
        <w:rPr>
          <w:rFonts w:asciiTheme="minorHAnsi" w:hAnsiTheme="minorHAnsi"/>
        </w:rPr>
      </w:pPr>
      <w:r w:rsidRPr="00993C15">
        <w:rPr>
          <w:rFonts w:asciiTheme="minorHAnsi" w:hAnsiTheme="minorHAnsi"/>
        </w:rPr>
        <w:t>8</w:t>
      </w:r>
      <w:r w:rsidR="003D281C" w:rsidRPr="00993C15">
        <w:rPr>
          <w:rFonts w:asciiTheme="minorHAnsi" w:hAnsiTheme="minorHAnsi"/>
        </w:rPr>
        <w:t xml:space="preserve">. </w:t>
      </w:r>
      <w:r w:rsidR="00993C15" w:rsidRPr="00993C15">
        <w:rPr>
          <w:rFonts w:asciiTheme="minorHAnsi" w:hAnsiTheme="minorHAnsi"/>
          <w:shd w:val="clear" w:color="auto" w:fill="FFFFFF"/>
        </w:rPr>
        <w:t>C. Intanagonwiwat, R. Govindan, D. Estrin, J. Heidemann and F. Silva, "Directed diffusion for wireless sensor networking," in </w:t>
      </w:r>
      <w:r w:rsidR="00993C15" w:rsidRPr="00993C15">
        <w:rPr>
          <w:rFonts w:asciiTheme="minorHAnsi" w:hAnsiTheme="minorHAnsi"/>
          <w:i/>
          <w:iCs/>
        </w:rPr>
        <w:t>IEEE/ACM Transactions on Networking</w:t>
      </w:r>
      <w:r w:rsidR="00993C15" w:rsidRPr="00993C15">
        <w:rPr>
          <w:rFonts w:asciiTheme="minorHAnsi" w:hAnsiTheme="minorHAnsi"/>
          <w:shd w:val="clear" w:color="auto" w:fill="FFFFFF"/>
        </w:rPr>
        <w:t>, vol. 11, no. 1, pp. 2-16, Feb. 2003, doi: 10.1109/TNET.2002.808417.</w:t>
      </w:r>
    </w:p>
    <w:sectPr w:rsidR="003D281C" w:rsidRPr="00993C15" w:rsidSect="00AC7F30">
      <w:headerReference w:type="default" r:id="rId18"/>
      <w:footerReference w:type="default" r:id="rId19"/>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F7D" w:rsidRDefault="00F66F7D" w:rsidP="00567BDA">
      <w:r>
        <w:separator/>
      </w:r>
    </w:p>
  </w:endnote>
  <w:endnote w:type="continuationSeparator" w:id="1">
    <w:p w:rsidR="00F66F7D" w:rsidRDefault="00F66F7D" w:rsidP="00567B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EA3" w:rsidRDefault="00B86EA3" w:rsidP="00B03191">
    <w:pPr>
      <w:pStyle w:val="Footer"/>
      <w:pBdr>
        <w:top w:val="single" w:sz="4" w:space="1" w:color="D9D9D9" w:themeColor="background1" w:themeShade="D9"/>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934735"/>
      <w:docPartObj>
        <w:docPartGallery w:val="Page Numbers (Bottom of Page)"/>
        <w:docPartUnique/>
      </w:docPartObj>
    </w:sdtPr>
    <w:sdtEndPr>
      <w:rPr>
        <w:color w:val="7F7F7F" w:themeColor="background1" w:themeShade="7F"/>
        <w:spacing w:val="60"/>
      </w:rPr>
    </w:sdtEndPr>
    <w:sdtContent>
      <w:p w:rsidR="00B86EA3" w:rsidRDefault="00211B5B">
        <w:pPr>
          <w:pStyle w:val="Footer"/>
          <w:pBdr>
            <w:top w:val="single" w:sz="4" w:space="1" w:color="D9D9D9" w:themeColor="background1" w:themeShade="D9"/>
          </w:pBdr>
          <w:rPr>
            <w:b/>
          </w:rPr>
        </w:pPr>
        <w:r w:rsidRPr="00211B5B">
          <w:fldChar w:fldCharType="begin"/>
        </w:r>
        <w:r w:rsidR="00B86EA3">
          <w:instrText xml:space="preserve"> PAGE   \* MERGEFORMAT </w:instrText>
        </w:r>
        <w:r w:rsidRPr="00211B5B">
          <w:fldChar w:fldCharType="separate"/>
        </w:r>
        <w:r w:rsidR="0034589E" w:rsidRPr="0034589E">
          <w:rPr>
            <w:b/>
            <w:noProof/>
          </w:rPr>
          <w:t>2</w:t>
        </w:r>
        <w:r>
          <w:rPr>
            <w:b/>
            <w:noProof/>
          </w:rPr>
          <w:fldChar w:fldCharType="end"/>
        </w:r>
        <w:r w:rsidR="00B86EA3">
          <w:rPr>
            <w:b/>
          </w:rPr>
          <w:t xml:space="preserve"> | </w:t>
        </w:r>
        <w:r w:rsidR="00B86EA3">
          <w:rPr>
            <w:color w:val="7F7F7F" w:themeColor="background1" w:themeShade="7F"/>
            <w:spacing w:val="60"/>
          </w:rPr>
          <w:t>Page</w:t>
        </w:r>
      </w:p>
    </w:sdtContent>
  </w:sdt>
  <w:p w:rsidR="00B86EA3" w:rsidRDefault="00B86EA3" w:rsidP="00B03191">
    <w:pPr>
      <w:pStyle w:val="Footer"/>
      <w:pBdr>
        <w:top w:val="single" w:sz="4" w:space="1" w:color="D9D9D9" w:themeColor="background1" w:themeShade="D9"/>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F7D" w:rsidRDefault="00F66F7D" w:rsidP="00567BDA">
      <w:r>
        <w:separator/>
      </w:r>
    </w:p>
  </w:footnote>
  <w:footnote w:type="continuationSeparator" w:id="1">
    <w:p w:rsidR="00F66F7D" w:rsidRDefault="00F66F7D" w:rsidP="00567B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EA3" w:rsidRDefault="00B86EA3">
    <w:pPr>
      <w:pStyle w:val="Header"/>
    </w:pPr>
    <w:r>
      <w:t>Software Tools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A"/>
    <w:multiLevelType w:val="multilevel"/>
    <w:tmpl w:val="0000000A"/>
    <w:name w:val="WW8Num1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multilevel"/>
    <w:tmpl w:val="0000000B"/>
    <w:name w:val="WW8Num11"/>
    <w:lvl w:ilvl="0">
      <w:start w:val="1"/>
      <w:numFmt w:val="bullet"/>
      <w:lvlText w:val=""/>
      <w:lvlJc w:val="left"/>
      <w:pPr>
        <w:tabs>
          <w:tab w:val="num" w:pos="780"/>
        </w:tabs>
        <w:ind w:left="780" w:hanging="360"/>
      </w:pPr>
      <w:rPr>
        <w:rFonts w:ascii="Wingdings" w:hAnsi="Wingdings" w:cs="Wingdings"/>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C"/>
    <w:multiLevelType w:val="multilevel"/>
    <w:tmpl w:val="0000000C"/>
    <w:name w:val="WW8Num12"/>
    <w:lvl w:ilvl="0">
      <w:start w:val="1"/>
      <w:numFmt w:val="bullet"/>
      <w:lvlText w:val=""/>
      <w:lvlJc w:val="left"/>
      <w:pPr>
        <w:tabs>
          <w:tab w:val="num" w:pos="780"/>
        </w:tabs>
        <w:ind w:left="780" w:hanging="360"/>
      </w:pPr>
      <w:rPr>
        <w:rFonts w:ascii="Wingdings" w:hAnsi="Wingdings" w:cs="Wingdings"/>
        <w:color w:val="00000A"/>
      </w:rPr>
    </w:lvl>
    <w:lvl w:ilvl="1">
      <w:start w:val="1"/>
      <w:numFmt w:val="bullet"/>
      <w:lvlText w:val="o"/>
      <w:lvlJc w:val="left"/>
      <w:pPr>
        <w:tabs>
          <w:tab w:val="num" w:pos="1440"/>
        </w:tabs>
        <w:ind w:left="1440" w:hanging="360"/>
      </w:pPr>
      <w:rPr>
        <w:rFonts w:ascii="Courier New" w:hAnsi="Courier New" w:cs="Courier New"/>
        <w:color w:val="00000A"/>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F"/>
    <w:multiLevelType w:val="multilevel"/>
    <w:tmpl w:val="0000000F"/>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nsid w:val="00000015"/>
    <w:multiLevelType w:val="multilevel"/>
    <w:tmpl w:val="0000001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nsid w:val="02E53302"/>
    <w:multiLevelType w:val="hybridMultilevel"/>
    <w:tmpl w:val="1FFC6C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04875FD1"/>
    <w:multiLevelType w:val="multilevel"/>
    <w:tmpl w:val="2084C65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5400C43"/>
    <w:multiLevelType w:val="hybridMultilevel"/>
    <w:tmpl w:val="333A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9D1946"/>
    <w:multiLevelType w:val="multilevel"/>
    <w:tmpl w:val="890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5FD7118"/>
    <w:multiLevelType w:val="hybridMultilevel"/>
    <w:tmpl w:val="94BA4448"/>
    <w:lvl w:ilvl="0" w:tplc="ED8EF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78C3F6C"/>
    <w:multiLevelType w:val="hybridMultilevel"/>
    <w:tmpl w:val="9B8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A10732"/>
    <w:multiLevelType w:val="hybridMultilevel"/>
    <w:tmpl w:val="5210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D942ED"/>
    <w:multiLevelType w:val="multilevel"/>
    <w:tmpl w:val="987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2EE7A77"/>
    <w:multiLevelType w:val="multilevel"/>
    <w:tmpl w:val="A62EAF2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Times New Roman" w:eastAsia="Times New Roman" w:hAnsi="Times New Roman" w:cs="Times New Roman"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163655AE"/>
    <w:multiLevelType w:val="hybridMultilevel"/>
    <w:tmpl w:val="FCAACC34"/>
    <w:lvl w:ilvl="0" w:tplc="4ABEB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73C7F09"/>
    <w:multiLevelType w:val="hybridMultilevel"/>
    <w:tmpl w:val="B350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B86B55"/>
    <w:multiLevelType w:val="hybridMultilevel"/>
    <w:tmpl w:val="E408B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E2F2CEA"/>
    <w:multiLevelType w:val="hybridMultilevel"/>
    <w:tmpl w:val="8CB4749A"/>
    <w:lvl w:ilvl="0" w:tplc="214234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1864F5"/>
    <w:multiLevelType w:val="hybridMultilevel"/>
    <w:tmpl w:val="94BA4448"/>
    <w:lvl w:ilvl="0" w:tplc="ED8EF5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F347EC"/>
    <w:multiLevelType w:val="multilevel"/>
    <w:tmpl w:val="B93E23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pStyle w:val="h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8F75EF4"/>
    <w:multiLevelType w:val="hybridMultilevel"/>
    <w:tmpl w:val="097C53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0812AA1"/>
    <w:multiLevelType w:val="hybridMultilevel"/>
    <w:tmpl w:val="EA764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34ED5"/>
    <w:multiLevelType w:val="multilevel"/>
    <w:tmpl w:val="1D3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B77563"/>
    <w:multiLevelType w:val="hybridMultilevel"/>
    <w:tmpl w:val="435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1C70C4"/>
    <w:multiLevelType w:val="hybridMultilevel"/>
    <w:tmpl w:val="DEF0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C876BD"/>
    <w:multiLevelType w:val="multilevel"/>
    <w:tmpl w:val="066CDA1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upp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C6429A8"/>
    <w:multiLevelType w:val="hybridMultilevel"/>
    <w:tmpl w:val="B104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65704C"/>
    <w:multiLevelType w:val="multilevel"/>
    <w:tmpl w:val="C9CC208E"/>
    <w:lvl w:ilvl="0">
      <w:start w:val="1"/>
      <w:numFmt w:val="bullet"/>
      <w:lvlText w:val=""/>
      <w:lvlJc w:val="left"/>
      <w:pPr>
        <w:ind w:left="1080" w:hanging="720"/>
      </w:pPr>
      <w:rPr>
        <w:rFonts w:ascii="Symbol" w:hAnsi="Symbol"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nsid w:val="67DB0830"/>
    <w:multiLevelType w:val="multilevel"/>
    <w:tmpl w:val="987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2A65AC"/>
    <w:multiLevelType w:val="hybridMultilevel"/>
    <w:tmpl w:val="E9DE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7A1BD4"/>
    <w:multiLevelType w:val="hybridMultilevel"/>
    <w:tmpl w:val="B6521E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A705C8C"/>
    <w:multiLevelType w:val="hybridMultilevel"/>
    <w:tmpl w:val="363E5C2E"/>
    <w:lvl w:ilvl="0" w:tplc="214234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18671B"/>
    <w:multiLevelType w:val="hybridMultilevel"/>
    <w:tmpl w:val="6DD8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28"/>
  </w:num>
  <w:num w:numId="4">
    <w:abstractNumId w:val="16"/>
  </w:num>
  <w:num w:numId="5">
    <w:abstractNumId w:val="0"/>
  </w:num>
  <w:num w:numId="6">
    <w:abstractNumId w:val="1"/>
  </w:num>
  <w:num w:numId="7">
    <w:abstractNumId w:val="2"/>
  </w:num>
  <w:num w:numId="8">
    <w:abstractNumId w:val="3"/>
  </w:num>
  <w:num w:numId="9">
    <w:abstractNumId w:val="8"/>
  </w:num>
  <w:num w:numId="10">
    <w:abstractNumId w:val="37"/>
  </w:num>
  <w:num w:numId="11">
    <w:abstractNumId w:val="9"/>
  </w:num>
  <w:num w:numId="12">
    <w:abstractNumId w:val="10"/>
  </w:num>
  <w:num w:numId="13">
    <w:abstractNumId w:val="11"/>
  </w:num>
  <w:num w:numId="14">
    <w:abstractNumId w:val="12"/>
  </w:num>
  <w:num w:numId="15">
    <w:abstractNumId w:val="4"/>
  </w:num>
  <w:num w:numId="16">
    <w:abstractNumId w:val="5"/>
  </w:num>
  <w:num w:numId="17">
    <w:abstractNumId w:val="6"/>
  </w:num>
  <w:num w:numId="18">
    <w:abstractNumId w:val="7"/>
  </w:num>
  <w:num w:numId="19">
    <w:abstractNumId w:val="19"/>
  </w:num>
  <w:num w:numId="20">
    <w:abstractNumId w:val="40"/>
  </w:num>
  <w:num w:numId="21">
    <w:abstractNumId w:val="33"/>
  </w:num>
  <w:num w:numId="22">
    <w:abstractNumId w:val="5"/>
    <w:lvlOverride w:ilvl="0">
      <w:lvl w:ilvl="0">
        <w:start w:val="1"/>
        <w:numFmt w:val="bullet"/>
        <w:lvlText w:val=""/>
        <w:lvlJc w:val="left"/>
        <w:pPr>
          <w:tabs>
            <w:tab w:val="num" w:pos="0"/>
          </w:tabs>
          <w:ind w:left="720" w:hanging="360"/>
        </w:pPr>
        <w:rPr>
          <w:rFonts w:ascii="Symbol" w:hAnsi="Symbol" w:hint="default"/>
        </w:rPr>
      </w:lvl>
    </w:lvlOverride>
    <w:lvlOverride w:ilvl="1">
      <w:lvl w:ilvl="1">
        <w:start w:val="1"/>
        <w:numFmt w:val="decimal"/>
        <w:lvlText w:val="%2"/>
        <w:lvlJc w:val="left"/>
        <w:pPr>
          <w:tabs>
            <w:tab w:val="num" w:pos="0"/>
          </w:tabs>
          <w:ind w:left="1080" w:hanging="360"/>
        </w:pPr>
        <w:rPr>
          <w:rFonts w:hint="default"/>
        </w:rPr>
      </w:lvl>
    </w:lvlOverride>
    <w:lvlOverride w:ilvl="2">
      <w:lvl w:ilvl="2">
        <w:start w:val="1"/>
        <w:numFmt w:val="decimal"/>
        <w:lvlText w:val="%3"/>
        <w:lvlJc w:val="left"/>
        <w:pPr>
          <w:tabs>
            <w:tab w:val="num" w:pos="0"/>
          </w:tabs>
          <w:ind w:left="1440" w:hanging="360"/>
        </w:pPr>
        <w:rPr>
          <w:rFonts w:hint="default"/>
        </w:rPr>
      </w:lvl>
    </w:lvlOverride>
    <w:lvlOverride w:ilvl="3">
      <w:lvl w:ilvl="3">
        <w:start w:val="1"/>
        <w:numFmt w:val="decimal"/>
        <w:lvlText w:val="%4"/>
        <w:lvlJc w:val="left"/>
        <w:pPr>
          <w:tabs>
            <w:tab w:val="num" w:pos="0"/>
          </w:tabs>
          <w:ind w:left="1800" w:hanging="360"/>
        </w:pPr>
        <w:rPr>
          <w:rFonts w:hint="default"/>
        </w:rPr>
      </w:lvl>
    </w:lvlOverride>
    <w:lvlOverride w:ilvl="4">
      <w:lvl w:ilvl="4">
        <w:start w:val="1"/>
        <w:numFmt w:val="decimal"/>
        <w:lvlText w:val="%5"/>
        <w:lvlJc w:val="left"/>
        <w:pPr>
          <w:tabs>
            <w:tab w:val="num" w:pos="0"/>
          </w:tabs>
          <w:ind w:left="2160" w:hanging="360"/>
        </w:pPr>
        <w:rPr>
          <w:rFonts w:hint="default"/>
        </w:rPr>
      </w:lvl>
    </w:lvlOverride>
    <w:lvlOverride w:ilvl="5">
      <w:lvl w:ilvl="5">
        <w:start w:val="1"/>
        <w:numFmt w:val="decimal"/>
        <w:lvlText w:val="%6"/>
        <w:lvlJc w:val="left"/>
        <w:pPr>
          <w:tabs>
            <w:tab w:val="num" w:pos="0"/>
          </w:tabs>
          <w:ind w:left="2520" w:hanging="360"/>
        </w:pPr>
        <w:rPr>
          <w:rFonts w:hint="default"/>
        </w:rPr>
      </w:lvl>
    </w:lvlOverride>
    <w:lvlOverride w:ilvl="6">
      <w:lvl w:ilvl="6">
        <w:start w:val="1"/>
        <w:numFmt w:val="decimal"/>
        <w:lvlText w:val="%7"/>
        <w:lvlJc w:val="left"/>
        <w:pPr>
          <w:tabs>
            <w:tab w:val="num" w:pos="0"/>
          </w:tabs>
          <w:ind w:left="2880" w:hanging="360"/>
        </w:pPr>
        <w:rPr>
          <w:rFonts w:hint="default"/>
        </w:rPr>
      </w:lvl>
    </w:lvlOverride>
    <w:lvlOverride w:ilvl="7">
      <w:lvl w:ilvl="7">
        <w:start w:val="1"/>
        <w:numFmt w:val="decimal"/>
        <w:lvlText w:val="%8"/>
        <w:lvlJc w:val="left"/>
        <w:pPr>
          <w:tabs>
            <w:tab w:val="num" w:pos="0"/>
          </w:tabs>
          <w:ind w:left="3240" w:hanging="360"/>
        </w:pPr>
        <w:rPr>
          <w:rFonts w:hint="default"/>
        </w:rPr>
      </w:lvl>
    </w:lvlOverride>
    <w:lvlOverride w:ilvl="8">
      <w:lvl w:ilvl="8">
        <w:start w:val="1"/>
        <w:numFmt w:val="decimal"/>
        <w:lvlText w:val="%9"/>
        <w:lvlJc w:val="left"/>
        <w:pPr>
          <w:tabs>
            <w:tab w:val="num" w:pos="0"/>
          </w:tabs>
          <w:ind w:left="3600" w:hanging="360"/>
        </w:pPr>
        <w:rPr>
          <w:rFonts w:hint="default"/>
        </w:rPr>
      </w:lvl>
    </w:lvlOverride>
  </w:num>
  <w:num w:numId="23">
    <w:abstractNumId w:val="22"/>
  </w:num>
  <w:num w:numId="24">
    <w:abstractNumId w:val="14"/>
  </w:num>
  <w:num w:numId="25">
    <w:abstractNumId w:val="36"/>
  </w:num>
  <w:num w:numId="26">
    <w:abstractNumId w:val="30"/>
  </w:num>
  <w:num w:numId="27">
    <w:abstractNumId w:val="38"/>
  </w:num>
  <w:num w:numId="28">
    <w:abstractNumId w:val="34"/>
  </w:num>
  <w:num w:numId="29">
    <w:abstractNumId w:val="24"/>
  </w:num>
  <w:num w:numId="30">
    <w:abstractNumId w:val="31"/>
  </w:num>
  <w:num w:numId="31">
    <w:abstractNumId w:val="27"/>
  </w:num>
  <w:num w:numId="32">
    <w:abstractNumId w:val="21"/>
  </w:num>
  <w:num w:numId="33">
    <w:abstractNumId w:val="23"/>
  </w:num>
  <w:num w:numId="34">
    <w:abstractNumId w:val="32"/>
  </w:num>
  <w:num w:numId="35">
    <w:abstractNumId w:val="20"/>
  </w:num>
  <w:num w:numId="36">
    <w:abstractNumId w:val="15"/>
  </w:num>
  <w:num w:numId="37">
    <w:abstractNumId w:val="39"/>
  </w:num>
  <w:num w:numId="38">
    <w:abstractNumId w:val="29"/>
  </w:num>
  <w:num w:numId="39">
    <w:abstractNumId w:val="18"/>
  </w:num>
  <w:num w:numId="40">
    <w:abstractNumId w:val="25"/>
  </w:num>
  <w:num w:numId="41">
    <w:abstractNumId w:val="27"/>
  </w:num>
  <w:num w:numId="42">
    <w:abstractNumId w:val="26"/>
  </w:num>
  <w:num w:numId="43">
    <w:abstractNumId w:val="1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24930"/>
  </w:hdrShapeDefaults>
  <w:footnotePr>
    <w:footnote w:id="0"/>
    <w:footnote w:id="1"/>
  </w:footnotePr>
  <w:endnotePr>
    <w:endnote w:id="0"/>
    <w:endnote w:id="1"/>
  </w:endnotePr>
  <w:compat>
    <w:useFELayout/>
  </w:compat>
  <w:rsids>
    <w:rsidRoot w:val="00E70510"/>
    <w:rsid w:val="00000329"/>
    <w:rsid w:val="00000636"/>
    <w:rsid w:val="0000216C"/>
    <w:rsid w:val="000032B2"/>
    <w:rsid w:val="00003C8E"/>
    <w:rsid w:val="000042A4"/>
    <w:rsid w:val="00004769"/>
    <w:rsid w:val="0000736A"/>
    <w:rsid w:val="0001012C"/>
    <w:rsid w:val="0001170B"/>
    <w:rsid w:val="00011AA6"/>
    <w:rsid w:val="00012C80"/>
    <w:rsid w:val="0001320F"/>
    <w:rsid w:val="00013D76"/>
    <w:rsid w:val="0001455F"/>
    <w:rsid w:val="00014778"/>
    <w:rsid w:val="000157A7"/>
    <w:rsid w:val="00016043"/>
    <w:rsid w:val="000166ED"/>
    <w:rsid w:val="00021B3A"/>
    <w:rsid w:val="0002489F"/>
    <w:rsid w:val="0002567B"/>
    <w:rsid w:val="00025964"/>
    <w:rsid w:val="00025FAB"/>
    <w:rsid w:val="00025FEC"/>
    <w:rsid w:val="000262DA"/>
    <w:rsid w:val="00030431"/>
    <w:rsid w:val="00032EBC"/>
    <w:rsid w:val="00033335"/>
    <w:rsid w:val="000364A5"/>
    <w:rsid w:val="00040052"/>
    <w:rsid w:val="000406E5"/>
    <w:rsid w:val="00040DE1"/>
    <w:rsid w:val="00040EEA"/>
    <w:rsid w:val="00041459"/>
    <w:rsid w:val="0004286C"/>
    <w:rsid w:val="00043603"/>
    <w:rsid w:val="00044AE7"/>
    <w:rsid w:val="0004615C"/>
    <w:rsid w:val="0004660D"/>
    <w:rsid w:val="000466E9"/>
    <w:rsid w:val="00046AB2"/>
    <w:rsid w:val="00047111"/>
    <w:rsid w:val="0004716F"/>
    <w:rsid w:val="00047A96"/>
    <w:rsid w:val="000506FC"/>
    <w:rsid w:val="000508EE"/>
    <w:rsid w:val="00051D39"/>
    <w:rsid w:val="00052334"/>
    <w:rsid w:val="00054215"/>
    <w:rsid w:val="00054B3F"/>
    <w:rsid w:val="00054FA9"/>
    <w:rsid w:val="000605AE"/>
    <w:rsid w:val="0006113A"/>
    <w:rsid w:val="00062108"/>
    <w:rsid w:val="00062E80"/>
    <w:rsid w:val="00063720"/>
    <w:rsid w:val="00063B9A"/>
    <w:rsid w:val="00063CED"/>
    <w:rsid w:val="00064410"/>
    <w:rsid w:val="00066748"/>
    <w:rsid w:val="000704ED"/>
    <w:rsid w:val="00070CE9"/>
    <w:rsid w:val="00071855"/>
    <w:rsid w:val="00071D20"/>
    <w:rsid w:val="0007227C"/>
    <w:rsid w:val="00077648"/>
    <w:rsid w:val="00080832"/>
    <w:rsid w:val="00081F60"/>
    <w:rsid w:val="00083B6F"/>
    <w:rsid w:val="00083CE8"/>
    <w:rsid w:val="000848EF"/>
    <w:rsid w:val="00084FBF"/>
    <w:rsid w:val="00085DA2"/>
    <w:rsid w:val="000866B9"/>
    <w:rsid w:val="00086B66"/>
    <w:rsid w:val="00087BF6"/>
    <w:rsid w:val="00087C0A"/>
    <w:rsid w:val="00087DD5"/>
    <w:rsid w:val="00090F00"/>
    <w:rsid w:val="00092D97"/>
    <w:rsid w:val="00092EB5"/>
    <w:rsid w:val="0009345E"/>
    <w:rsid w:val="00094916"/>
    <w:rsid w:val="00096BD3"/>
    <w:rsid w:val="000A0088"/>
    <w:rsid w:val="000A00AB"/>
    <w:rsid w:val="000A0960"/>
    <w:rsid w:val="000A25B0"/>
    <w:rsid w:val="000A2883"/>
    <w:rsid w:val="000A3EFC"/>
    <w:rsid w:val="000A5955"/>
    <w:rsid w:val="000A5AA7"/>
    <w:rsid w:val="000A5BA1"/>
    <w:rsid w:val="000A7AEA"/>
    <w:rsid w:val="000B0046"/>
    <w:rsid w:val="000B08F0"/>
    <w:rsid w:val="000B1BCF"/>
    <w:rsid w:val="000B1FC9"/>
    <w:rsid w:val="000B3F12"/>
    <w:rsid w:val="000B434C"/>
    <w:rsid w:val="000B4E88"/>
    <w:rsid w:val="000B560A"/>
    <w:rsid w:val="000B60E4"/>
    <w:rsid w:val="000B62E6"/>
    <w:rsid w:val="000B65F2"/>
    <w:rsid w:val="000B6CA8"/>
    <w:rsid w:val="000B6E03"/>
    <w:rsid w:val="000B7324"/>
    <w:rsid w:val="000B7740"/>
    <w:rsid w:val="000C1A6B"/>
    <w:rsid w:val="000C3502"/>
    <w:rsid w:val="000C5275"/>
    <w:rsid w:val="000C62AA"/>
    <w:rsid w:val="000C645B"/>
    <w:rsid w:val="000C714A"/>
    <w:rsid w:val="000D3445"/>
    <w:rsid w:val="000D37BC"/>
    <w:rsid w:val="000D5507"/>
    <w:rsid w:val="000D7325"/>
    <w:rsid w:val="000D7465"/>
    <w:rsid w:val="000E002A"/>
    <w:rsid w:val="000E0432"/>
    <w:rsid w:val="000E26CD"/>
    <w:rsid w:val="000E2A4F"/>
    <w:rsid w:val="000E53D0"/>
    <w:rsid w:val="000E5EAB"/>
    <w:rsid w:val="000E69AA"/>
    <w:rsid w:val="000E6BE3"/>
    <w:rsid w:val="000E6FF3"/>
    <w:rsid w:val="000E7DE7"/>
    <w:rsid w:val="000F134E"/>
    <w:rsid w:val="000F1D0B"/>
    <w:rsid w:val="000F2986"/>
    <w:rsid w:val="000F5874"/>
    <w:rsid w:val="000F5E52"/>
    <w:rsid w:val="001024C6"/>
    <w:rsid w:val="00102C07"/>
    <w:rsid w:val="00103640"/>
    <w:rsid w:val="001052B3"/>
    <w:rsid w:val="00106289"/>
    <w:rsid w:val="001071EF"/>
    <w:rsid w:val="00110207"/>
    <w:rsid w:val="0011023B"/>
    <w:rsid w:val="001114CF"/>
    <w:rsid w:val="00111738"/>
    <w:rsid w:val="00112718"/>
    <w:rsid w:val="0011477F"/>
    <w:rsid w:val="00115212"/>
    <w:rsid w:val="00115281"/>
    <w:rsid w:val="00116E23"/>
    <w:rsid w:val="00117233"/>
    <w:rsid w:val="00117256"/>
    <w:rsid w:val="00121D6C"/>
    <w:rsid w:val="00124A61"/>
    <w:rsid w:val="00124B5C"/>
    <w:rsid w:val="00124BBA"/>
    <w:rsid w:val="00126CC7"/>
    <w:rsid w:val="00130FFD"/>
    <w:rsid w:val="00131524"/>
    <w:rsid w:val="001318FE"/>
    <w:rsid w:val="00132996"/>
    <w:rsid w:val="00132E4D"/>
    <w:rsid w:val="00137251"/>
    <w:rsid w:val="00137E57"/>
    <w:rsid w:val="001408E2"/>
    <w:rsid w:val="00140A40"/>
    <w:rsid w:val="0014157C"/>
    <w:rsid w:val="00141FC8"/>
    <w:rsid w:val="001422EB"/>
    <w:rsid w:val="00142CD0"/>
    <w:rsid w:val="0014481A"/>
    <w:rsid w:val="00144E3A"/>
    <w:rsid w:val="001455D3"/>
    <w:rsid w:val="00146670"/>
    <w:rsid w:val="001469FF"/>
    <w:rsid w:val="001529BF"/>
    <w:rsid w:val="00153484"/>
    <w:rsid w:val="00153967"/>
    <w:rsid w:val="00153BDE"/>
    <w:rsid w:val="00154B5C"/>
    <w:rsid w:val="00154DB7"/>
    <w:rsid w:val="00155485"/>
    <w:rsid w:val="00155C29"/>
    <w:rsid w:val="00156DD6"/>
    <w:rsid w:val="001614E2"/>
    <w:rsid w:val="0016469F"/>
    <w:rsid w:val="00166958"/>
    <w:rsid w:val="001670DF"/>
    <w:rsid w:val="0017057B"/>
    <w:rsid w:val="00170DBE"/>
    <w:rsid w:val="00171BA8"/>
    <w:rsid w:val="00172C0B"/>
    <w:rsid w:val="0017306D"/>
    <w:rsid w:val="001736AA"/>
    <w:rsid w:val="00175148"/>
    <w:rsid w:val="001757D4"/>
    <w:rsid w:val="00175977"/>
    <w:rsid w:val="00176078"/>
    <w:rsid w:val="00177938"/>
    <w:rsid w:val="0018049A"/>
    <w:rsid w:val="00181FAF"/>
    <w:rsid w:val="00182441"/>
    <w:rsid w:val="00182728"/>
    <w:rsid w:val="00183B3F"/>
    <w:rsid w:val="00186FC2"/>
    <w:rsid w:val="001916FA"/>
    <w:rsid w:val="0019189A"/>
    <w:rsid w:val="0019205B"/>
    <w:rsid w:val="00192989"/>
    <w:rsid w:val="001930C4"/>
    <w:rsid w:val="0019371F"/>
    <w:rsid w:val="001944CC"/>
    <w:rsid w:val="00194964"/>
    <w:rsid w:val="00195951"/>
    <w:rsid w:val="001968F1"/>
    <w:rsid w:val="00196E35"/>
    <w:rsid w:val="00197454"/>
    <w:rsid w:val="001974F1"/>
    <w:rsid w:val="001A0400"/>
    <w:rsid w:val="001A2287"/>
    <w:rsid w:val="001A35C0"/>
    <w:rsid w:val="001A4255"/>
    <w:rsid w:val="001A457A"/>
    <w:rsid w:val="001A4815"/>
    <w:rsid w:val="001A6201"/>
    <w:rsid w:val="001B1F3F"/>
    <w:rsid w:val="001B4E50"/>
    <w:rsid w:val="001B53F8"/>
    <w:rsid w:val="001B5717"/>
    <w:rsid w:val="001B57D5"/>
    <w:rsid w:val="001B5DED"/>
    <w:rsid w:val="001B608F"/>
    <w:rsid w:val="001B659E"/>
    <w:rsid w:val="001B6D7F"/>
    <w:rsid w:val="001C04E6"/>
    <w:rsid w:val="001C1375"/>
    <w:rsid w:val="001C1A23"/>
    <w:rsid w:val="001C2B88"/>
    <w:rsid w:val="001C316D"/>
    <w:rsid w:val="001C49C2"/>
    <w:rsid w:val="001C5137"/>
    <w:rsid w:val="001C64E5"/>
    <w:rsid w:val="001C6F74"/>
    <w:rsid w:val="001C79A0"/>
    <w:rsid w:val="001D01EC"/>
    <w:rsid w:val="001D0CA7"/>
    <w:rsid w:val="001D2A92"/>
    <w:rsid w:val="001D4169"/>
    <w:rsid w:val="001D4B80"/>
    <w:rsid w:val="001D537B"/>
    <w:rsid w:val="001E204E"/>
    <w:rsid w:val="001E2153"/>
    <w:rsid w:val="001E3562"/>
    <w:rsid w:val="001E3B83"/>
    <w:rsid w:val="001E668E"/>
    <w:rsid w:val="001E741B"/>
    <w:rsid w:val="001E7B9D"/>
    <w:rsid w:val="001F3723"/>
    <w:rsid w:val="001F3ED1"/>
    <w:rsid w:val="001F54A0"/>
    <w:rsid w:val="001F5DA4"/>
    <w:rsid w:val="002001C5"/>
    <w:rsid w:val="0020076C"/>
    <w:rsid w:val="00201EA2"/>
    <w:rsid w:val="00202F37"/>
    <w:rsid w:val="002036C1"/>
    <w:rsid w:val="00204256"/>
    <w:rsid w:val="00204F66"/>
    <w:rsid w:val="0020562E"/>
    <w:rsid w:val="00205927"/>
    <w:rsid w:val="0020595F"/>
    <w:rsid w:val="0021092D"/>
    <w:rsid w:val="00211B5B"/>
    <w:rsid w:val="00211D4F"/>
    <w:rsid w:val="00211EB7"/>
    <w:rsid w:val="00212AD3"/>
    <w:rsid w:val="00212B2E"/>
    <w:rsid w:val="00212C09"/>
    <w:rsid w:val="002140A9"/>
    <w:rsid w:val="002143AC"/>
    <w:rsid w:val="00216F6A"/>
    <w:rsid w:val="00220CAF"/>
    <w:rsid w:val="002214BF"/>
    <w:rsid w:val="0022210A"/>
    <w:rsid w:val="002222EA"/>
    <w:rsid w:val="00223062"/>
    <w:rsid w:val="002244EB"/>
    <w:rsid w:val="002246CD"/>
    <w:rsid w:val="002255B6"/>
    <w:rsid w:val="002302D5"/>
    <w:rsid w:val="0023066C"/>
    <w:rsid w:val="00230734"/>
    <w:rsid w:val="00232B93"/>
    <w:rsid w:val="00233B84"/>
    <w:rsid w:val="00234BB4"/>
    <w:rsid w:val="00235104"/>
    <w:rsid w:val="002363C1"/>
    <w:rsid w:val="0023780B"/>
    <w:rsid w:val="00237929"/>
    <w:rsid w:val="00237C06"/>
    <w:rsid w:val="00237E5E"/>
    <w:rsid w:val="00237FD0"/>
    <w:rsid w:val="002435D0"/>
    <w:rsid w:val="002441DA"/>
    <w:rsid w:val="002445FA"/>
    <w:rsid w:val="0024541B"/>
    <w:rsid w:val="002466E6"/>
    <w:rsid w:val="0025013C"/>
    <w:rsid w:val="00252377"/>
    <w:rsid w:val="00252640"/>
    <w:rsid w:val="00253B47"/>
    <w:rsid w:val="002610FB"/>
    <w:rsid w:val="00261909"/>
    <w:rsid w:val="00261C55"/>
    <w:rsid w:val="00262173"/>
    <w:rsid w:val="002640F4"/>
    <w:rsid w:val="00265ECB"/>
    <w:rsid w:val="00266038"/>
    <w:rsid w:val="002700E0"/>
    <w:rsid w:val="00270143"/>
    <w:rsid w:val="002707F2"/>
    <w:rsid w:val="0027183E"/>
    <w:rsid w:val="00272778"/>
    <w:rsid w:val="0027282E"/>
    <w:rsid w:val="00275953"/>
    <w:rsid w:val="00275EC4"/>
    <w:rsid w:val="00275F57"/>
    <w:rsid w:val="002766B1"/>
    <w:rsid w:val="00276BD0"/>
    <w:rsid w:val="00277470"/>
    <w:rsid w:val="00280C2E"/>
    <w:rsid w:val="00281F62"/>
    <w:rsid w:val="00283C81"/>
    <w:rsid w:val="002842B3"/>
    <w:rsid w:val="00285CD2"/>
    <w:rsid w:val="00285E68"/>
    <w:rsid w:val="00286104"/>
    <w:rsid w:val="002862BB"/>
    <w:rsid w:val="002875D2"/>
    <w:rsid w:val="002922D2"/>
    <w:rsid w:val="00293684"/>
    <w:rsid w:val="00293901"/>
    <w:rsid w:val="002939F1"/>
    <w:rsid w:val="00293AB0"/>
    <w:rsid w:val="002943BA"/>
    <w:rsid w:val="00294D50"/>
    <w:rsid w:val="002953D9"/>
    <w:rsid w:val="00296FA8"/>
    <w:rsid w:val="002A2115"/>
    <w:rsid w:val="002A2B09"/>
    <w:rsid w:val="002A2EB2"/>
    <w:rsid w:val="002A40B6"/>
    <w:rsid w:val="002A6F0D"/>
    <w:rsid w:val="002A7006"/>
    <w:rsid w:val="002B011C"/>
    <w:rsid w:val="002B05CC"/>
    <w:rsid w:val="002B0CC6"/>
    <w:rsid w:val="002B0FD0"/>
    <w:rsid w:val="002B128E"/>
    <w:rsid w:val="002B216F"/>
    <w:rsid w:val="002B2F18"/>
    <w:rsid w:val="002B314B"/>
    <w:rsid w:val="002B3BE9"/>
    <w:rsid w:val="002B407A"/>
    <w:rsid w:val="002B434B"/>
    <w:rsid w:val="002B5411"/>
    <w:rsid w:val="002B55C8"/>
    <w:rsid w:val="002B608A"/>
    <w:rsid w:val="002B60F5"/>
    <w:rsid w:val="002B632D"/>
    <w:rsid w:val="002B6723"/>
    <w:rsid w:val="002B6D33"/>
    <w:rsid w:val="002C261D"/>
    <w:rsid w:val="002C2778"/>
    <w:rsid w:val="002C2798"/>
    <w:rsid w:val="002C299A"/>
    <w:rsid w:val="002C2B8A"/>
    <w:rsid w:val="002C40F6"/>
    <w:rsid w:val="002C7515"/>
    <w:rsid w:val="002C77F1"/>
    <w:rsid w:val="002D0B37"/>
    <w:rsid w:val="002D22FB"/>
    <w:rsid w:val="002D2711"/>
    <w:rsid w:val="002D278E"/>
    <w:rsid w:val="002D3342"/>
    <w:rsid w:val="002D336A"/>
    <w:rsid w:val="002D3481"/>
    <w:rsid w:val="002D6B9E"/>
    <w:rsid w:val="002E2792"/>
    <w:rsid w:val="002E48BC"/>
    <w:rsid w:val="002E7A6A"/>
    <w:rsid w:val="002F03ED"/>
    <w:rsid w:val="002F3451"/>
    <w:rsid w:val="002F4065"/>
    <w:rsid w:val="002F4CAE"/>
    <w:rsid w:val="00302438"/>
    <w:rsid w:val="00302639"/>
    <w:rsid w:val="0030424B"/>
    <w:rsid w:val="003048B8"/>
    <w:rsid w:val="003055F4"/>
    <w:rsid w:val="00305F8D"/>
    <w:rsid w:val="003063C9"/>
    <w:rsid w:val="0031009F"/>
    <w:rsid w:val="00310FD3"/>
    <w:rsid w:val="00313380"/>
    <w:rsid w:val="003136A6"/>
    <w:rsid w:val="003147D6"/>
    <w:rsid w:val="00315BBD"/>
    <w:rsid w:val="003165BB"/>
    <w:rsid w:val="00316EB9"/>
    <w:rsid w:val="003204DA"/>
    <w:rsid w:val="00321DF0"/>
    <w:rsid w:val="00323C50"/>
    <w:rsid w:val="00324DF1"/>
    <w:rsid w:val="00325B51"/>
    <w:rsid w:val="00326155"/>
    <w:rsid w:val="00326634"/>
    <w:rsid w:val="00327210"/>
    <w:rsid w:val="00330A0A"/>
    <w:rsid w:val="00331186"/>
    <w:rsid w:val="0033260D"/>
    <w:rsid w:val="00332815"/>
    <w:rsid w:val="00333889"/>
    <w:rsid w:val="00333F0F"/>
    <w:rsid w:val="00335119"/>
    <w:rsid w:val="00336C52"/>
    <w:rsid w:val="00337452"/>
    <w:rsid w:val="00340458"/>
    <w:rsid w:val="003409AF"/>
    <w:rsid w:val="00341FD9"/>
    <w:rsid w:val="003420DE"/>
    <w:rsid w:val="003420F8"/>
    <w:rsid w:val="00343508"/>
    <w:rsid w:val="00343A21"/>
    <w:rsid w:val="003440F0"/>
    <w:rsid w:val="003448FF"/>
    <w:rsid w:val="0034589E"/>
    <w:rsid w:val="003459B2"/>
    <w:rsid w:val="00345BDC"/>
    <w:rsid w:val="003466E2"/>
    <w:rsid w:val="0034696E"/>
    <w:rsid w:val="003469B0"/>
    <w:rsid w:val="00347E8C"/>
    <w:rsid w:val="003500DE"/>
    <w:rsid w:val="0035135A"/>
    <w:rsid w:val="00351531"/>
    <w:rsid w:val="00351BD5"/>
    <w:rsid w:val="0035260D"/>
    <w:rsid w:val="00353520"/>
    <w:rsid w:val="003542EC"/>
    <w:rsid w:val="003547F7"/>
    <w:rsid w:val="00355520"/>
    <w:rsid w:val="00355A7B"/>
    <w:rsid w:val="00355AB9"/>
    <w:rsid w:val="003567A3"/>
    <w:rsid w:val="00356F95"/>
    <w:rsid w:val="00357CEA"/>
    <w:rsid w:val="00357EE6"/>
    <w:rsid w:val="00362192"/>
    <w:rsid w:val="00364EAF"/>
    <w:rsid w:val="00365171"/>
    <w:rsid w:val="00365C75"/>
    <w:rsid w:val="00367DA3"/>
    <w:rsid w:val="0037091B"/>
    <w:rsid w:val="00371A91"/>
    <w:rsid w:val="00371DF8"/>
    <w:rsid w:val="003744A2"/>
    <w:rsid w:val="00374C51"/>
    <w:rsid w:val="0037595A"/>
    <w:rsid w:val="00376692"/>
    <w:rsid w:val="003770E0"/>
    <w:rsid w:val="003804C7"/>
    <w:rsid w:val="003816C7"/>
    <w:rsid w:val="00383AC1"/>
    <w:rsid w:val="0038468A"/>
    <w:rsid w:val="00384AB4"/>
    <w:rsid w:val="0038531F"/>
    <w:rsid w:val="00385402"/>
    <w:rsid w:val="00385EF6"/>
    <w:rsid w:val="00386BC1"/>
    <w:rsid w:val="00386D8E"/>
    <w:rsid w:val="00387C64"/>
    <w:rsid w:val="00390620"/>
    <w:rsid w:val="003912E1"/>
    <w:rsid w:val="0039156A"/>
    <w:rsid w:val="003918C0"/>
    <w:rsid w:val="00394032"/>
    <w:rsid w:val="00394984"/>
    <w:rsid w:val="00394FE8"/>
    <w:rsid w:val="0039588F"/>
    <w:rsid w:val="00395A55"/>
    <w:rsid w:val="003964DF"/>
    <w:rsid w:val="003967BF"/>
    <w:rsid w:val="003978B6"/>
    <w:rsid w:val="003A0D58"/>
    <w:rsid w:val="003A11BC"/>
    <w:rsid w:val="003A13A7"/>
    <w:rsid w:val="003A3A7A"/>
    <w:rsid w:val="003A6550"/>
    <w:rsid w:val="003A7DC3"/>
    <w:rsid w:val="003B0A98"/>
    <w:rsid w:val="003B1CC4"/>
    <w:rsid w:val="003B39FF"/>
    <w:rsid w:val="003B5527"/>
    <w:rsid w:val="003C03CC"/>
    <w:rsid w:val="003C1248"/>
    <w:rsid w:val="003C19DA"/>
    <w:rsid w:val="003C2E22"/>
    <w:rsid w:val="003C356A"/>
    <w:rsid w:val="003C4FC1"/>
    <w:rsid w:val="003C62A0"/>
    <w:rsid w:val="003C72CF"/>
    <w:rsid w:val="003D190C"/>
    <w:rsid w:val="003D281C"/>
    <w:rsid w:val="003D2E81"/>
    <w:rsid w:val="003D3489"/>
    <w:rsid w:val="003D3499"/>
    <w:rsid w:val="003D4189"/>
    <w:rsid w:val="003D4935"/>
    <w:rsid w:val="003D5960"/>
    <w:rsid w:val="003D6CD9"/>
    <w:rsid w:val="003D75AA"/>
    <w:rsid w:val="003D78BD"/>
    <w:rsid w:val="003E003D"/>
    <w:rsid w:val="003E1AB9"/>
    <w:rsid w:val="003E29A3"/>
    <w:rsid w:val="003E3E9B"/>
    <w:rsid w:val="003E3FA6"/>
    <w:rsid w:val="003F05C4"/>
    <w:rsid w:val="003F1145"/>
    <w:rsid w:val="003F2DFC"/>
    <w:rsid w:val="003F3D67"/>
    <w:rsid w:val="00400699"/>
    <w:rsid w:val="004011F4"/>
    <w:rsid w:val="004014EC"/>
    <w:rsid w:val="004024D4"/>
    <w:rsid w:val="00405635"/>
    <w:rsid w:val="00405A9D"/>
    <w:rsid w:val="00410DE3"/>
    <w:rsid w:val="00413EE4"/>
    <w:rsid w:val="00414711"/>
    <w:rsid w:val="00415A55"/>
    <w:rsid w:val="00415A59"/>
    <w:rsid w:val="004167AE"/>
    <w:rsid w:val="0041729B"/>
    <w:rsid w:val="00417B58"/>
    <w:rsid w:val="00420CE4"/>
    <w:rsid w:val="004220AB"/>
    <w:rsid w:val="004233A0"/>
    <w:rsid w:val="00425563"/>
    <w:rsid w:val="00425836"/>
    <w:rsid w:val="00426F84"/>
    <w:rsid w:val="00427F18"/>
    <w:rsid w:val="004301AB"/>
    <w:rsid w:val="00430545"/>
    <w:rsid w:val="00431AB7"/>
    <w:rsid w:val="00432F6B"/>
    <w:rsid w:val="004330EE"/>
    <w:rsid w:val="00433753"/>
    <w:rsid w:val="00435E4E"/>
    <w:rsid w:val="0043656F"/>
    <w:rsid w:val="00436C3B"/>
    <w:rsid w:val="00436D5E"/>
    <w:rsid w:val="0043787A"/>
    <w:rsid w:val="00437D64"/>
    <w:rsid w:val="004411B1"/>
    <w:rsid w:val="004423A4"/>
    <w:rsid w:val="00443079"/>
    <w:rsid w:val="00443646"/>
    <w:rsid w:val="00443F8C"/>
    <w:rsid w:val="004459CF"/>
    <w:rsid w:val="00446A57"/>
    <w:rsid w:val="00450CF6"/>
    <w:rsid w:val="00451BB7"/>
    <w:rsid w:val="00453A73"/>
    <w:rsid w:val="00455CDF"/>
    <w:rsid w:val="0045623D"/>
    <w:rsid w:val="00457B3B"/>
    <w:rsid w:val="00460605"/>
    <w:rsid w:val="00462140"/>
    <w:rsid w:val="0046303D"/>
    <w:rsid w:val="00465599"/>
    <w:rsid w:val="00465AB4"/>
    <w:rsid w:val="00465B21"/>
    <w:rsid w:val="00466808"/>
    <w:rsid w:val="004703BD"/>
    <w:rsid w:val="00471ADE"/>
    <w:rsid w:val="00472C2D"/>
    <w:rsid w:val="0047350D"/>
    <w:rsid w:val="00473665"/>
    <w:rsid w:val="004759C1"/>
    <w:rsid w:val="00476501"/>
    <w:rsid w:val="00477168"/>
    <w:rsid w:val="004802E7"/>
    <w:rsid w:val="0048065E"/>
    <w:rsid w:val="00480D61"/>
    <w:rsid w:val="00484087"/>
    <w:rsid w:val="0048489A"/>
    <w:rsid w:val="00484F10"/>
    <w:rsid w:val="00485B79"/>
    <w:rsid w:val="00486E96"/>
    <w:rsid w:val="0048720D"/>
    <w:rsid w:val="00490E8E"/>
    <w:rsid w:val="0049106C"/>
    <w:rsid w:val="00491A41"/>
    <w:rsid w:val="00491C73"/>
    <w:rsid w:val="0049215C"/>
    <w:rsid w:val="004951C1"/>
    <w:rsid w:val="00495B90"/>
    <w:rsid w:val="004965DA"/>
    <w:rsid w:val="004968B3"/>
    <w:rsid w:val="004A14E2"/>
    <w:rsid w:val="004A297E"/>
    <w:rsid w:val="004A3FF1"/>
    <w:rsid w:val="004A75BE"/>
    <w:rsid w:val="004A79E3"/>
    <w:rsid w:val="004A7A5D"/>
    <w:rsid w:val="004B1A7A"/>
    <w:rsid w:val="004B1B18"/>
    <w:rsid w:val="004B1D79"/>
    <w:rsid w:val="004B43DE"/>
    <w:rsid w:val="004B70C0"/>
    <w:rsid w:val="004B7799"/>
    <w:rsid w:val="004C0634"/>
    <w:rsid w:val="004C0652"/>
    <w:rsid w:val="004C07BA"/>
    <w:rsid w:val="004C17DC"/>
    <w:rsid w:val="004C1ACA"/>
    <w:rsid w:val="004C3E8C"/>
    <w:rsid w:val="004C5316"/>
    <w:rsid w:val="004C62CC"/>
    <w:rsid w:val="004C68F5"/>
    <w:rsid w:val="004C6CD7"/>
    <w:rsid w:val="004C737A"/>
    <w:rsid w:val="004C7B4C"/>
    <w:rsid w:val="004C7D52"/>
    <w:rsid w:val="004C7FDA"/>
    <w:rsid w:val="004D2F88"/>
    <w:rsid w:val="004D2F94"/>
    <w:rsid w:val="004D31C1"/>
    <w:rsid w:val="004D31EB"/>
    <w:rsid w:val="004D4FE7"/>
    <w:rsid w:val="004D571C"/>
    <w:rsid w:val="004D574E"/>
    <w:rsid w:val="004D7B16"/>
    <w:rsid w:val="004D7F9B"/>
    <w:rsid w:val="004E0A01"/>
    <w:rsid w:val="004E2C37"/>
    <w:rsid w:val="004E3404"/>
    <w:rsid w:val="004E38D4"/>
    <w:rsid w:val="004E4E8E"/>
    <w:rsid w:val="004E5207"/>
    <w:rsid w:val="004E660D"/>
    <w:rsid w:val="004E72B3"/>
    <w:rsid w:val="004F0895"/>
    <w:rsid w:val="004F0CFA"/>
    <w:rsid w:val="004F0F72"/>
    <w:rsid w:val="004F1C67"/>
    <w:rsid w:val="004F2B0D"/>
    <w:rsid w:val="004F5FB3"/>
    <w:rsid w:val="004F5FC0"/>
    <w:rsid w:val="004F6652"/>
    <w:rsid w:val="00503B34"/>
    <w:rsid w:val="00503DF4"/>
    <w:rsid w:val="0050685B"/>
    <w:rsid w:val="0051021D"/>
    <w:rsid w:val="00510D74"/>
    <w:rsid w:val="005139FB"/>
    <w:rsid w:val="00513A3A"/>
    <w:rsid w:val="0051589A"/>
    <w:rsid w:val="00515FEA"/>
    <w:rsid w:val="005168B7"/>
    <w:rsid w:val="0051710B"/>
    <w:rsid w:val="00517C81"/>
    <w:rsid w:val="00517C82"/>
    <w:rsid w:val="00521A1F"/>
    <w:rsid w:val="00523964"/>
    <w:rsid w:val="00523CC6"/>
    <w:rsid w:val="00525108"/>
    <w:rsid w:val="00525DA6"/>
    <w:rsid w:val="00526DC6"/>
    <w:rsid w:val="00527C47"/>
    <w:rsid w:val="00527F26"/>
    <w:rsid w:val="005307D8"/>
    <w:rsid w:val="0053272E"/>
    <w:rsid w:val="00536147"/>
    <w:rsid w:val="0053635B"/>
    <w:rsid w:val="00537946"/>
    <w:rsid w:val="00540F3C"/>
    <w:rsid w:val="00540F45"/>
    <w:rsid w:val="00542D77"/>
    <w:rsid w:val="0054455B"/>
    <w:rsid w:val="00545D8B"/>
    <w:rsid w:val="00546485"/>
    <w:rsid w:val="005507BB"/>
    <w:rsid w:val="0055084A"/>
    <w:rsid w:val="005518A6"/>
    <w:rsid w:val="00551D9C"/>
    <w:rsid w:val="005528EF"/>
    <w:rsid w:val="00553AB7"/>
    <w:rsid w:val="00553AEE"/>
    <w:rsid w:val="00554576"/>
    <w:rsid w:val="00554829"/>
    <w:rsid w:val="0055546B"/>
    <w:rsid w:val="00556ADF"/>
    <w:rsid w:val="00557CE7"/>
    <w:rsid w:val="00561EFF"/>
    <w:rsid w:val="00562391"/>
    <w:rsid w:val="00562915"/>
    <w:rsid w:val="005635D9"/>
    <w:rsid w:val="00563E2D"/>
    <w:rsid w:val="00566358"/>
    <w:rsid w:val="00567987"/>
    <w:rsid w:val="00567BDA"/>
    <w:rsid w:val="00570EC2"/>
    <w:rsid w:val="00572F51"/>
    <w:rsid w:val="005735DA"/>
    <w:rsid w:val="005744E7"/>
    <w:rsid w:val="00574E73"/>
    <w:rsid w:val="005758BC"/>
    <w:rsid w:val="00575D70"/>
    <w:rsid w:val="00577808"/>
    <w:rsid w:val="00577A8E"/>
    <w:rsid w:val="00577C50"/>
    <w:rsid w:val="00577CAC"/>
    <w:rsid w:val="0058193C"/>
    <w:rsid w:val="00581CB0"/>
    <w:rsid w:val="00582377"/>
    <w:rsid w:val="005831F0"/>
    <w:rsid w:val="00584618"/>
    <w:rsid w:val="00586142"/>
    <w:rsid w:val="00586C7A"/>
    <w:rsid w:val="0059072A"/>
    <w:rsid w:val="00590903"/>
    <w:rsid w:val="005916FA"/>
    <w:rsid w:val="005918ED"/>
    <w:rsid w:val="0059191E"/>
    <w:rsid w:val="00592024"/>
    <w:rsid w:val="00592BC1"/>
    <w:rsid w:val="00594232"/>
    <w:rsid w:val="00594F2A"/>
    <w:rsid w:val="00595846"/>
    <w:rsid w:val="00595AA1"/>
    <w:rsid w:val="005967A3"/>
    <w:rsid w:val="00597917"/>
    <w:rsid w:val="00597E28"/>
    <w:rsid w:val="005A0435"/>
    <w:rsid w:val="005A1EE6"/>
    <w:rsid w:val="005A3AD4"/>
    <w:rsid w:val="005A4577"/>
    <w:rsid w:val="005A4B3F"/>
    <w:rsid w:val="005A561E"/>
    <w:rsid w:val="005A6B10"/>
    <w:rsid w:val="005A6C60"/>
    <w:rsid w:val="005B0039"/>
    <w:rsid w:val="005B153B"/>
    <w:rsid w:val="005B2A17"/>
    <w:rsid w:val="005B3CB5"/>
    <w:rsid w:val="005B5F9D"/>
    <w:rsid w:val="005B6635"/>
    <w:rsid w:val="005B6C3A"/>
    <w:rsid w:val="005B7CF2"/>
    <w:rsid w:val="005C20A2"/>
    <w:rsid w:val="005C2E16"/>
    <w:rsid w:val="005C53B3"/>
    <w:rsid w:val="005C5C83"/>
    <w:rsid w:val="005C6F15"/>
    <w:rsid w:val="005D0079"/>
    <w:rsid w:val="005D0600"/>
    <w:rsid w:val="005D0D4C"/>
    <w:rsid w:val="005D14F1"/>
    <w:rsid w:val="005D251B"/>
    <w:rsid w:val="005D29B9"/>
    <w:rsid w:val="005D2BE5"/>
    <w:rsid w:val="005D467A"/>
    <w:rsid w:val="005D4780"/>
    <w:rsid w:val="005D564B"/>
    <w:rsid w:val="005D5FD6"/>
    <w:rsid w:val="005D7BCA"/>
    <w:rsid w:val="005E04C9"/>
    <w:rsid w:val="005E09EA"/>
    <w:rsid w:val="005E163D"/>
    <w:rsid w:val="005E168B"/>
    <w:rsid w:val="005E1B28"/>
    <w:rsid w:val="005E1C26"/>
    <w:rsid w:val="005E21F5"/>
    <w:rsid w:val="005E36A3"/>
    <w:rsid w:val="005E3D81"/>
    <w:rsid w:val="005E5A52"/>
    <w:rsid w:val="005E6E03"/>
    <w:rsid w:val="005F042A"/>
    <w:rsid w:val="005F3DF7"/>
    <w:rsid w:val="005F40BE"/>
    <w:rsid w:val="005F4394"/>
    <w:rsid w:val="005F6DC2"/>
    <w:rsid w:val="00600688"/>
    <w:rsid w:val="00600916"/>
    <w:rsid w:val="00600C1E"/>
    <w:rsid w:val="00604655"/>
    <w:rsid w:val="00604946"/>
    <w:rsid w:val="006056C3"/>
    <w:rsid w:val="00605EAA"/>
    <w:rsid w:val="00607765"/>
    <w:rsid w:val="00607B96"/>
    <w:rsid w:val="0061012F"/>
    <w:rsid w:val="006109A8"/>
    <w:rsid w:val="00610BDB"/>
    <w:rsid w:val="00610FD7"/>
    <w:rsid w:val="0061107D"/>
    <w:rsid w:val="00612A4E"/>
    <w:rsid w:val="00612B53"/>
    <w:rsid w:val="006134DD"/>
    <w:rsid w:val="006152B7"/>
    <w:rsid w:val="006154B1"/>
    <w:rsid w:val="006156AA"/>
    <w:rsid w:val="00616DA0"/>
    <w:rsid w:val="00621142"/>
    <w:rsid w:val="006238EB"/>
    <w:rsid w:val="00624D2C"/>
    <w:rsid w:val="0062525E"/>
    <w:rsid w:val="006273DD"/>
    <w:rsid w:val="00627CF8"/>
    <w:rsid w:val="006307E4"/>
    <w:rsid w:val="00632323"/>
    <w:rsid w:val="0063293B"/>
    <w:rsid w:val="0063307E"/>
    <w:rsid w:val="00634090"/>
    <w:rsid w:val="00634173"/>
    <w:rsid w:val="00634429"/>
    <w:rsid w:val="006345C0"/>
    <w:rsid w:val="00635F5B"/>
    <w:rsid w:val="006376D4"/>
    <w:rsid w:val="00637F24"/>
    <w:rsid w:val="006401DB"/>
    <w:rsid w:val="00640218"/>
    <w:rsid w:val="00642FCB"/>
    <w:rsid w:val="00643BF7"/>
    <w:rsid w:val="006510CE"/>
    <w:rsid w:val="00651C61"/>
    <w:rsid w:val="00651E09"/>
    <w:rsid w:val="00653D00"/>
    <w:rsid w:val="00654393"/>
    <w:rsid w:val="0065540E"/>
    <w:rsid w:val="00655602"/>
    <w:rsid w:val="00657587"/>
    <w:rsid w:val="006575AF"/>
    <w:rsid w:val="00657F9D"/>
    <w:rsid w:val="00660A44"/>
    <w:rsid w:val="00660CE3"/>
    <w:rsid w:val="00662081"/>
    <w:rsid w:val="00662CAA"/>
    <w:rsid w:val="006703A0"/>
    <w:rsid w:val="00671F03"/>
    <w:rsid w:val="0067590F"/>
    <w:rsid w:val="0067647E"/>
    <w:rsid w:val="00680569"/>
    <w:rsid w:val="006817BE"/>
    <w:rsid w:val="00681A18"/>
    <w:rsid w:val="00682F4B"/>
    <w:rsid w:val="006834DD"/>
    <w:rsid w:val="0068539C"/>
    <w:rsid w:val="00685ADD"/>
    <w:rsid w:val="00686D1E"/>
    <w:rsid w:val="00687760"/>
    <w:rsid w:val="00687D82"/>
    <w:rsid w:val="006918FB"/>
    <w:rsid w:val="00691CFD"/>
    <w:rsid w:val="00692660"/>
    <w:rsid w:val="00694594"/>
    <w:rsid w:val="00694B5E"/>
    <w:rsid w:val="00695617"/>
    <w:rsid w:val="006962C2"/>
    <w:rsid w:val="00696565"/>
    <w:rsid w:val="00696AC6"/>
    <w:rsid w:val="006A1FC9"/>
    <w:rsid w:val="006A4749"/>
    <w:rsid w:val="006A54DF"/>
    <w:rsid w:val="006A5938"/>
    <w:rsid w:val="006A631E"/>
    <w:rsid w:val="006A6EB0"/>
    <w:rsid w:val="006A7772"/>
    <w:rsid w:val="006B183C"/>
    <w:rsid w:val="006B1B63"/>
    <w:rsid w:val="006B2021"/>
    <w:rsid w:val="006B2FAF"/>
    <w:rsid w:val="006B4087"/>
    <w:rsid w:val="006B48B0"/>
    <w:rsid w:val="006B76AC"/>
    <w:rsid w:val="006C0982"/>
    <w:rsid w:val="006C0E58"/>
    <w:rsid w:val="006C279B"/>
    <w:rsid w:val="006C4324"/>
    <w:rsid w:val="006C6D46"/>
    <w:rsid w:val="006C6D4D"/>
    <w:rsid w:val="006C7A5D"/>
    <w:rsid w:val="006C7EDC"/>
    <w:rsid w:val="006D0FF5"/>
    <w:rsid w:val="006D1627"/>
    <w:rsid w:val="006D1B6D"/>
    <w:rsid w:val="006D1EE6"/>
    <w:rsid w:val="006D362F"/>
    <w:rsid w:val="006D3753"/>
    <w:rsid w:val="006D4497"/>
    <w:rsid w:val="006D6A0B"/>
    <w:rsid w:val="006D6B32"/>
    <w:rsid w:val="006D6B5B"/>
    <w:rsid w:val="006D6EE1"/>
    <w:rsid w:val="006D718A"/>
    <w:rsid w:val="006E03F2"/>
    <w:rsid w:val="006E0A2F"/>
    <w:rsid w:val="006E240C"/>
    <w:rsid w:val="006E359B"/>
    <w:rsid w:val="006E4A17"/>
    <w:rsid w:val="006E596B"/>
    <w:rsid w:val="006F0686"/>
    <w:rsid w:val="006F264D"/>
    <w:rsid w:val="006F2EB1"/>
    <w:rsid w:val="006F311B"/>
    <w:rsid w:val="006F3A2F"/>
    <w:rsid w:val="006F54E8"/>
    <w:rsid w:val="006F684F"/>
    <w:rsid w:val="006F6BB6"/>
    <w:rsid w:val="006F786F"/>
    <w:rsid w:val="006F78BE"/>
    <w:rsid w:val="00700F1A"/>
    <w:rsid w:val="00703C96"/>
    <w:rsid w:val="00705C00"/>
    <w:rsid w:val="0070629C"/>
    <w:rsid w:val="007063CD"/>
    <w:rsid w:val="00707D1E"/>
    <w:rsid w:val="0071149E"/>
    <w:rsid w:val="0071392F"/>
    <w:rsid w:val="0071624C"/>
    <w:rsid w:val="007173E2"/>
    <w:rsid w:val="007226C6"/>
    <w:rsid w:val="00722F94"/>
    <w:rsid w:val="00723191"/>
    <w:rsid w:val="007233F6"/>
    <w:rsid w:val="00723581"/>
    <w:rsid w:val="00723B96"/>
    <w:rsid w:val="00724238"/>
    <w:rsid w:val="00724E6B"/>
    <w:rsid w:val="00725644"/>
    <w:rsid w:val="00725714"/>
    <w:rsid w:val="00725DB4"/>
    <w:rsid w:val="00727FAF"/>
    <w:rsid w:val="007305DC"/>
    <w:rsid w:val="00735B63"/>
    <w:rsid w:val="00736520"/>
    <w:rsid w:val="00736A64"/>
    <w:rsid w:val="0074045B"/>
    <w:rsid w:val="007414E5"/>
    <w:rsid w:val="00742672"/>
    <w:rsid w:val="00745456"/>
    <w:rsid w:val="007459E9"/>
    <w:rsid w:val="007470CA"/>
    <w:rsid w:val="00747476"/>
    <w:rsid w:val="00750052"/>
    <w:rsid w:val="00750B01"/>
    <w:rsid w:val="00751038"/>
    <w:rsid w:val="0075111E"/>
    <w:rsid w:val="00751138"/>
    <w:rsid w:val="00753F9F"/>
    <w:rsid w:val="0075447D"/>
    <w:rsid w:val="00756730"/>
    <w:rsid w:val="00760E15"/>
    <w:rsid w:val="0076107A"/>
    <w:rsid w:val="007619C4"/>
    <w:rsid w:val="007626DB"/>
    <w:rsid w:val="00763CD4"/>
    <w:rsid w:val="0076451D"/>
    <w:rsid w:val="0076680E"/>
    <w:rsid w:val="007673D2"/>
    <w:rsid w:val="007677C3"/>
    <w:rsid w:val="007679DB"/>
    <w:rsid w:val="007703FA"/>
    <w:rsid w:val="007707D8"/>
    <w:rsid w:val="00770D77"/>
    <w:rsid w:val="00771B59"/>
    <w:rsid w:val="00771EED"/>
    <w:rsid w:val="00773996"/>
    <w:rsid w:val="007739B2"/>
    <w:rsid w:val="0077493A"/>
    <w:rsid w:val="00774BE3"/>
    <w:rsid w:val="00776015"/>
    <w:rsid w:val="00777110"/>
    <w:rsid w:val="007812E0"/>
    <w:rsid w:val="0078145C"/>
    <w:rsid w:val="00781C22"/>
    <w:rsid w:val="00782B6C"/>
    <w:rsid w:val="00782B82"/>
    <w:rsid w:val="00784006"/>
    <w:rsid w:val="007842F4"/>
    <w:rsid w:val="00784AD7"/>
    <w:rsid w:val="00786023"/>
    <w:rsid w:val="007875B1"/>
    <w:rsid w:val="00790673"/>
    <w:rsid w:val="00795DB8"/>
    <w:rsid w:val="0079607F"/>
    <w:rsid w:val="007A1330"/>
    <w:rsid w:val="007A298B"/>
    <w:rsid w:val="007A2CB3"/>
    <w:rsid w:val="007A2D2D"/>
    <w:rsid w:val="007A41F2"/>
    <w:rsid w:val="007A4761"/>
    <w:rsid w:val="007A485F"/>
    <w:rsid w:val="007A49F6"/>
    <w:rsid w:val="007A6D17"/>
    <w:rsid w:val="007A79C1"/>
    <w:rsid w:val="007B1342"/>
    <w:rsid w:val="007B3665"/>
    <w:rsid w:val="007B4F32"/>
    <w:rsid w:val="007B77A0"/>
    <w:rsid w:val="007C0A88"/>
    <w:rsid w:val="007C36CB"/>
    <w:rsid w:val="007C4353"/>
    <w:rsid w:val="007D0505"/>
    <w:rsid w:val="007D1677"/>
    <w:rsid w:val="007D17D3"/>
    <w:rsid w:val="007D1BE7"/>
    <w:rsid w:val="007D212C"/>
    <w:rsid w:val="007D3AF0"/>
    <w:rsid w:val="007E1E15"/>
    <w:rsid w:val="007E2A8C"/>
    <w:rsid w:val="007E32DE"/>
    <w:rsid w:val="007E43BA"/>
    <w:rsid w:val="007E5A0F"/>
    <w:rsid w:val="007E60B8"/>
    <w:rsid w:val="007E6253"/>
    <w:rsid w:val="007F01EC"/>
    <w:rsid w:val="007F0E1F"/>
    <w:rsid w:val="007F3A2F"/>
    <w:rsid w:val="007F5184"/>
    <w:rsid w:val="007F5863"/>
    <w:rsid w:val="007F5945"/>
    <w:rsid w:val="007F7601"/>
    <w:rsid w:val="007F7D1E"/>
    <w:rsid w:val="00800747"/>
    <w:rsid w:val="00804F05"/>
    <w:rsid w:val="00805D5D"/>
    <w:rsid w:val="00811F7B"/>
    <w:rsid w:val="00812E62"/>
    <w:rsid w:val="008134C2"/>
    <w:rsid w:val="00814812"/>
    <w:rsid w:val="0081571F"/>
    <w:rsid w:val="008179DD"/>
    <w:rsid w:val="00823C74"/>
    <w:rsid w:val="00825151"/>
    <w:rsid w:val="0082624B"/>
    <w:rsid w:val="0082764E"/>
    <w:rsid w:val="00831FB7"/>
    <w:rsid w:val="0083350A"/>
    <w:rsid w:val="00836029"/>
    <w:rsid w:val="008361F5"/>
    <w:rsid w:val="00836D88"/>
    <w:rsid w:val="00837320"/>
    <w:rsid w:val="008376A5"/>
    <w:rsid w:val="008379C1"/>
    <w:rsid w:val="008408E2"/>
    <w:rsid w:val="00840FB9"/>
    <w:rsid w:val="00841114"/>
    <w:rsid w:val="0084139D"/>
    <w:rsid w:val="00841ED8"/>
    <w:rsid w:val="00841F93"/>
    <w:rsid w:val="008427F6"/>
    <w:rsid w:val="00846BAD"/>
    <w:rsid w:val="00847540"/>
    <w:rsid w:val="00847D6D"/>
    <w:rsid w:val="00847DF0"/>
    <w:rsid w:val="00851C89"/>
    <w:rsid w:val="008548C8"/>
    <w:rsid w:val="00854974"/>
    <w:rsid w:val="008561CC"/>
    <w:rsid w:val="00857082"/>
    <w:rsid w:val="00857283"/>
    <w:rsid w:val="008573F6"/>
    <w:rsid w:val="00860D1E"/>
    <w:rsid w:val="008634C2"/>
    <w:rsid w:val="00864812"/>
    <w:rsid w:val="00864AEF"/>
    <w:rsid w:val="00867381"/>
    <w:rsid w:val="0086739A"/>
    <w:rsid w:val="00867BD1"/>
    <w:rsid w:val="00867F50"/>
    <w:rsid w:val="00872C24"/>
    <w:rsid w:val="008749B0"/>
    <w:rsid w:val="00875201"/>
    <w:rsid w:val="008764F7"/>
    <w:rsid w:val="00877BB5"/>
    <w:rsid w:val="00877F04"/>
    <w:rsid w:val="00881542"/>
    <w:rsid w:val="00882AC4"/>
    <w:rsid w:val="00883D19"/>
    <w:rsid w:val="00884B82"/>
    <w:rsid w:val="00884FBC"/>
    <w:rsid w:val="008856D4"/>
    <w:rsid w:val="00891542"/>
    <w:rsid w:val="008915BE"/>
    <w:rsid w:val="00893DF7"/>
    <w:rsid w:val="008941F6"/>
    <w:rsid w:val="00894BD1"/>
    <w:rsid w:val="00895D95"/>
    <w:rsid w:val="00896036"/>
    <w:rsid w:val="00896D59"/>
    <w:rsid w:val="00896E92"/>
    <w:rsid w:val="008A0516"/>
    <w:rsid w:val="008A3E4C"/>
    <w:rsid w:val="008A45AC"/>
    <w:rsid w:val="008A4CCA"/>
    <w:rsid w:val="008A7048"/>
    <w:rsid w:val="008B25E6"/>
    <w:rsid w:val="008B4623"/>
    <w:rsid w:val="008B578F"/>
    <w:rsid w:val="008B5925"/>
    <w:rsid w:val="008B5B6C"/>
    <w:rsid w:val="008B68E8"/>
    <w:rsid w:val="008B720C"/>
    <w:rsid w:val="008B7AF4"/>
    <w:rsid w:val="008C1626"/>
    <w:rsid w:val="008C1672"/>
    <w:rsid w:val="008C28C2"/>
    <w:rsid w:val="008C3EA1"/>
    <w:rsid w:val="008C56B4"/>
    <w:rsid w:val="008D07F6"/>
    <w:rsid w:val="008D0FEE"/>
    <w:rsid w:val="008D2109"/>
    <w:rsid w:val="008D33CE"/>
    <w:rsid w:val="008D3ED6"/>
    <w:rsid w:val="008D4F0A"/>
    <w:rsid w:val="008D57C9"/>
    <w:rsid w:val="008D5A19"/>
    <w:rsid w:val="008D5D0A"/>
    <w:rsid w:val="008D6725"/>
    <w:rsid w:val="008D68B3"/>
    <w:rsid w:val="008D6AE2"/>
    <w:rsid w:val="008E0F56"/>
    <w:rsid w:val="008E104C"/>
    <w:rsid w:val="008E1A60"/>
    <w:rsid w:val="008E1CCA"/>
    <w:rsid w:val="008E1E91"/>
    <w:rsid w:val="008E2082"/>
    <w:rsid w:val="008E3384"/>
    <w:rsid w:val="008E3B86"/>
    <w:rsid w:val="008E5062"/>
    <w:rsid w:val="008E585A"/>
    <w:rsid w:val="008E69B7"/>
    <w:rsid w:val="008F0CFB"/>
    <w:rsid w:val="008F253B"/>
    <w:rsid w:val="008F2FC4"/>
    <w:rsid w:val="008F31BB"/>
    <w:rsid w:val="008F3F6E"/>
    <w:rsid w:val="008F531D"/>
    <w:rsid w:val="008F53D7"/>
    <w:rsid w:val="008F55D8"/>
    <w:rsid w:val="008F6091"/>
    <w:rsid w:val="008F62C2"/>
    <w:rsid w:val="008F70C9"/>
    <w:rsid w:val="009001F4"/>
    <w:rsid w:val="00900D09"/>
    <w:rsid w:val="00900F43"/>
    <w:rsid w:val="00901086"/>
    <w:rsid w:val="00902A8C"/>
    <w:rsid w:val="00902AFE"/>
    <w:rsid w:val="009034B7"/>
    <w:rsid w:val="009043C2"/>
    <w:rsid w:val="00904F31"/>
    <w:rsid w:val="00906299"/>
    <w:rsid w:val="00906C55"/>
    <w:rsid w:val="009070C5"/>
    <w:rsid w:val="00907F54"/>
    <w:rsid w:val="0091189B"/>
    <w:rsid w:val="00912478"/>
    <w:rsid w:val="00912E2F"/>
    <w:rsid w:val="00914535"/>
    <w:rsid w:val="00914FBA"/>
    <w:rsid w:val="009150C2"/>
    <w:rsid w:val="00917025"/>
    <w:rsid w:val="00917C3D"/>
    <w:rsid w:val="0092182B"/>
    <w:rsid w:val="009232AF"/>
    <w:rsid w:val="00924611"/>
    <w:rsid w:val="00924AEB"/>
    <w:rsid w:val="00924DF4"/>
    <w:rsid w:val="00924FCE"/>
    <w:rsid w:val="00926068"/>
    <w:rsid w:val="00927CFA"/>
    <w:rsid w:val="00927FD8"/>
    <w:rsid w:val="009309BC"/>
    <w:rsid w:val="00931321"/>
    <w:rsid w:val="009318F2"/>
    <w:rsid w:val="009319CC"/>
    <w:rsid w:val="009327DC"/>
    <w:rsid w:val="00935A30"/>
    <w:rsid w:val="00935EA5"/>
    <w:rsid w:val="00936936"/>
    <w:rsid w:val="009372B4"/>
    <w:rsid w:val="0093737C"/>
    <w:rsid w:val="00940A11"/>
    <w:rsid w:val="00940AC1"/>
    <w:rsid w:val="00940E09"/>
    <w:rsid w:val="0094207C"/>
    <w:rsid w:val="00942FC6"/>
    <w:rsid w:val="00943646"/>
    <w:rsid w:val="00943A67"/>
    <w:rsid w:val="009441BC"/>
    <w:rsid w:val="00944715"/>
    <w:rsid w:val="00944C24"/>
    <w:rsid w:val="009457EF"/>
    <w:rsid w:val="009460EC"/>
    <w:rsid w:val="0095013C"/>
    <w:rsid w:val="00955031"/>
    <w:rsid w:val="009569A5"/>
    <w:rsid w:val="00956D72"/>
    <w:rsid w:val="0096099C"/>
    <w:rsid w:val="009614F1"/>
    <w:rsid w:val="00963C0B"/>
    <w:rsid w:val="00964CB1"/>
    <w:rsid w:val="009662DD"/>
    <w:rsid w:val="00966317"/>
    <w:rsid w:val="009668AD"/>
    <w:rsid w:val="009668DB"/>
    <w:rsid w:val="0097038C"/>
    <w:rsid w:val="00971A2A"/>
    <w:rsid w:val="00971A57"/>
    <w:rsid w:val="009727A7"/>
    <w:rsid w:val="00974609"/>
    <w:rsid w:val="0097755D"/>
    <w:rsid w:val="00977840"/>
    <w:rsid w:val="009803F3"/>
    <w:rsid w:val="009811B5"/>
    <w:rsid w:val="009842AE"/>
    <w:rsid w:val="00986A0E"/>
    <w:rsid w:val="00986C31"/>
    <w:rsid w:val="00986F50"/>
    <w:rsid w:val="00990FC4"/>
    <w:rsid w:val="009917DB"/>
    <w:rsid w:val="0099351E"/>
    <w:rsid w:val="00993968"/>
    <w:rsid w:val="00993C15"/>
    <w:rsid w:val="009955F9"/>
    <w:rsid w:val="00995BC1"/>
    <w:rsid w:val="00996502"/>
    <w:rsid w:val="00997517"/>
    <w:rsid w:val="009A073E"/>
    <w:rsid w:val="009A3D9F"/>
    <w:rsid w:val="009A47B5"/>
    <w:rsid w:val="009A5E78"/>
    <w:rsid w:val="009A799F"/>
    <w:rsid w:val="009A7AC3"/>
    <w:rsid w:val="009A7F29"/>
    <w:rsid w:val="009B04DE"/>
    <w:rsid w:val="009B2078"/>
    <w:rsid w:val="009B2771"/>
    <w:rsid w:val="009B2903"/>
    <w:rsid w:val="009B5B6E"/>
    <w:rsid w:val="009B6BD4"/>
    <w:rsid w:val="009B7B64"/>
    <w:rsid w:val="009B7D0D"/>
    <w:rsid w:val="009C236A"/>
    <w:rsid w:val="009C3AB6"/>
    <w:rsid w:val="009C4A1C"/>
    <w:rsid w:val="009C4D59"/>
    <w:rsid w:val="009C59F1"/>
    <w:rsid w:val="009C691F"/>
    <w:rsid w:val="009C75AC"/>
    <w:rsid w:val="009D03BC"/>
    <w:rsid w:val="009D08FD"/>
    <w:rsid w:val="009D12EE"/>
    <w:rsid w:val="009D20A0"/>
    <w:rsid w:val="009D3B09"/>
    <w:rsid w:val="009D3D5B"/>
    <w:rsid w:val="009D43E8"/>
    <w:rsid w:val="009D75E5"/>
    <w:rsid w:val="009E0011"/>
    <w:rsid w:val="009E094B"/>
    <w:rsid w:val="009E0D6C"/>
    <w:rsid w:val="009E2896"/>
    <w:rsid w:val="009E2BF4"/>
    <w:rsid w:val="009E41AD"/>
    <w:rsid w:val="009E4809"/>
    <w:rsid w:val="009E7767"/>
    <w:rsid w:val="009F09DC"/>
    <w:rsid w:val="009F0B66"/>
    <w:rsid w:val="009F18E6"/>
    <w:rsid w:val="009F28DB"/>
    <w:rsid w:val="009F3B39"/>
    <w:rsid w:val="009F4661"/>
    <w:rsid w:val="009F566D"/>
    <w:rsid w:val="009F7223"/>
    <w:rsid w:val="00A03004"/>
    <w:rsid w:val="00A03B5D"/>
    <w:rsid w:val="00A04E66"/>
    <w:rsid w:val="00A0531E"/>
    <w:rsid w:val="00A07BF8"/>
    <w:rsid w:val="00A1369F"/>
    <w:rsid w:val="00A1549E"/>
    <w:rsid w:val="00A15B99"/>
    <w:rsid w:val="00A1736E"/>
    <w:rsid w:val="00A176E2"/>
    <w:rsid w:val="00A2011C"/>
    <w:rsid w:val="00A209E6"/>
    <w:rsid w:val="00A20C09"/>
    <w:rsid w:val="00A214EA"/>
    <w:rsid w:val="00A23A10"/>
    <w:rsid w:val="00A25014"/>
    <w:rsid w:val="00A277F1"/>
    <w:rsid w:val="00A27AF8"/>
    <w:rsid w:val="00A30DFB"/>
    <w:rsid w:val="00A31863"/>
    <w:rsid w:val="00A336E4"/>
    <w:rsid w:val="00A35707"/>
    <w:rsid w:val="00A41066"/>
    <w:rsid w:val="00A429B6"/>
    <w:rsid w:val="00A43DF2"/>
    <w:rsid w:val="00A440A8"/>
    <w:rsid w:val="00A45502"/>
    <w:rsid w:val="00A4640B"/>
    <w:rsid w:val="00A47496"/>
    <w:rsid w:val="00A507DA"/>
    <w:rsid w:val="00A509DA"/>
    <w:rsid w:val="00A50BE3"/>
    <w:rsid w:val="00A50C61"/>
    <w:rsid w:val="00A5160C"/>
    <w:rsid w:val="00A51FE0"/>
    <w:rsid w:val="00A520B0"/>
    <w:rsid w:val="00A5219D"/>
    <w:rsid w:val="00A5236C"/>
    <w:rsid w:val="00A52719"/>
    <w:rsid w:val="00A539C1"/>
    <w:rsid w:val="00A55DE1"/>
    <w:rsid w:val="00A567F7"/>
    <w:rsid w:val="00A5689E"/>
    <w:rsid w:val="00A57944"/>
    <w:rsid w:val="00A57B8D"/>
    <w:rsid w:val="00A57E60"/>
    <w:rsid w:val="00A6086C"/>
    <w:rsid w:val="00A616BF"/>
    <w:rsid w:val="00A6235E"/>
    <w:rsid w:val="00A62E82"/>
    <w:rsid w:val="00A6356C"/>
    <w:rsid w:val="00A636A2"/>
    <w:rsid w:val="00A639B3"/>
    <w:rsid w:val="00A642EF"/>
    <w:rsid w:val="00A64A0B"/>
    <w:rsid w:val="00A64E23"/>
    <w:rsid w:val="00A661E1"/>
    <w:rsid w:val="00A661F6"/>
    <w:rsid w:val="00A708E9"/>
    <w:rsid w:val="00A71557"/>
    <w:rsid w:val="00A72367"/>
    <w:rsid w:val="00A7244A"/>
    <w:rsid w:val="00A73763"/>
    <w:rsid w:val="00A73EF5"/>
    <w:rsid w:val="00A75CA9"/>
    <w:rsid w:val="00A76FF9"/>
    <w:rsid w:val="00A77879"/>
    <w:rsid w:val="00A836F6"/>
    <w:rsid w:val="00A8427A"/>
    <w:rsid w:val="00A84AEC"/>
    <w:rsid w:val="00A873AB"/>
    <w:rsid w:val="00A9006E"/>
    <w:rsid w:val="00A90621"/>
    <w:rsid w:val="00A907A4"/>
    <w:rsid w:val="00A90D17"/>
    <w:rsid w:val="00A93818"/>
    <w:rsid w:val="00A95966"/>
    <w:rsid w:val="00A976DE"/>
    <w:rsid w:val="00A97A16"/>
    <w:rsid w:val="00AA0991"/>
    <w:rsid w:val="00AA1D72"/>
    <w:rsid w:val="00AA23EA"/>
    <w:rsid w:val="00AA2ACF"/>
    <w:rsid w:val="00AA2E4F"/>
    <w:rsid w:val="00AA4568"/>
    <w:rsid w:val="00AA4EDB"/>
    <w:rsid w:val="00AA56F3"/>
    <w:rsid w:val="00AA65F3"/>
    <w:rsid w:val="00AA68C8"/>
    <w:rsid w:val="00AA7AE2"/>
    <w:rsid w:val="00AB00F7"/>
    <w:rsid w:val="00AB0BDA"/>
    <w:rsid w:val="00AB1FDD"/>
    <w:rsid w:val="00AB2395"/>
    <w:rsid w:val="00AB24AC"/>
    <w:rsid w:val="00AB24DE"/>
    <w:rsid w:val="00AB2AAB"/>
    <w:rsid w:val="00AB2FD3"/>
    <w:rsid w:val="00AB3466"/>
    <w:rsid w:val="00AB6279"/>
    <w:rsid w:val="00AC274F"/>
    <w:rsid w:val="00AC2E85"/>
    <w:rsid w:val="00AC2EDF"/>
    <w:rsid w:val="00AC2F40"/>
    <w:rsid w:val="00AC36F3"/>
    <w:rsid w:val="00AC39DE"/>
    <w:rsid w:val="00AC4F01"/>
    <w:rsid w:val="00AC511D"/>
    <w:rsid w:val="00AC6386"/>
    <w:rsid w:val="00AC6A8E"/>
    <w:rsid w:val="00AC6BEE"/>
    <w:rsid w:val="00AC6D52"/>
    <w:rsid w:val="00AC7F30"/>
    <w:rsid w:val="00AD0465"/>
    <w:rsid w:val="00AD0945"/>
    <w:rsid w:val="00AD1947"/>
    <w:rsid w:val="00AD1A42"/>
    <w:rsid w:val="00AD29EA"/>
    <w:rsid w:val="00AD339E"/>
    <w:rsid w:val="00AD7963"/>
    <w:rsid w:val="00AD7DAE"/>
    <w:rsid w:val="00AE01A3"/>
    <w:rsid w:val="00AE17AD"/>
    <w:rsid w:val="00AE1C75"/>
    <w:rsid w:val="00AE1D9D"/>
    <w:rsid w:val="00AE2BCE"/>
    <w:rsid w:val="00AE30CF"/>
    <w:rsid w:val="00AE35A0"/>
    <w:rsid w:val="00AE3A5D"/>
    <w:rsid w:val="00AE48A0"/>
    <w:rsid w:val="00AE51DF"/>
    <w:rsid w:val="00AE570C"/>
    <w:rsid w:val="00AE642B"/>
    <w:rsid w:val="00AE687B"/>
    <w:rsid w:val="00AE7A50"/>
    <w:rsid w:val="00AE7A94"/>
    <w:rsid w:val="00AF19B9"/>
    <w:rsid w:val="00AF2106"/>
    <w:rsid w:val="00AF3F58"/>
    <w:rsid w:val="00AF4134"/>
    <w:rsid w:val="00AF4181"/>
    <w:rsid w:val="00AF746E"/>
    <w:rsid w:val="00AF77CB"/>
    <w:rsid w:val="00B00773"/>
    <w:rsid w:val="00B01216"/>
    <w:rsid w:val="00B018CE"/>
    <w:rsid w:val="00B02590"/>
    <w:rsid w:val="00B03191"/>
    <w:rsid w:val="00B03A8F"/>
    <w:rsid w:val="00B0506D"/>
    <w:rsid w:val="00B0508E"/>
    <w:rsid w:val="00B059AE"/>
    <w:rsid w:val="00B05B3A"/>
    <w:rsid w:val="00B0670E"/>
    <w:rsid w:val="00B0675C"/>
    <w:rsid w:val="00B07524"/>
    <w:rsid w:val="00B07A6A"/>
    <w:rsid w:val="00B12396"/>
    <w:rsid w:val="00B12E53"/>
    <w:rsid w:val="00B155B7"/>
    <w:rsid w:val="00B16528"/>
    <w:rsid w:val="00B16B46"/>
    <w:rsid w:val="00B1735D"/>
    <w:rsid w:val="00B213E1"/>
    <w:rsid w:val="00B225E8"/>
    <w:rsid w:val="00B23A1E"/>
    <w:rsid w:val="00B23D4B"/>
    <w:rsid w:val="00B24210"/>
    <w:rsid w:val="00B247C3"/>
    <w:rsid w:val="00B26035"/>
    <w:rsid w:val="00B26641"/>
    <w:rsid w:val="00B27BCD"/>
    <w:rsid w:val="00B30B92"/>
    <w:rsid w:val="00B34F5F"/>
    <w:rsid w:val="00B3500D"/>
    <w:rsid w:val="00B360F8"/>
    <w:rsid w:val="00B36E92"/>
    <w:rsid w:val="00B36F0C"/>
    <w:rsid w:val="00B37A9C"/>
    <w:rsid w:val="00B41A68"/>
    <w:rsid w:val="00B4294D"/>
    <w:rsid w:val="00B42CB1"/>
    <w:rsid w:val="00B44743"/>
    <w:rsid w:val="00B45A18"/>
    <w:rsid w:val="00B46D6C"/>
    <w:rsid w:val="00B5028C"/>
    <w:rsid w:val="00B5059E"/>
    <w:rsid w:val="00B526CE"/>
    <w:rsid w:val="00B55427"/>
    <w:rsid w:val="00B55CD7"/>
    <w:rsid w:val="00B57649"/>
    <w:rsid w:val="00B61452"/>
    <w:rsid w:val="00B61FDE"/>
    <w:rsid w:val="00B61FF5"/>
    <w:rsid w:val="00B6266B"/>
    <w:rsid w:val="00B62C10"/>
    <w:rsid w:val="00B645C0"/>
    <w:rsid w:val="00B64FE4"/>
    <w:rsid w:val="00B7008B"/>
    <w:rsid w:val="00B70717"/>
    <w:rsid w:val="00B71DEB"/>
    <w:rsid w:val="00B72547"/>
    <w:rsid w:val="00B72721"/>
    <w:rsid w:val="00B72A0B"/>
    <w:rsid w:val="00B72B51"/>
    <w:rsid w:val="00B73661"/>
    <w:rsid w:val="00B73728"/>
    <w:rsid w:val="00B73984"/>
    <w:rsid w:val="00B73A2F"/>
    <w:rsid w:val="00B759B5"/>
    <w:rsid w:val="00B75CA2"/>
    <w:rsid w:val="00B80DA3"/>
    <w:rsid w:val="00B83690"/>
    <w:rsid w:val="00B84F50"/>
    <w:rsid w:val="00B86EA3"/>
    <w:rsid w:val="00B90109"/>
    <w:rsid w:val="00B91C8A"/>
    <w:rsid w:val="00B922D0"/>
    <w:rsid w:val="00B923FC"/>
    <w:rsid w:val="00B950E8"/>
    <w:rsid w:val="00B967CA"/>
    <w:rsid w:val="00B96C15"/>
    <w:rsid w:val="00B972B6"/>
    <w:rsid w:val="00BA289E"/>
    <w:rsid w:val="00BA3131"/>
    <w:rsid w:val="00BA35C0"/>
    <w:rsid w:val="00BA58DE"/>
    <w:rsid w:val="00BA5B88"/>
    <w:rsid w:val="00BA6EF3"/>
    <w:rsid w:val="00BA7C96"/>
    <w:rsid w:val="00BB01BB"/>
    <w:rsid w:val="00BB1833"/>
    <w:rsid w:val="00BB2861"/>
    <w:rsid w:val="00BB2D00"/>
    <w:rsid w:val="00BB3F9C"/>
    <w:rsid w:val="00BB5A66"/>
    <w:rsid w:val="00BB6140"/>
    <w:rsid w:val="00BB6151"/>
    <w:rsid w:val="00BB6200"/>
    <w:rsid w:val="00BB7660"/>
    <w:rsid w:val="00BC0057"/>
    <w:rsid w:val="00BC244E"/>
    <w:rsid w:val="00BC2A21"/>
    <w:rsid w:val="00BC6BC5"/>
    <w:rsid w:val="00BC7B11"/>
    <w:rsid w:val="00BD0294"/>
    <w:rsid w:val="00BD0838"/>
    <w:rsid w:val="00BD1430"/>
    <w:rsid w:val="00BD1684"/>
    <w:rsid w:val="00BD235E"/>
    <w:rsid w:val="00BD3FF4"/>
    <w:rsid w:val="00BD5F31"/>
    <w:rsid w:val="00BD63C1"/>
    <w:rsid w:val="00BD75DC"/>
    <w:rsid w:val="00BD7C69"/>
    <w:rsid w:val="00BE0394"/>
    <w:rsid w:val="00BE078C"/>
    <w:rsid w:val="00BE140D"/>
    <w:rsid w:val="00BE1668"/>
    <w:rsid w:val="00BE2C51"/>
    <w:rsid w:val="00BE3823"/>
    <w:rsid w:val="00BE4877"/>
    <w:rsid w:val="00BE5A36"/>
    <w:rsid w:val="00BE61F8"/>
    <w:rsid w:val="00BE6CDC"/>
    <w:rsid w:val="00BF07E4"/>
    <w:rsid w:val="00BF3FC6"/>
    <w:rsid w:val="00BF4A4C"/>
    <w:rsid w:val="00BF6613"/>
    <w:rsid w:val="00BF6B4E"/>
    <w:rsid w:val="00BF7BD7"/>
    <w:rsid w:val="00C001B4"/>
    <w:rsid w:val="00C016E9"/>
    <w:rsid w:val="00C0196E"/>
    <w:rsid w:val="00C0237A"/>
    <w:rsid w:val="00C026A4"/>
    <w:rsid w:val="00C06463"/>
    <w:rsid w:val="00C06A3B"/>
    <w:rsid w:val="00C075D4"/>
    <w:rsid w:val="00C07956"/>
    <w:rsid w:val="00C1010F"/>
    <w:rsid w:val="00C10297"/>
    <w:rsid w:val="00C10C2C"/>
    <w:rsid w:val="00C11D5A"/>
    <w:rsid w:val="00C12175"/>
    <w:rsid w:val="00C1452D"/>
    <w:rsid w:val="00C20C68"/>
    <w:rsid w:val="00C21EA1"/>
    <w:rsid w:val="00C22E4C"/>
    <w:rsid w:val="00C22E76"/>
    <w:rsid w:val="00C23C77"/>
    <w:rsid w:val="00C24363"/>
    <w:rsid w:val="00C24928"/>
    <w:rsid w:val="00C24B39"/>
    <w:rsid w:val="00C24C24"/>
    <w:rsid w:val="00C255AC"/>
    <w:rsid w:val="00C277FC"/>
    <w:rsid w:val="00C27E63"/>
    <w:rsid w:val="00C30B1F"/>
    <w:rsid w:val="00C31EE4"/>
    <w:rsid w:val="00C33D35"/>
    <w:rsid w:val="00C348D9"/>
    <w:rsid w:val="00C370F0"/>
    <w:rsid w:val="00C3719C"/>
    <w:rsid w:val="00C41848"/>
    <w:rsid w:val="00C41D6A"/>
    <w:rsid w:val="00C430C7"/>
    <w:rsid w:val="00C4357E"/>
    <w:rsid w:val="00C436FA"/>
    <w:rsid w:val="00C43921"/>
    <w:rsid w:val="00C501CC"/>
    <w:rsid w:val="00C50D11"/>
    <w:rsid w:val="00C51E21"/>
    <w:rsid w:val="00C51F17"/>
    <w:rsid w:val="00C5220F"/>
    <w:rsid w:val="00C537D5"/>
    <w:rsid w:val="00C5404F"/>
    <w:rsid w:val="00C540BA"/>
    <w:rsid w:val="00C54982"/>
    <w:rsid w:val="00C55088"/>
    <w:rsid w:val="00C55FD3"/>
    <w:rsid w:val="00C5653B"/>
    <w:rsid w:val="00C6041A"/>
    <w:rsid w:val="00C60420"/>
    <w:rsid w:val="00C616B4"/>
    <w:rsid w:val="00C62574"/>
    <w:rsid w:val="00C63514"/>
    <w:rsid w:val="00C642AF"/>
    <w:rsid w:val="00C64739"/>
    <w:rsid w:val="00C65D53"/>
    <w:rsid w:val="00C663A0"/>
    <w:rsid w:val="00C66E32"/>
    <w:rsid w:val="00C66FC9"/>
    <w:rsid w:val="00C71700"/>
    <w:rsid w:val="00C7239E"/>
    <w:rsid w:val="00C725E8"/>
    <w:rsid w:val="00C72F2E"/>
    <w:rsid w:val="00C7416B"/>
    <w:rsid w:val="00C7506B"/>
    <w:rsid w:val="00C7766E"/>
    <w:rsid w:val="00C826DC"/>
    <w:rsid w:val="00C8276F"/>
    <w:rsid w:val="00C848F2"/>
    <w:rsid w:val="00C84F4C"/>
    <w:rsid w:val="00C86301"/>
    <w:rsid w:val="00C87575"/>
    <w:rsid w:val="00C90D9C"/>
    <w:rsid w:val="00C91F5A"/>
    <w:rsid w:val="00C920A2"/>
    <w:rsid w:val="00C92F6A"/>
    <w:rsid w:val="00C9547F"/>
    <w:rsid w:val="00C95A24"/>
    <w:rsid w:val="00C9641E"/>
    <w:rsid w:val="00CA01CA"/>
    <w:rsid w:val="00CA116F"/>
    <w:rsid w:val="00CA3B94"/>
    <w:rsid w:val="00CA5A5C"/>
    <w:rsid w:val="00CA7A86"/>
    <w:rsid w:val="00CA7AF5"/>
    <w:rsid w:val="00CB1A68"/>
    <w:rsid w:val="00CB26E3"/>
    <w:rsid w:val="00CB2D1F"/>
    <w:rsid w:val="00CB331F"/>
    <w:rsid w:val="00CB36C6"/>
    <w:rsid w:val="00CB3E8F"/>
    <w:rsid w:val="00CB4C4D"/>
    <w:rsid w:val="00CC0B7A"/>
    <w:rsid w:val="00CC0BA5"/>
    <w:rsid w:val="00CC199C"/>
    <w:rsid w:val="00CC22D5"/>
    <w:rsid w:val="00CC246D"/>
    <w:rsid w:val="00CC256E"/>
    <w:rsid w:val="00CC2D86"/>
    <w:rsid w:val="00CC3370"/>
    <w:rsid w:val="00CC63A1"/>
    <w:rsid w:val="00CC71FB"/>
    <w:rsid w:val="00CD0C6F"/>
    <w:rsid w:val="00CD1205"/>
    <w:rsid w:val="00CD6870"/>
    <w:rsid w:val="00CD7EBC"/>
    <w:rsid w:val="00CE08AF"/>
    <w:rsid w:val="00CE17B7"/>
    <w:rsid w:val="00CE2BB6"/>
    <w:rsid w:val="00CE2BB8"/>
    <w:rsid w:val="00CE4124"/>
    <w:rsid w:val="00CE4443"/>
    <w:rsid w:val="00CE5366"/>
    <w:rsid w:val="00CE6D75"/>
    <w:rsid w:val="00CE6E7E"/>
    <w:rsid w:val="00CE74B4"/>
    <w:rsid w:val="00CF061A"/>
    <w:rsid w:val="00CF076C"/>
    <w:rsid w:val="00CF18D3"/>
    <w:rsid w:val="00CF1F74"/>
    <w:rsid w:val="00CF2E27"/>
    <w:rsid w:val="00CF366A"/>
    <w:rsid w:val="00CF3F34"/>
    <w:rsid w:val="00CF44C7"/>
    <w:rsid w:val="00CF55DA"/>
    <w:rsid w:val="00CF62D0"/>
    <w:rsid w:val="00CF6950"/>
    <w:rsid w:val="00D00B7A"/>
    <w:rsid w:val="00D01449"/>
    <w:rsid w:val="00D0316F"/>
    <w:rsid w:val="00D03F19"/>
    <w:rsid w:val="00D04604"/>
    <w:rsid w:val="00D0465C"/>
    <w:rsid w:val="00D05D66"/>
    <w:rsid w:val="00D060D0"/>
    <w:rsid w:val="00D06F73"/>
    <w:rsid w:val="00D070D9"/>
    <w:rsid w:val="00D10203"/>
    <w:rsid w:val="00D10527"/>
    <w:rsid w:val="00D10A05"/>
    <w:rsid w:val="00D11C4B"/>
    <w:rsid w:val="00D11EE3"/>
    <w:rsid w:val="00D12A5C"/>
    <w:rsid w:val="00D12CF2"/>
    <w:rsid w:val="00D1392D"/>
    <w:rsid w:val="00D13AD4"/>
    <w:rsid w:val="00D13D73"/>
    <w:rsid w:val="00D14355"/>
    <w:rsid w:val="00D14B66"/>
    <w:rsid w:val="00D14E29"/>
    <w:rsid w:val="00D15274"/>
    <w:rsid w:val="00D15715"/>
    <w:rsid w:val="00D16CC4"/>
    <w:rsid w:val="00D201DD"/>
    <w:rsid w:val="00D20D34"/>
    <w:rsid w:val="00D21F55"/>
    <w:rsid w:val="00D22118"/>
    <w:rsid w:val="00D23C0B"/>
    <w:rsid w:val="00D23E7C"/>
    <w:rsid w:val="00D2516B"/>
    <w:rsid w:val="00D25415"/>
    <w:rsid w:val="00D2655B"/>
    <w:rsid w:val="00D269DC"/>
    <w:rsid w:val="00D26D69"/>
    <w:rsid w:val="00D27A0E"/>
    <w:rsid w:val="00D27F81"/>
    <w:rsid w:val="00D31EE3"/>
    <w:rsid w:val="00D326DD"/>
    <w:rsid w:val="00D33107"/>
    <w:rsid w:val="00D331C3"/>
    <w:rsid w:val="00D36B6C"/>
    <w:rsid w:val="00D374E4"/>
    <w:rsid w:val="00D37EE8"/>
    <w:rsid w:val="00D404C8"/>
    <w:rsid w:val="00D40F68"/>
    <w:rsid w:val="00D41F01"/>
    <w:rsid w:val="00D4208E"/>
    <w:rsid w:val="00D425E3"/>
    <w:rsid w:val="00D44924"/>
    <w:rsid w:val="00D450C8"/>
    <w:rsid w:val="00D451DC"/>
    <w:rsid w:val="00D5328B"/>
    <w:rsid w:val="00D53EA7"/>
    <w:rsid w:val="00D54288"/>
    <w:rsid w:val="00D555A9"/>
    <w:rsid w:val="00D56406"/>
    <w:rsid w:val="00D5763D"/>
    <w:rsid w:val="00D579EA"/>
    <w:rsid w:val="00D57FF5"/>
    <w:rsid w:val="00D61295"/>
    <w:rsid w:val="00D63DA5"/>
    <w:rsid w:val="00D64260"/>
    <w:rsid w:val="00D64712"/>
    <w:rsid w:val="00D6502E"/>
    <w:rsid w:val="00D65451"/>
    <w:rsid w:val="00D65A0E"/>
    <w:rsid w:val="00D67809"/>
    <w:rsid w:val="00D67F24"/>
    <w:rsid w:val="00D7196B"/>
    <w:rsid w:val="00D74033"/>
    <w:rsid w:val="00D77823"/>
    <w:rsid w:val="00D77B7C"/>
    <w:rsid w:val="00D8301F"/>
    <w:rsid w:val="00D838DA"/>
    <w:rsid w:val="00D85AB6"/>
    <w:rsid w:val="00D867B7"/>
    <w:rsid w:val="00D87E71"/>
    <w:rsid w:val="00D90973"/>
    <w:rsid w:val="00D918C0"/>
    <w:rsid w:val="00D91B1C"/>
    <w:rsid w:val="00D91C6A"/>
    <w:rsid w:val="00D92683"/>
    <w:rsid w:val="00D93A1C"/>
    <w:rsid w:val="00D93CB8"/>
    <w:rsid w:val="00D95284"/>
    <w:rsid w:val="00DA2F8B"/>
    <w:rsid w:val="00DA3B9B"/>
    <w:rsid w:val="00DA4338"/>
    <w:rsid w:val="00DA5771"/>
    <w:rsid w:val="00DA5FFB"/>
    <w:rsid w:val="00DA6CC3"/>
    <w:rsid w:val="00DB0B7B"/>
    <w:rsid w:val="00DB2000"/>
    <w:rsid w:val="00DB3AD7"/>
    <w:rsid w:val="00DB3D02"/>
    <w:rsid w:val="00DB5D1D"/>
    <w:rsid w:val="00DB5F08"/>
    <w:rsid w:val="00DB7833"/>
    <w:rsid w:val="00DC05DF"/>
    <w:rsid w:val="00DC20F5"/>
    <w:rsid w:val="00DC36C8"/>
    <w:rsid w:val="00DC49B6"/>
    <w:rsid w:val="00DC4CE4"/>
    <w:rsid w:val="00DC5556"/>
    <w:rsid w:val="00DC5A31"/>
    <w:rsid w:val="00DD0C85"/>
    <w:rsid w:val="00DD1A28"/>
    <w:rsid w:val="00DD35A4"/>
    <w:rsid w:val="00DE0099"/>
    <w:rsid w:val="00DE1A33"/>
    <w:rsid w:val="00DE3D4C"/>
    <w:rsid w:val="00DE3D8F"/>
    <w:rsid w:val="00DE634C"/>
    <w:rsid w:val="00DE718A"/>
    <w:rsid w:val="00DE7927"/>
    <w:rsid w:val="00DF0A03"/>
    <w:rsid w:val="00DF0C92"/>
    <w:rsid w:val="00DF1150"/>
    <w:rsid w:val="00DF14A4"/>
    <w:rsid w:val="00DF1C73"/>
    <w:rsid w:val="00DF20CE"/>
    <w:rsid w:val="00DF20F1"/>
    <w:rsid w:val="00DF226F"/>
    <w:rsid w:val="00DF2349"/>
    <w:rsid w:val="00DF286B"/>
    <w:rsid w:val="00DF28F8"/>
    <w:rsid w:val="00DF479B"/>
    <w:rsid w:val="00DF55CC"/>
    <w:rsid w:val="00E00650"/>
    <w:rsid w:val="00E012FE"/>
    <w:rsid w:val="00E013F7"/>
    <w:rsid w:val="00E0239A"/>
    <w:rsid w:val="00E0313C"/>
    <w:rsid w:val="00E03EF6"/>
    <w:rsid w:val="00E049E1"/>
    <w:rsid w:val="00E0618F"/>
    <w:rsid w:val="00E10008"/>
    <w:rsid w:val="00E10536"/>
    <w:rsid w:val="00E11BEB"/>
    <w:rsid w:val="00E11D39"/>
    <w:rsid w:val="00E12161"/>
    <w:rsid w:val="00E13585"/>
    <w:rsid w:val="00E14FD1"/>
    <w:rsid w:val="00E15016"/>
    <w:rsid w:val="00E178D3"/>
    <w:rsid w:val="00E22C4D"/>
    <w:rsid w:val="00E23B13"/>
    <w:rsid w:val="00E23CC4"/>
    <w:rsid w:val="00E260AA"/>
    <w:rsid w:val="00E2768B"/>
    <w:rsid w:val="00E27863"/>
    <w:rsid w:val="00E27AB8"/>
    <w:rsid w:val="00E3082E"/>
    <w:rsid w:val="00E31B49"/>
    <w:rsid w:val="00E3484C"/>
    <w:rsid w:val="00E355B7"/>
    <w:rsid w:val="00E3761B"/>
    <w:rsid w:val="00E40F14"/>
    <w:rsid w:val="00E4120E"/>
    <w:rsid w:val="00E4199C"/>
    <w:rsid w:val="00E41A97"/>
    <w:rsid w:val="00E42912"/>
    <w:rsid w:val="00E4515A"/>
    <w:rsid w:val="00E459A2"/>
    <w:rsid w:val="00E4674E"/>
    <w:rsid w:val="00E46FA9"/>
    <w:rsid w:val="00E478EC"/>
    <w:rsid w:val="00E50A21"/>
    <w:rsid w:val="00E54F3B"/>
    <w:rsid w:val="00E55BC8"/>
    <w:rsid w:val="00E57DEE"/>
    <w:rsid w:val="00E60145"/>
    <w:rsid w:val="00E60FFB"/>
    <w:rsid w:val="00E61442"/>
    <w:rsid w:val="00E620C0"/>
    <w:rsid w:val="00E63CCC"/>
    <w:rsid w:val="00E643C7"/>
    <w:rsid w:val="00E64FC1"/>
    <w:rsid w:val="00E66954"/>
    <w:rsid w:val="00E674D2"/>
    <w:rsid w:val="00E70510"/>
    <w:rsid w:val="00E72AAF"/>
    <w:rsid w:val="00E73ADA"/>
    <w:rsid w:val="00E75FB7"/>
    <w:rsid w:val="00E763CF"/>
    <w:rsid w:val="00E76DBF"/>
    <w:rsid w:val="00E80FC4"/>
    <w:rsid w:val="00E82147"/>
    <w:rsid w:val="00E821B8"/>
    <w:rsid w:val="00E82309"/>
    <w:rsid w:val="00E84E74"/>
    <w:rsid w:val="00E84FC8"/>
    <w:rsid w:val="00E85DC6"/>
    <w:rsid w:val="00E87546"/>
    <w:rsid w:val="00E9110C"/>
    <w:rsid w:val="00E91831"/>
    <w:rsid w:val="00E9368F"/>
    <w:rsid w:val="00E9407C"/>
    <w:rsid w:val="00E95A66"/>
    <w:rsid w:val="00E979CD"/>
    <w:rsid w:val="00E97C08"/>
    <w:rsid w:val="00EA0127"/>
    <w:rsid w:val="00EA1C19"/>
    <w:rsid w:val="00EA2D8B"/>
    <w:rsid w:val="00EA4705"/>
    <w:rsid w:val="00EA4F0E"/>
    <w:rsid w:val="00EA7136"/>
    <w:rsid w:val="00EB0CDD"/>
    <w:rsid w:val="00EB1051"/>
    <w:rsid w:val="00EB19B3"/>
    <w:rsid w:val="00EB2F54"/>
    <w:rsid w:val="00EB336E"/>
    <w:rsid w:val="00EB3497"/>
    <w:rsid w:val="00EB60EC"/>
    <w:rsid w:val="00EB6C66"/>
    <w:rsid w:val="00EC0808"/>
    <w:rsid w:val="00EC0A41"/>
    <w:rsid w:val="00EC0BC8"/>
    <w:rsid w:val="00EC22A9"/>
    <w:rsid w:val="00EC28FE"/>
    <w:rsid w:val="00EC6FA2"/>
    <w:rsid w:val="00EC729C"/>
    <w:rsid w:val="00ED0442"/>
    <w:rsid w:val="00ED059E"/>
    <w:rsid w:val="00ED1E17"/>
    <w:rsid w:val="00ED30D5"/>
    <w:rsid w:val="00ED4306"/>
    <w:rsid w:val="00ED4AA5"/>
    <w:rsid w:val="00ED52CB"/>
    <w:rsid w:val="00ED59D1"/>
    <w:rsid w:val="00ED5E55"/>
    <w:rsid w:val="00ED6D2E"/>
    <w:rsid w:val="00EE05C8"/>
    <w:rsid w:val="00EE0D06"/>
    <w:rsid w:val="00EE1273"/>
    <w:rsid w:val="00EE2A30"/>
    <w:rsid w:val="00EE53C9"/>
    <w:rsid w:val="00EE795A"/>
    <w:rsid w:val="00EF0FD7"/>
    <w:rsid w:val="00EF1173"/>
    <w:rsid w:val="00EF44AF"/>
    <w:rsid w:val="00EF5832"/>
    <w:rsid w:val="00EF7B0A"/>
    <w:rsid w:val="00F00E8C"/>
    <w:rsid w:val="00F022AC"/>
    <w:rsid w:val="00F022B9"/>
    <w:rsid w:val="00F027CB"/>
    <w:rsid w:val="00F03D6F"/>
    <w:rsid w:val="00F04198"/>
    <w:rsid w:val="00F04555"/>
    <w:rsid w:val="00F05ECC"/>
    <w:rsid w:val="00F1062A"/>
    <w:rsid w:val="00F12207"/>
    <w:rsid w:val="00F135AD"/>
    <w:rsid w:val="00F155A4"/>
    <w:rsid w:val="00F16B3A"/>
    <w:rsid w:val="00F1719F"/>
    <w:rsid w:val="00F17218"/>
    <w:rsid w:val="00F174C3"/>
    <w:rsid w:val="00F17651"/>
    <w:rsid w:val="00F215C2"/>
    <w:rsid w:val="00F22BA7"/>
    <w:rsid w:val="00F23F28"/>
    <w:rsid w:val="00F25722"/>
    <w:rsid w:val="00F26382"/>
    <w:rsid w:val="00F27960"/>
    <w:rsid w:val="00F30E17"/>
    <w:rsid w:val="00F31787"/>
    <w:rsid w:val="00F31C5D"/>
    <w:rsid w:val="00F33712"/>
    <w:rsid w:val="00F33ECC"/>
    <w:rsid w:val="00F34283"/>
    <w:rsid w:val="00F34EFB"/>
    <w:rsid w:val="00F35C7B"/>
    <w:rsid w:val="00F36148"/>
    <w:rsid w:val="00F3706D"/>
    <w:rsid w:val="00F37352"/>
    <w:rsid w:val="00F37CE3"/>
    <w:rsid w:val="00F40000"/>
    <w:rsid w:val="00F41898"/>
    <w:rsid w:val="00F421F9"/>
    <w:rsid w:val="00F423CE"/>
    <w:rsid w:val="00F43EA7"/>
    <w:rsid w:val="00F44A03"/>
    <w:rsid w:val="00F44F87"/>
    <w:rsid w:val="00F45426"/>
    <w:rsid w:val="00F462C0"/>
    <w:rsid w:val="00F46544"/>
    <w:rsid w:val="00F469AF"/>
    <w:rsid w:val="00F50B8D"/>
    <w:rsid w:val="00F5121A"/>
    <w:rsid w:val="00F522D6"/>
    <w:rsid w:val="00F5273C"/>
    <w:rsid w:val="00F52B42"/>
    <w:rsid w:val="00F55ABF"/>
    <w:rsid w:val="00F55BE6"/>
    <w:rsid w:val="00F55D5F"/>
    <w:rsid w:val="00F56FB4"/>
    <w:rsid w:val="00F57554"/>
    <w:rsid w:val="00F6261F"/>
    <w:rsid w:val="00F62BA5"/>
    <w:rsid w:val="00F62FFF"/>
    <w:rsid w:val="00F6341C"/>
    <w:rsid w:val="00F654FA"/>
    <w:rsid w:val="00F6661E"/>
    <w:rsid w:val="00F6690C"/>
    <w:rsid w:val="00F66F7D"/>
    <w:rsid w:val="00F703C1"/>
    <w:rsid w:val="00F70924"/>
    <w:rsid w:val="00F71894"/>
    <w:rsid w:val="00F722CF"/>
    <w:rsid w:val="00F72E8B"/>
    <w:rsid w:val="00F73BF3"/>
    <w:rsid w:val="00F755A9"/>
    <w:rsid w:val="00F814EE"/>
    <w:rsid w:val="00F85200"/>
    <w:rsid w:val="00F907C5"/>
    <w:rsid w:val="00F9088E"/>
    <w:rsid w:val="00F91554"/>
    <w:rsid w:val="00F917C3"/>
    <w:rsid w:val="00F926B2"/>
    <w:rsid w:val="00F93D74"/>
    <w:rsid w:val="00F9457D"/>
    <w:rsid w:val="00F94976"/>
    <w:rsid w:val="00F94A13"/>
    <w:rsid w:val="00F94BC8"/>
    <w:rsid w:val="00F96565"/>
    <w:rsid w:val="00F96CC1"/>
    <w:rsid w:val="00F9790F"/>
    <w:rsid w:val="00F97D9E"/>
    <w:rsid w:val="00FA035C"/>
    <w:rsid w:val="00FA0D1A"/>
    <w:rsid w:val="00FA28B4"/>
    <w:rsid w:val="00FA2B05"/>
    <w:rsid w:val="00FA2C4A"/>
    <w:rsid w:val="00FA3209"/>
    <w:rsid w:val="00FA6D49"/>
    <w:rsid w:val="00FA7770"/>
    <w:rsid w:val="00FB0226"/>
    <w:rsid w:val="00FB1353"/>
    <w:rsid w:val="00FB31A1"/>
    <w:rsid w:val="00FB43CA"/>
    <w:rsid w:val="00FB4965"/>
    <w:rsid w:val="00FB4DA2"/>
    <w:rsid w:val="00FB4FC6"/>
    <w:rsid w:val="00FB57E7"/>
    <w:rsid w:val="00FB6A29"/>
    <w:rsid w:val="00FC0FCF"/>
    <w:rsid w:val="00FC1A77"/>
    <w:rsid w:val="00FC21BA"/>
    <w:rsid w:val="00FC2956"/>
    <w:rsid w:val="00FC3F89"/>
    <w:rsid w:val="00FC4E79"/>
    <w:rsid w:val="00FC5391"/>
    <w:rsid w:val="00FC539D"/>
    <w:rsid w:val="00FC56EE"/>
    <w:rsid w:val="00FC7401"/>
    <w:rsid w:val="00FD0539"/>
    <w:rsid w:val="00FD0B73"/>
    <w:rsid w:val="00FD1C92"/>
    <w:rsid w:val="00FD208D"/>
    <w:rsid w:val="00FD3471"/>
    <w:rsid w:val="00FD3710"/>
    <w:rsid w:val="00FD4C91"/>
    <w:rsid w:val="00FD632E"/>
    <w:rsid w:val="00FD70AB"/>
    <w:rsid w:val="00FE0217"/>
    <w:rsid w:val="00FE1301"/>
    <w:rsid w:val="00FE1D0F"/>
    <w:rsid w:val="00FE34A2"/>
    <w:rsid w:val="00FE5234"/>
    <w:rsid w:val="00FE5C21"/>
    <w:rsid w:val="00FE6991"/>
    <w:rsid w:val="00FF022E"/>
    <w:rsid w:val="00FF04CF"/>
    <w:rsid w:val="00FF0ACE"/>
    <w:rsid w:val="00FF3AE7"/>
    <w:rsid w:val="00FF4BDB"/>
    <w:rsid w:val="00FF4D5F"/>
    <w:rsid w:val="00FF5264"/>
    <w:rsid w:val="00FF7456"/>
    <w:rsid w:val="00FF7E4C"/>
    <w:rsid w:val="00FF7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D6"/>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6D1627"/>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D1627"/>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D1627"/>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D162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D1627"/>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D1627"/>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D162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D162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D162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5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D1627"/>
    <w:pPr>
      <w:ind w:left="720"/>
      <w:contextualSpacing/>
    </w:pPr>
  </w:style>
  <w:style w:type="paragraph" w:styleId="BalloonText">
    <w:name w:val="Balloon Text"/>
    <w:basedOn w:val="Normal"/>
    <w:link w:val="BalloonTextChar"/>
    <w:uiPriority w:val="99"/>
    <w:semiHidden/>
    <w:unhideWhenUsed/>
    <w:rsid w:val="008E5062"/>
    <w:rPr>
      <w:rFonts w:ascii="Tahoma" w:hAnsi="Tahoma" w:cs="Tahoma"/>
      <w:sz w:val="16"/>
      <w:szCs w:val="16"/>
    </w:rPr>
  </w:style>
  <w:style w:type="character" w:customStyle="1" w:styleId="BalloonTextChar">
    <w:name w:val="Balloon Text Char"/>
    <w:basedOn w:val="DefaultParagraphFont"/>
    <w:link w:val="BalloonText"/>
    <w:uiPriority w:val="99"/>
    <w:semiHidden/>
    <w:rsid w:val="008E5062"/>
    <w:rPr>
      <w:rFonts w:ascii="Tahoma" w:hAnsi="Tahoma" w:cs="Tahoma"/>
      <w:sz w:val="16"/>
      <w:szCs w:val="16"/>
    </w:rPr>
  </w:style>
  <w:style w:type="paragraph" w:styleId="NoSpacing">
    <w:name w:val="No Spacing"/>
    <w:basedOn w:val="Normal"/>
    <w:link w:val="NoSpacingChar"/>
    <w:uiPriority w:val="1"/>
    <w:qFormat/>
    <w:rsid w:val="006D1627"/>
  </w:style>
  <w:style w:type="character" w:customStyle="1" w:styleId="NoSpacingChar">
    <w:name w:val="No Spacing Char"/>
    <w:basedOn w:val="DefaultParagraphFont"/>
    <w:link w:val="NoSpacing"/>
    <w:uiPriority w:val="1"/>
    <w:rsid w:val="007D17D3"/>
  </w:style>
  <w:style w:type="paragraph" w:styleId="Header">
    <w:name w:val="header"/>
    <w:basedOn w:val="Normal"/>
    <w:link w:val="HeaderChar"/>
    <w:uiPriority w:val="99"/>
    <w:unhideWhenUsed/>
    <w:rsid w:val="00567BDA"/>
    <w:pPr>
      <w:tabs>
        <w:tab w:val="center" w:pos="4513"/>
        <w:tab w:val="right" w:pos="9026"/>
      </w:tabs>
    </w:pPr>
  </w:style>
  <w:style w:type="character" w:customStyle="1" w:styleId="HeaderChar">
    <w:name w:val="Header Char"/>
    <w:basedOn w:val="DefaultParagraphFont"/>
    <w:link w:val="Header"/>
    <w:uiPriority w:val="99"/>
    <w:rsid w:val="00567BDA"/>
  </w:style>
  <w:style w:type="paragraph" w:styleId="Footer">
    <w:name w:val="footer"/>
    <w:basedOn w:val="Normal"/>
    <w:link w:val="FooterChar"/>
    <w:uiPriority w:val="99"/>
    <w:unhideWhenUsed/>
    <w:rsid w:val="00567BDA"/>
    <w:pPr>
      <w:tabs>
        <w:tab w:val="center" w:pos="4513"/>
        <w:tab w:val="right" w:pos="9026"/>
      </w:tabs>
    </w:pPr>
  </w:style>
  <w:style w:type="character" w:customStyle="1" w:styleId="FooterChar">
    <w:name w:val="Footer Char"/>
    <w:basedOn w:val="DefaultParagraphFont"/>
    <w:link w:val="Footer"/>
    <w:uiPriority w:val="99"/>
    <w:rsid w:val="00567BDA"/>
  </w:style>
  <w:style w:type="character" w:styleId="Hyperlink">
    <w:name w:val="Hyperlink"/>
    <w:basedOn w:val="DefaultParagraphFont"/>
    <w:uiPriority w:val="99"/>
    <w:unhideWhenUsed/>
    <w:rsid w:val="00A9006E"/>
    <w:rPr>
      <w:color w:val="0563C1" w:themeColor="hyperlink"/>
      <w:u w:val="single"/>
    </w:rPr>
  </w:style>
  <w:style w:type="character" w:customStyle="1" w:styleId="Heading1Char">
    <w:name w:val="Heading 1 Char"/>
    <w:basedOn w:val="DefaultParagraphFont"/>
    <w:link w:val="Heading1"/>
    <w:uiPriority w:val="9"/>
    <w:rsid w:val="006D16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D162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D162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D162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D162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D162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D16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D162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D162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D162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D162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D1627"/>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6D1627"/>
    <w:rPr>
      <w:rFonts w:asciiTheme="majorHAnsi" w:eastAsiaTheme="majorEastAsia" w:hAnsiTheme="majorHAnsi" w:cstheme="majorBidi"/>
      <w:i/>
      <w:iCs/>
      <w:spacing w:val="13"/>
      <w:sz w:val="24"/>
      <w:szCs w:val="24"/>
    </w:rPr>
  </w:style>
  <w:style w:type="character" w:styleId="Strong">
    <w:name w:val="Strong"/>
    <w:uiPriority w:val="22"/>
    <w:qFormat/>
    <w:rsid w:val="006D1627"/>
    <w:rPr>
      <w:b/>
      <w:bCs/>
    </w:rPr>
  </w:style>
  <w:style w:type="character" w:styleId="Emphasis">
    <w:name w:val="Emphasis"/>
    <w:uiPriority w:val="20"/>
    <w:qFormat/>
    <w:rsid w:val="006D1627"/>
    <w:rPr>
      <w:b/>
      <w:bCs/>
      <w:i/>
      <w:iCs/>
      <w:spacing w:val="10"/>
      <w:bdr w:val="none" w:sz="0" w:space="0" w:color="auto"/>
      <w:shd w:val="clear" w:color="auto" w:fill="auto"/>
    </w:rPr>
  </w:style>
  <w:style w:type="paragraph" w:styleId="Quote">
    <w:name w:val="Quote"/>
    <w:basedOn w:val="Normal"/>
    <w:next w:val="Normal"/>
    <w:link w:val="QuoteChar"/>
    <w:uiPriority w:val="29"/>
    <w:qFormat/>
    <w:rsid w:val="006D1627"/>
    <w:pPr>
      <w:spacing w:before="200"/>
      <w:ind w:left="360" w:right="360"/>
    </w:pPr>
    <w:rPr>
      <w:i/>
      <w:iCs/>
    </w:rPr>
  </w:style>
  <w:style w:type="character" w:customStyle="1" w:styleId="QuoteChar">
    <w:name w:val="Quote Char"/>
    <w:basedOn w:val="DefaultParagraphFont"/>
    <w:link w:val="Quote"/>
    <w:uiPriority w:val="29"/>
    <w:rsid w:val="006D1627"/>
    <w:rPr>
      <w:i/>
      <w:iCs/>
    </w:rPr>
  </w:style>
  <w:style w:type="paragraph" w:styleId="IntenseQuote">
    <w:name w:val="Intense Quote"/>
    <w:basedOn w:val="Normal"/>
    <w:next w:val="Normal"/>
    <w:link w:val="IntenseQuoteChar"/>
    <w:uiPriority w:val="30"/>
    <w:qFormat/>
    <w:rsid w:val="006D162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D1627"/>
    <w:rPr>
      <w:b/>
      <w:bCs/>
      <w:i/>
      <w:iCs/>
    </w:rPr>
  </w:style>
  <w:style w:type="character" w:styleId="SubtleEmphasis">
    <w:name w:val="Subtle Emphasis"/>
    <w:uiPriority w:val="19"/>
    <w:qFormat/>
    <w:rsid w:val="006D1627"/>
    <w:rPr>
      <w:i/>
      <w:iCs/>
    </w:rPr>
  </w:style>
  <w:style w:type="character" w:styleId="IntenseEmphasis">
    <w:name w:val="Intense Emphasis"/>
    <w:uiPriority w:val="21"/>
    <w:qFormat/>
    <w:rsid w:val="006D1627"/>
    <w:rPr>
      <w:b/>
      <w:bCs/>
    </w:rPr>
  </w:style>
  <w:style w:type="character" w:styleId="SubtleReference">
    <w:name w:val="Subtle Reference"/>
    <w:uiPriority w:val="31"/>
    <w:qFormat/>
    <w:rsid w:val="006D1627"/>
    <w:rPr>
      <w:smallCaps/>
    </w:rPr>
  </w:style>
  <w:style w:type="character" w:styleId="IntenseReference">
    <w:name w:val="Intense Reference"/>
    <w:uiPriority w:val="32"/>
    <w:qFormat/>
    <w:rsid w:val="006D1627"/>
    <w:rPr>
      <w:smallCaps/>
      <w:spacing w:val="5"/>
      <w:u w:val="single"/>
    </w:rPr>
  </w:style>
  <w:style w:type="character" w:styleId="BookTitle">
    <w:name w:val="Book Title"/>
    <w:uiPriority w:val="33"/>
    <w:qFormat/>
    <w:rsid w:val="006D1627"/>
    <w:rPr>
      <w:i/>
      <w:iCs/>
      <w:smallCaps/>
      <w:spacing w:val="5"/>
    </w:rPr>
  </w:style>
  <w:style w:type="paragraph" w:styleId="TOCHeading">
    <w:name w:val="TOC Heading"/>
    <w:basedOn w:val="Heading1"/>
    <w:next w:val="Normal"/>
    <w:uiPriority w:val="39"/>
    <w:semiHidden/>
    <w:unhideWhenUsed/>
    <w:qFormat/>
    <w:rsid w:val="006D1627"/>
    <w:pPr>
      <w:outlineLvl w:val="9"/>
    </w:pPr>
  </w:style>
  <w:style w:type="paragraph" w:styleId="FootnoteText">
    <w:name w:val="footnote text"/>
    <w:basedOn w:val="Normal"/>
    <w:link w:val="FootnoteTextChar"/>
    <w:uiPriority w:val="99"/>
    <w:semiHidden/>
    <w:unhideWhenUsed/>
    <w:rsid w:val="0074045B"/>
    <w:rPr>
      <w:sz w:val="20"/>
      <w:szCs w:val="20"/>
    </w:rPr>
  </w:style>
  <w:style w:type="character" w:customStyle="1" w:styleId="FootnoteTextChar">
    <w:name w:val="Footnote Text Char"/>
    <w:basedOn w:val="DefaultParagraphFont"/>
    <w:link w:val="FootnoteText"/>
    <w:uiPriority w:val="99"/>
    <w:semiHidden/>
    <w:rsid w:val="0074045B"/>
    <w:rPr>
      <w:sz w:val="20"/>
      <w:szCs w:val="20"/>
    </w:rPr>
  </w:style>
  <w:style w:type="character" w:styleId="FootnoteReference">
    <w:name w:val="footnote reference"/>
    <w:basedOn w:val="DefaultParagraphFont"/>
    <w:uiPriority w:val="99"/>
    <w:semiHidden/>
    <w:unhideWhenUsed/>
    <w:rsid w:val="0074045B"/>
    <w:rPr>
      <w:vertAlign w:val="superscript"/>
    </w:rPr>
  </w:style>
  <w:style w:type="character" w:styleId="CommentReference">
    <w:name w:val="annotation reference"/>
    <w:basedOn w:val="DefaultParagraphFont"/>
    <w:uiPriority w:val="99"/>
    <w:semiHidden/>
    <w:unhideWhenUsed/>
    <w:rsid w:val="0074045B"/>
    <w:rPr>
      <w:sz w:val="16"/>
      <w:szCs w:val="16"/>
    </w:rPr>
  </w:style>
  <w:style w:type="paragraph" w:styleId="CommentText">
    <w:name w:val="annotation text"/>
    <w:basedOn w:val="Normal"/>
    <w:link w:val="CommentTextChar"/>
    <w:uiPriority w:val="99"/>
    <w:semiHidden/>
    <w:unhideWhenUsed/>
    <w:rsid w:val="0074045B"/>
    <w:rPr>
      <w:sz w:val="20"/>
      <w:szCs w:val="20"/>
    </w:rPr>
  </w:style>
  <w:style w:type="character" w:customStyle="1" w:styleId="CommentTextChar">
    <w:name w:val="Comment Text Char"/>
    <w:basedOn w:val="DefaultParagraphFont"/>
    <w:link w:val="CommentText"/>
    <w:uiPriority w:val="99"/>
    <w:semiHidden/>
    <w:rsid w:val="0074045B"/>
    <w:rPr>
      <w:sz w:val="20"/>
      <w:szCs w:val="20"/>
    </w:rPr>
  </w:style>
  <w:style w:type="paragraph" w:styleId="CommentSubject">
    <w:name w:val="annotation subject"/>
    <w:basedOn w:val="CommentText"/>
    <w:next w:val="CommentText"/>
    <w:link w:val="CommentSubjectChar"/>
    <w:uiPriority w:val="99"/>
    <w:semiHidden/>
    <w:unhideWhenUsed/>
    <w:rsid w:val="0074045B"/>
    <w:rPr>
      <w:b/>
      <w:bCs/>
    </w:rPr>
  </w:style>
  <w:style w:type="character" w:customStyle="1" w:styleId="CommentSubjectChar">
    <w:name w:val="Comment Subject Char"/>
    <w:basedOn w:val="CommentTextChar"/>
    <w:link w:val="CommentSubject"/>
    <w:uiPriority w:val="99"/>
    <w:semiHidden/>
    <w:rsid w:val="0074045B"/>
    <w:rPr>
      <w:b/>
      <w:bCs/>
      <w:sz w:val="20"/>
      <w:szCs w:val="20"/>
    </w:rPr>
  </w:style>
  <w:style w:type="table" w:styleId="TableGrid">
    <w:name w:val="Table Grid"/>
    <w:basedOn w:val="TableNormal"/>
    <w:uiPriority w:val="59"/>
    <w:rsid w:val="00E57D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A133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SGENFONTSTYLENAMETEMPLATEROLELEVELMSGENFONTSTYLENAMEBYROLEHEADING2">
    <w:name w:val="MSG_EN_FONT_STYLE_NAME_TEMPLATE_ROLE_LEVEL MSG_EN_FONT_STYLE_NAME_BY_ROLE_HEADING 2_"/>
    <w:basedOn w:val="DefaultParagraphFont"/>
    <w:rsid w:val="00EE1273"/>
    <w:rPr>
      <w:b/>
      <w:bCs/>
      <w:i/>
      <w:iCs/>
      <w:smallCaps w:val="0"/>
      <w:strike w:val="0"/>
      <w:sz w:val="54"/>
      <w:szCs w:val="54"/>
      <w:u w:val="none"/>
    </w:rPr>
  </w:style>
  <w:style w:type="character" w:customStyle="1" w:styleId="MSGENFONTSTYLENAMETEMPLATEROLELEVELMSGENFONTSTYLENAMEBYROLEHEADING20">
    <w:name w:val="MSG_EN_FONT_STYLE_NAME_TEMPLATE_ROLE_LEVEL MSG_EN_FONT_STYLE_NAME_BY_ROLE_HEADING 2"/>
    <w:basedOn w:val="MSGENFONTSTYLENAMETEMPLATEROLELEVELMSGENFONTSTYLENAMEBYROLEHEADING2"/>
    <w:rsid w:val="00EE1273"/>
    <w:rPr>
      <w:rFonts w:ascii="Times New Roman" w:eastAsia="Times New Roman" w:hAnsi="Times New Roman" w:cs="Times New Roman"/>
      <w:b/>
      <w:bCs/>
      <w:i/>
      <w:iCs/>
      <w:smallCaps w:val="0"/>
      <w:strike w:val="0"/>
      <w:color w:val="984806"/>
      <w:spacing w:val="0"/>
      <w:w w:val="100"/>
      <w:position w:val="0"/>
      <w:sz w:val="54"/>
      <w:szCs w:val="54"/>
      <w:u w:val="single"/>
      <w:lang w:val="en-US" w:eastAsia="en-US" w:bidi="en-US"/>
    </w:rPr>
  </w:style>
  <w:style w:type="character" w:customStyle="1" w:styleId="MSGENFONTSTYLENAMETEMPLATEROLENUMBERMSGENFONTSTYLENAMEBYROLEPICTURECAPTION2">
    <w:name w:val="MSG_EN_FONT_STYLE_NAME_TEMPLATE_ROLE_NUMBER MSG_EN_FONT_STYLE_NAME_BY_ROLE_PICTURE_CAPTION 2_"/>
    <w:basedOn w:val="DefaultParagraphFont"/>
    <w:rsid w:val="00EE1273"/>
    <w:rPr>
      <w:b w:val="0"/>
      <w:bCs w:val="0"/>
      <w:i/>
      <w:iCs/>
      <w:smallCaps w:val="0"/>
      <w:strike w:val="0"/>
      <w:sz w:val="17"/>
      <w:szCs w:val="17"/>
      <w:u w:val="none"/>
    </w:rPr>
  </w:style>
  <w:style w:type="character" w:customStyle="1" w:styleId="MSGENFONTSTYLENAMETEMPLATEROLENUMBERMSGENFONTSTYLENAMEBYROLEPICTURECAPTION20">
    <w:name w:val="MSG_EN_FONT_STYLE_NAME_TEMPLATE_ROLE_NUMBER MSG_EN_FONT_STYLE_NAME_BY_ROLE_PICTURE_CAPTION 2"/>
    <w:basedOn w:val="MSGENFONTSTYLENAMETEMPLATEROLENUMBERMSGENFONTSTYLENAMEBYROLEPICTURECAPTION2"/>
    <w:rsid w:val="00EE1273"/>
    <w:rPr>
      <w:rFonts w:ascii="Times New Roman" w:eastAsia="Times New Roman" w:hAnsi="Times New Roman" w:cs="Times New Roman"/>
      <w:b w:val="0"/>
      <w:bCs w:val="0"/>
      <w:i/>
      <w:iCs/>
      <w:smallCaps w:val="0"/>
      <w:strike w:val="0"/>
      <w:color w:val="B6906E"/>
      <w:spacing w:val="0"/>
      <w:w w:val="100"/>
      <w:position w:val="0"/>
      <w:sz w:val="17"/>
      <w:szCs w:val="17"/>
      <w:u w:val="none"/>
      <w:lang w:val="en-US" w:eastAsia="en-US" w:bidi="en-US"/>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EE1273"/>
    <w:rPr>
      <w:sz w:val="30"/>
      <w:szCs w:val="30"/>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EE1273"/>
    <w:pPr>
      <w:widowControl w:val="0"/>
      <w:shd w:val="clear" w:color="auto" w:fill="FFFFFF"/>
      <w:spacing w:before="1260" w:after="780" w:line="332" w:lineRule="exact"/>
      <w:jc w:val="both"/>
    </w:pPr>
    <w:rPr>
      <w:sz w:val="30"/>
      <w:szCs w:val="30"/>
    </w:rPr>
  </w:style>
  <w:style w:type="paragraph" w:styleId="NormalWeb">
    <w:name w:val="Normal (Web)"/>
    <w:basedOn w:val="Normal"/>
    <w:uiPriority w:val="99"/>
    <w:semiHidden/>
    <w:unhideWhenUsed/>
    <w:rsid w:val="003E003D"/>
    <w:pPr>
      <w:spacing w:before="100" w:beforeAutospacing="1" w:after="100" w:afterAutospacing="1"/>
    </w:pPr>
    <w:rPr>
      <w:lang w:val="en-IN" w:eastAsia="en-IN"/>
    </w:rPr>
  </w:style>
  <w:style w:type="character" w:customStyle="1" w:styleId="apple-tab-span">
    <w:name w:val="apple-tab-span"/>
    <w:basedOn w:val="DefaultParagraphFont"/>
    <w:rsid w:val="003E003D"/>
  </w:style>
  <w:style w:type="character" w:customStyle="1" w:styleId="MSGENFONTSTYLENAMETEMPLATEROLENUMBERMSGENFONTSTYLENAMEBYROLETEXT2">
    <w:name w:val="MSG_EN_FONT_STYLE_NAME_TEMPLATE_ROLE_NUMBER MSG_EN_FONT_STYLE_NAME_BY_ROLE_TEXT 2_"/>
    <w:basedOn w:val="DefaultParagraphFont"/>
    <w:rsid w:val="00A520B0"/>
    <w:rPr>
      <w:b w:val="0"/>
      <w:bCs w:val="0"/>
      <w:i w:val="0"/>
      <w:iCs w:val="0"/>
      <w:smallCaps w:val="0"/>
      <w:strike w:val="0"/>
      <w:u w:val="none"/>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A520B0"/>
    <w:rPr>
      <w:rFonts w:ascii="Times New Roman" w:eastAsia="Times New Roman" w:hAnsi="Times New Roman" w:cs="Times New Roman"/>
      <w:b w:val="0"/>
      <w:bCs w:val="0"/>
      <w:i w:val="0"/>
      <w:iCs w:val="0"/>
      <w:smallCaps w:val="0"/>
      <w:strike w:val="0"/>
      <w:color w:val="232322"/>
      <w:spacing w:val="0"/>
      <w:w w:val="100"/>
      <w:position w:val="0"/>
      <w:sz w:val="24"/>
      <w:szCs w:val="24"/>
      <w:u w:val="none"/>
      <w:lang w:val="en-US" w:eastAsia="en-US" w:bidi="en-US"/>
    </w:rPr>
  </w:style>
  <w:style w:type="table" w:customStyle="1" w:styleId="ListTable1Light-Accent31">
    <w:name w:val="List Table 1 Light - Accent 31"/>
    <w:basedOn w:val="TableNormal"/>
    <w:uiPriority w:val="46"/>
    <w:rsid w:val="00996502"/>
    <w:pPr>
      <w:spacing w:after="0" w:line="240" w:lineRule="auto"/>
    </w:pPr>
    <w:rPr>
      <w:rFonts w:ascii="Times New Roman" w:eastAsiaTheme="minorHAnsi" w:hAnsi="Times New Roman"/>
      <w:color w:val="002060"/>
      <w:sz w:val="24"/>
      <w:lang w:bidi="gu-IN"/>
    </w:rPr>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DefaultParagraphFont"/>
    <w:rsid w:val="00924AEB"/>
  </w:style>
  <w:style w:type="character" w:customStyle="1" w:styleId="patent-title">
    <w:name w:val="patent-title"/>
    <w:basedOn w:val="DefaultParagraphFont"/>
    <w:rsid w:val="00924AEB"/>
  </w:style>
  <w:style w:type="character" w:customStyle="1" w:styleId="patent-number">
    <w:name w:val="patent-number"/>
    <w:basedOn w:val="DefaultParagraphFont"/>
    <w:rsid w:val="00924AEB"/>
  </w:style>
  <w:style w:type="paragraph" w:styleId="Caption">
    <w:name w:val="caption"/>
    <w:basedOn w:val="Normal"/>
    <w:next w:val="Normal"/>
    <w:uiPriority w:val="35"/>
    <w:unhideWhenUsed/>
    <w:rsid w:val="00A0531E"/>
    <w:rPr>
      <w:i/>
      <w:iCs/>
      <w:color w:val="44546A" w:themeColor="text2"/>
      <w:sz w:val="18"/>
      <w:szCs w:val="18"/>
    </w:rPr>
  </w:style>
  <w:style w:type="character" w:customStyle="1" w:styleId="UnresolvedMention">
    <w:name w:val="Unresolved Mention"/>
    <w:basedOn w:val="DefaultParagraphFont"/>
    <w:uiPriority w:val="99"/>
    <w:semiHidden/>
    <w:unhideWhenUsed/>
    <w:rsid w:val="00B30B92"/>
    <w:rPr>
      <w:color w:val="605E5C"/>
      <w:shd w:val="clear" w:color="auto" w:fill="E1DFDD"/>
    </w:rPr>
  </w:style>
  <w:style w:type="character" w:styleId="FollowedHyperlink">
    <w:name w:val="FollowedHyperlink"/>
    <w:basedOn w:val="DefaultParagraphFont"/>
    <w:uiPriority w:val="99"/>
    <w:semiHidden/>
    <w:unhideWhenUsed/>
    <w:rsid w:val="007E32DE"/>
    <w:rPr>
      <w:color w:val="954F72" w:themeColor="followedHyperlink"/>
      <w:u w:val="single"/>
    </w:rPr>
  </w:style>
  <w:style w:type="paragraph" w:customStyle="1" w:styleId="h1">
    <w:name w:val="h1"/>
    <w:basedOn w:val="Default"/>
    <w:qFormat/>
    <w:rsid w:val="0024541B"/>
    <w:pPr>
      <w:pBdr>
        <w:bottom w:val="single" w:sz="4" w:space="1" w:color="auto"/>
      </w:pBdr>
      <w:jc w:val="center"/>
    </w:pPr>
    <w:rPr>
      <w:rFonts w:asciiTheme="minorHAnsi" w:hAnsiTheme="minorHAnsi"/>
      <w:b/>
      <w:bCs/>
      <w:sz w:val="28"/>
      <w:szCs w:val="28"/>
    </w:rPr>
  </w:style>
  <w:style w:type="paragraph" w:customStyle="1" w:styleId="h2">
    <w:name w:val="h2"/>
    <w:basedOn w:val="ListParagraph"/>
    <w:qFormat/>
    <w:rsid w:val="0024541B"/>
    <w:pPr>
      <w:numPr>
        <w:ilvl w:val="1"/>
        <w:numId w:val="31"/>
      </w:numPr>
      <w:jc w:val="both"/>
    </w:pPr>
    <w:rPr>
      <w:b/>
      <w:sz w:val="28"/>
      <w:szCs w:val="28"/>
    </w:rPr>
  </w:style>
  <w:style w:type="paragraph" w:customStyle="1" w:styleId="h3">
    <w:name w:val="h3"/>
    <w:basedOn w:val="ListParagraph"/>
    <w:qFormat/>
    <w:rsid w:val="0024541B"/>
    <w:pPr>
      <w:numPr>
        <w:ilvl w:val="2"/>
        <w:numId w:val="31"/>
      </w:numPr>
      <w:jc w:val="both"/>
    </w:pPr>
    <w:rPr>
      <w:b/>
      <w:sz w:val="28"/>
      <w:szCs w:val="28"/>
    </w:rPr>
  </w:style>
  <w:style w:type="paragraph" w:customStyle="1" w:styleId="h4">
    <w:name w:val="h4"/>
    <w:basedOn w:val="ListParagraph"/>
    <w:qFormat/>
    <w:rsid w:val="0024541B"/>
    <w:pPr>
      <w:numPr>
        <w:ilvl w:val="3"/>
        <w:numId w:val="31"/>
      </w:numPr>
      <w:jc w:val="both"/>
    </w:pPr>
    <w:rPr>
      <w:b/>
      <w:sz w:val="28"/>
      <w:szCs w:val="28"/>
    </w:rPr>
  </w:style>
  <w:style w:type="paragraph" w:styleId="TOC2">
    <w:name w:val="toc 2"/>
    <w:basedOn w:val="Normal"/>
    <w:next w:val="Normal"/>
    <w:autoRedefine/>
    <w:uiPriority w:val="39"/>
    <w:unhideWhenUsed/>
    <w:rsid w:val="009D08FD"/>
    <w:pPr>
      <w:spacing w:after="100"/>
      <w:ind w:left="220"/>
    </w:pPr>
  </w:style>
  <w:style w:type="paragraph" w:styleId="TOC1">
    <w:name w:val="toc 1"/>
    <w:basedOn w:val="Normal"/>
    <w:next w:val="Normal"/>
    <w:autoRedefine/>
    <w:uiPriority w:val="39"/>
    <w:unhideWhenUsed/>
    <w:rsid w:val="009D08FD"/>
    <w:pPr>
      <w:spacing w:after="100"/>
    </w:pPr>
  </w:style>
  <w:style w:type="paragraph" w:styleId="TOC4">
    <w:name w:val="toc 4"/>
    <w:basedOn w:val="Normal"/>
    <w:next w:val="Normal"/>
    <w:autoRedefine/>
    <w:uiPriority w:val="39"/>
    <w:unhideWhenUsed/>
    <w:rsid w:val="009D08FD"/>
    <w:pPr>
      <w:spacing w:after="100"/>
      <w:ind w:left="660"/>
    </w:pPr>
  </w:style>
  <w:style w:type="paragraph" w:styleId="TOC3">
    <w:name w:val="toc 3"/>
    <w:basedOn w:val="Normal"/>
    <w:next w:val="Normal"/>
    <w:autoRedefine/>
    <w:uiPriority w:val="39"/>
    <w:unhideWhenUsed/>
    <w:rsid w:val="009D08FD"/>
    <w:pPr>
      <w:spacing w:after="100"/>
      <w:ind w:left="440"/>
    </w:pPr>
  </w:style>
  <w:style w:type="paragraph" w:styleId="HTMLPreformatted">
    <w:name w:val="HTML Preformatted"/>
    <w:basedOn w:val="Normal"/>
    <w:link w:val="HTMLPreformattedChar"/>
    <w:uiPriority w:val="99"/>
    <w:semiHidden/>
    <w:unhideWhenUsed/>
    <w:rsid w:val="007F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5184"/>
    <w:rPr>
      <w:rFonts w:ascii="Courier New" w:eastAsia="Times New Roman" w:hAnsi="Courier New" w:cs="Courier New"/>
      <w:sz w:val="20"/>
      <w:szCs w:val="20"/>
      <w:lang w:bidi="ar-SA"/>
    </w:rPr>
  </w:style>
  <w:style w:type="character" w:customStyle="1" w:styleId="pln">
    <w:name w:val="pln"/>
    <w:basedOn w:val="DefaultParagraphFont"/>
    <w:rsid w:val="007F5184"/>
  </w:style>
  <w:style w:type="character" w:customStyle="1" w:styleId="pun">
    <w:name w:val="pun"/>
    <w:basedOn w:val="DefaultParagraphFont"/>
    <w:rsid w:val="007F5184"/>
  </w:style>
  <w:style w:type="character" w:customStyle="1" w:styleId="typ">
    <w:name w:val="typ"/>
    <w:basedOn w:val="DefaultParagraphFont"/>
    <w:rsid w:val="007F5184"/>
  </w:style>
</w:styles>
</file>

<file path=word/webSettings.xml><?xml version="1.0" encoding="utf-8"?>
<w:webSettings xmlns:r="http://schemas.openxmlformats.org/officeDocument/2006/relationships" xmlns:w="http://schemas.openxmlformats.org/wordprocessingml/2006/main">
  <w:divs>
    <w:div w:id="40515913">
      <w:bodyDiv w:val="1"/>
      <w:marLeft w:val="0"/>
      <w:marRight w:val="0"/>
      <w:marTop w:val="0"/>
      <w:marBottom w:val="0"/>
      <w:divBdr>
        <w:top w:val="none" w:sz="0" w:space="0" w:color="auto"/>
        <w:left w:val="none" w:sz="0" w:space="0" w:color="auto"/>
        <w:bottom w:val="none" w:sz="0" w:space="0" w:color="auto"/>
        <w:right w:val="none" w:sz="0" w:space="0" w:color="auto"/>
      </w:divBdr>
      <w:divsChild>
        <w:div w:id="304891045">
          <w:marLeft w:val="0"/>
          <w:marRight w:val="0"/>
          <w:marTop w:val="0"/>
          <w:marBottom w:val="0"/>
          <w:divBdr>
            <w:top w:val="none" w:sz="0" w:space="0" w:color="auto"/>
            <w:left w:val="none" w:sz="0" w:space="0" w:color="auto"/>
            <w:bottom w:val="none" w:sz="0" w:space="0" w:color="auto"/>
            <w:right w:val="none" w:sz="0" w:space="0" w:color="auto"/>
          </w:divBdr>
        </w:div>
      </w:divsChild>
    </w:div>
    <w:div w:id="46295908">
      <w:bodyDiv w:val="1"/>
      <w:marLeft w:val="0"/>
      <w:marRight w:val="0"/>
      <w:marTop w:val="0"/>
      <w:marBottom w:val="0"/>
      <w:divBdr>
        <w:top w:val="none" w:sz="0" w:space="0" w:color="auto"/>
        <w:left w:val="none" w:sz="0" w:space="0" w:color="auto"/>
        <w:bottom w:val="none" w:sz="0" w:space="0" w:color="auto"/>
        <w:right w:val="none" w:sz="0" w:space="0" w:color="auto"/>
      </w:divBdr>
    </w:div>
    <w:div w:id="74868013">
      <w:bodyDiv w:val="1"/>
      <w:marLeft w:val="0"/>
      <w:marRight w:val="0"/>
      <w:marTop w:val="0"/>
      <w:marBottom w:val="0"/>
      <w:divBdr>
        <w:top w:val="none" w:sz="0" w:space="0" w:color="auto"/>
        <w:left w:val="none" w:sz="0" w:space="0" w:color="auto"/>
        <w:bottom w:val="none" w:sz="0" w:space="0" w:color="auto"/>
        <w:right w:val="none" w:sz="0" w:space="0" w:color="auto"/>
      </w:divBdr>
    </w:div>
    <w:div w:id="87195515">
      <w:bodyDiv w:val="1"/>
      <w:marLeft w:val="0"/>
      <w:marRight w:val="0"/>
      <w:marTop w:val="0"/>
      <w:marBottom w:val="0"/>
      <w:divBdr>
        <w:top w:val="none" w:sz="0" w:space="0" w:color="auto"/>
        <w:left w:val="none" w:sz="0" w:space="0" w:color="auto"/>
        <w:bottom w:val="none" w:sz="0" w:space="0" w:color="auto"/>
        <w:right w:val="none" w:sz="0" w:space="0" w:color="auto"/>
      </w:divBdr>
    </w:div>
    <w:div w:id="107085891">
      <w:bodyDiv w:val="1"/>
      <w:marLeft w:val="0"/>
      <w:marRight w:val="0"/>
      <w:marTop w:val="0"/>
      <w:marBottom w:val="0"/>
      <w:divBdr>
        <w:top w:val="none" w:sz="0" w:space="0" w:color="auto"/>
        <w:left w:val="none" w:sz="0" w:space="0" w:color="auto"/>
        <w:bottom w:val="none" w:sz="0" w:space="0" w:color="auto"/>
        <w:right w:val="none" w:sz="0" w:space="0" w:color="auto"/>
      </w:divBdr>
    </w:div>
    <w:div w:id="130707233">
      <w:bodyDiv w:val="1"/>
      <w:marLeft w:val="0"/>
      <w:marRight w:val="0"/>
      <w:marTop w:val="0"/>
      <w:marBottom w:val="0"/>
      <w:divBdr>
        <w:top w:val="none" w:sz="0" w:space="0" w:color="auto"/>
        <w:left w:val="none" w:sz="0" w:space="0" w:color="auto"/>
        <w:bottom w:val="none" w:sz="0" w:space="0" w:color="auto"/>
        <w:right w:val="none" w:sz="0" w:space="0" w:color="auto"/>
      </w:divBdr>
    </w:div>
    <w:div w:id="141584608">
      <w:bodyDiv w:val="1"/>
      <w:marLeft w:val="0"/>
      <w:marRight w:val="0"/>
      <w:marTop w:val="0"/>
      <w:marBottom w:val="0"/>
      <w:divBdr>
        <w:top w:val="none" w:sz="0" w:space="0" w:color="auto"/>
        <w:left w:val="none" w:sz="0" w:space="0" w:color="auto"/>
        <w:bottom w:val="none" w:sz="0" w:space="0" w:color="auto"/>
        <w:right w:val="none" w:sz="0" w:space="0" w:color="auto"/>
      </w:divBdr>
    </w:div>
    <w:div w:id="171452385">
      <w:bodyDiv w:val="1"/>
      <w:marLeft w:val="0"/>
      <w:marRight w:val="0"/>
      <w:marTop w:val="0"/>
      <w:marBottom w:val="0"/>
      <w:divBdr>
        <w:top w:val="none" w:sz="0" w:space="0" w:color="auto"/>
        <w:left w:val="none" w:sz="0" w:space="0" w:color="auto"/>
        <w:bottom w:val="none" w:sz="0" w:space="0" w:color="auto"/>
        <w:right w:val="none" w:sz="0" w:space="0" w:color="auto"/>
      </w:divBdr>
    </w:div>
    <w:div w:id="236524299">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sChild>
        <w:div w:id="201603607">
          <w:marLeft w:val="202"/>
          <w:marRight w:val="0"/>
          <w:marTop w:val="336"/>
          <w:marBottom w:val="56"/>
          <w:divBdr>
            <w:top w:val="none" w:sz="0" w:space="0" w:color="auto"/>
            <w:left w:val="none" w:sz="0" w:space="0" w:color="auto"/>
            <w:bottom w:val="none" w:sz="0" w:space="0" w:color="auto"/>
            <w:right w:val="none" w:sz="0" w:space="0" w:color="auto"/>
          </w:divBdr>
        </w:div>
      </w:divsChild>
    </w:div>
    <w:div w:id="345208044">
      <w:bodyDiv w:val="1"/>
      <w:marLeft w:val="0"/>
      <w:marRight w:val="0"/>
      <w:marTop w:val="0"/>
      <w:marBottom w:val="0"/>
      <w:divBdr>
        <w:top w:val="none" w:sz="0" w:space="0" w:color="auto"/>
        <w:left w:val="none" w:sz="0" w:space="0" w:color="auto"/>
        <w:bottom w:val="none" w:sz="0" w:space="0" w:color="auto"/>
        <w:right w:val="none" w:sz="0" w:space="0" w:color="auto"/>
      </w:divBdr>
    </w:div>
    <w:div w:id="386028673">
      <w:bodyDiv w:val="1"/>
      <w:marLeft w:val="0"/>
      <w:marRight w:val="0"/>
      <w:marTop w:val="0"/>
      <w:marBottom w:val="0"/>
      <w:divBdr>
        <w:top w:val="none" w:sz="0" w:space="0" w:color="auto"/>
        <w:left w:val="none" w:sz="0" w:space="0" w:color="auto"/>
        <w:bottom w:val="none" w:sz="0" w:space="0" w:color="auto"/>
        <w:right w:val="none" w:sz="0" w:space="0" w:color="auto"/>
      </w:divBdr>
    </w:div>
    <w:div w:id="445545751">
      <w:bodyDiv w:val="1"/>
      <w:marLeft w:val="0"/>
      <w:marRight w:val="0"/>
      <w:marTop w:val="0"/>
      <w:marBottom w:val="0"/>
      <w:divBdr>
        <w:top w:val="none" w:sz="0" w:space="0" w:color="auto"/>
        <w:left w:val="none" w:sz="0" w:space="0" w:color="auto"/>
        <w:bottom w:val="none" w:sz="0" w:space="0" w:color="auto"/>
        <w:right w:val="none" w:sz="0" w:space="0" w:color="auto"/>
      </w:divBdr>
    </w:div>
    <w:div w:id="490102947">
      <w:bodyDiv w:val="1"/>
      <w:marLeft w:val="0"/>
      <w:marRight w:val="0"/>
      <w:marTop w:val="0"/>
      <w:marBottom w:val="0"/>
      <w:divBdr>
        <w:top w:val="none" w:sz="0" w:space="0" w:color="auto"/>
        <w:left w:val="none" w:sz="0" w:space="0" w:color="auto"/>
        <w:bottom w:val="none" w:sz="0" w:space="0" w:color="auto"/>
        <w:right w:val="none" w:sz="0" w:space="0" w:color="auto"/>
      </w:divBdr>
    </w:div>
    <w:div w:id="516652153">
      <w:bodyDiv w:val="1"/>
      <w:marLeft w:val="0"/>
      <w:marRight w:val="0"/>
      <w:marTop w:val="0"/>
      <w:marBottom w:val="0"/>
      <w:divBdr>
        <w:top w:val="none" w:sz="0" w:space="0" w:color="auto"/>
        <w:left w:val="none" w:sz="0" w:space="0" w:color="auto"/>
        <w:bottom w:val="none" w:sz="0" w:space="0" w:color="auto"/>
        <w:right w:val="none" w:sz="0" w:space="0" w:color="auto"/>
      </w:divBdr>
    </w:div>
    <w:div w:id="528836883">
      <w:bodyDiv w:val="1"/>
      <w:marLeft w:val="0"/>
      <w:marRight w:val="0"/>
      <w:marTop w:val="0"/>
      <w:marBottom w:val="0"/>
      <w:divBdr>
        <w:top w:val="none" w:sz="0" w:space="0" w:color="auto"/>
        <w:left w:val="none" w:sz="0" w:space="0" w:color="auto"/>
        <w:bottom w:val="none" w:sz="0" w:space="0" w:color="auto"/>
        <w:right w:val="none" w:sz="0" w:space="0" w:color="auto"/>
      </w:divBdr>
    </w:div>
    <w:div w:id="574819126">
      <w:bodyDiv w:val="1"/>
      <w:marLeft w:val="0"/>
      <w:marRight w:val="0"/>
      <w:marTop w:val="0"/>
      <w:marBottom w:val="0"/>
      <w:divBdr>
        <w:top w:val="none" w:sz="0" w:space="0" w:color="auto"/>
        <w:left w:val="none" w:sz="0" w:space="0" w:color="auto"/>
        <w:bottom w:val="none" w:sz="0" w:space="0" w:color="auto"/>
        <w:right w:val="none" w:sz="0" w:space="0" w:color="auto"/>
      </w:divBdr>
    </w:div>
    <w:div w:id="584731943">
      <w:bodyDiv w:val="1"/>
      <w:marLeft w:val="0"/>
      <w:marRight w:val="0"/>
      <w:marTop w:val="0"/>
      <w:marBottom w:val="0"/>
      <w:divBdr>
        <w:top w:val="none" w:sz="0" w:space="0" w:color="auto"/>
        <w:left w:val="none" w:sz="0" w:space="0" w:color="auto"/>
        <w:bottom w:val="none" w:sz="0" w:space="0" w:color="auto"/>
        <w:right w:val="none" w:sz="0" w:space="0" w:color="auto"/>
      </w:divBdr>
    </w:div>
    <w:div w:id="602499372">
      <w:bodyDiv w:val="1"/>
      <w:marLeft w:val="0"/>
      <w:marRight w:val="0"/>
      <w:marTop w:val="0"/>
      <w:marBottom w:val="0"/>
      <w:divBdr>
        <w:top w:val="none" w:sz="0" w:space="0" w:color="auto"/>
        <w:left w:val="none" w:sz="0" w:space="0" w:color="auto"/>
        <w:bottom w:val="none" w:sz="0" w:space="0" w:color="auto"/>
        <w:right w:val="none" w:sz="0" w:space="0" w:color="auto"/>
      </w:divBdr>
      <w:divsChild>
        <w:div w:id="1605454960">
          <w:marLeft w:val="0"/>
          <w:marRight w:val="0"/>
          <w:marTop w:val="0"/>
          <w:marBottom w:val="0"/>
          <w:divBdr>
            <w:top w:val="none" w:sz="0" w:space="0" w:color="auto"/>
            <w:left w:val="none" w:sz="0" w:space="0" w:color="auto"/>
            <w:bottom w:val="none" w:sz="0" w:space="0" w:color="auto"/>
            <w:right w:val="none" w:sz="0" w:space="0" w:color="auto"/>
          </w:divBdr>
        </w:div>
        <w:div w:id="2034525883">
          <w:marLeft w:val="0"/>
          <w:marRight w:val="0"/>
          <w:marTop w:val="0"/>
          <w:marBottom w:val="0"/>
          <w:divBdr>
            <w:top w:val="none" w:sz="0" w:space="0" w:color="auto"/>
            <w:left w:val="none" w:sz="0" w:space="0" w:color="auto"/>
            <w:bottom w:val="none" w:sz="0" w:space="0" w:color="auto"/>
            <w:right w:val="none" w:sz="0" w:space="0" w:color="auto"/>
          </w:divBdr>
        </w:div>
        <w:div w:id="1273128362">
          <w:marLeft w:val="0"/>
          <w:marRight w:val="0"/>
          <w:marTop w:val="0"/>
          <w:marBottom w:val="0"/>
          <w:divBdr>
            <w:top w:val="none" w:sz="0" w:space="0" w:color="auto"/>
            <w:left w:val="none" w:sz="0" w:space="0" w:color="auto"/>
            <w:bottom w:val="none" w:sz="0" w:space="0" w:color="auto"/>
            <w:right w:val="none" w:sz="0" w:space="0" w:color="auto"/>
          </w:divBdr>
        </w:div>
        <w:div w:id="1268925336">
          <w:marLeft w:val="0"/>
          <w:marRight w:val="0"/>
          <w:marTop w:val="0"/>
          <w:marBottom w:val="0"/>
          <w:divBdr>
            <w:top w:val="none" w:sz="0" w:space="0" w:color="auto"/>
            <w:left w:val="none" w:sz="0" w:space="0" w:color="auto"/>
            <w:bottom w:val="none" w:sz="0" w:space="0" w:color="auto"/>
            <w:right w:val="none" w:sz="0" w:space="0" w:color="auto"/>
          </w:divBdr>
        </w:div>
        <w:div w:id="859783361">
          <w:marLeft w:val="0"/>
          <w:marRight w:val="0"/>
          <w:marTop w:val="0"/>
          <w:marBottom w:val="0"/>
          <w:divBdr>
            <w:top w:val="none" w:sz="0" w:space="0" w:color="auto"/>
            <w:left w:val="none" w:sz="0" w:space="0" w:color="auto"/>
            <w:bottom w:val="none" w:sz="0" w:space="0" w:color="auto"/>
            <w:right w:val="none" w:sz="0" w:space="0" w:color="auto"/>
          </w:divBdr>
        </w:div>
        <w:div w:id="1217277973">
          <w:marLeft w:val="0"/>
          <w:marRight w:val="0"/>
          <w:marTop w:val="0"/>
          <w:marBottom w:val="0"/>
          <w:divBdr>
            <w:top w:val="none" w:sz="0" w:space="0" w:color="auto"/>
            <w:left w:val="none" w:sz="0" w:space="0" w:color="auto"/>
            <w:bottom w:val="none" w:sz="0" w:space="0" w:color="auto"/>
            <w:right w:val="none" w:sz="0" w:space="0" w:color="auto"/>
          </w:divBdr>
        </w:div>
        <w:div w:id="960694484">
          <w:marLeft w:val="0"/>
          <w:marRight w:val="0"/>
          <w:marTop w:val="0"/>
          <w:marBottom w:val="0"/>
          <w:divBdr>
            <w:top w:val="none" w:sz="0" w:space="0" w:color="auto"/>
            <w:left w:val="none" w:sz="0" w:space="0" w:color="auto"/>
            <w:bottom w:val="none" w:sz="0" w:space="0" w:color="auto"/>
            <w:right w:val="none" w:sz="0" w:space="0" w:color="auto"/>
          </w:divBdr>
        </w:div>
        <w:div w:id="1216699134">
          <w:marLeft w:val="0"/>
          <w:marRight w:val="0"/>
          <w:marTop w:val="0"/>
          <w:marBottom w:val="0"/>
          <w:divBdr>
            <w:top w:val="none" w:sz="0" w:space="0" w:color="auto"/>
            <w:left w:val="none" w:sz="0" w:space="0" w:color="auto"/>
            <w:bottom w:val="none" w:sz="0" w:space="0" w:color="auto"/>
            <w:right w:val="none" w:sz="0" w:space="0" w:color="auto"/>
          </w:divBdr>
        </w:div>
        <w:div w:id="1420708861">
          <w:marLeft w:val="0"/>
          <w:marRight w:val="0"/>
          <w:marTop w:val="0"/>
          <w:marBottom w:val="0"/>
          <w:divBdr>
            <w:top w:val="none" w:sz="0" w:space="0" w:color="auto"/>
            <w:left w:val="none" w:sz="0" w:space="0" w:color="auto"/>
            <w:bottom w:val="none" w:sz="0" w:space="0" w:color="auto"/>
            <w:right w:val="none" w:sz="0" w:space="0" w:color="auto"/>
          </w:divBdr>
        </w:div>
        <w:div w:id="1193610225">
          <w:marLeft w:val="0"/>
          <w:marRight w:val="0"/>
          <w:marTop w:val="0"/>
          <w:marBottom w:val="0"/>
          <w:divBdr>
            <w:top w:val="none" w:sz="0" w:space="0" w:color="auto"/>
            <w:left w:val="none" w:sz="0" w:space="0" w:color="auto"/>
            <w:bottom w:val="none" w:sz="0" w:space="0" w:color="auto"/>
            <w:right w:val="none" w:sz="0" w:space="0" w:color="auto"/>
          </w:divBdr>
        </w:div>
      </w:divsChild>
    </w:div>
    <w:div w:id="615917175">
      <w:bodyDiv w:val="1"/>
      <w:marLeft w:val="0"/>
      <w:marRight w:val="0"/>
      <w:marTop w:val="0"/>
      <w:marBottom w:val="0"/>
      <w:divBdr>
        <w:top w:val="none" w:sz="0" w:space="0" w:color="auto"/>
        <w:left w:val="none" w:sz="0" w:space="0" w:color="auto"/>
        <w:bottom w:val="none" w:sz="0" w:space="0" w:color="auto"/>
        <w:right w:val="none" w:sz="0" w:space="0" w:color="auto"/>
      </w:divBdr>
    </w:div>
    <w:div w:id="630790652">
      <w:bodyDiv w:val="1"/>
      <w:marLeft w:val="0"/>
      <w:marRight w:val="0"/>
      <w:marTop w:val="0"/>
      <w:marBottom w:val="0"/>
      <w:divBdr>
        <w:top w:val="none" w:sz="0" w:space="0" w:color="auto"/>
        <w:left w:val="none" w:sz="0" w:space="0" w:color="auto"/>
        <w:bottom w:val="none" w:sz="0" w:space="0" w:color="auto"/>
        <w:right w:val="none" w:sz="0" w:space="0" w:color="auto"/>
      </w:divBdr>
    </w:div>
    <w:div w:id="683016986">
      <w:bodyDiv w:val="1"/>
      <w:marLeft w:val="0"/>
      <w:marRight w:val="0"/>
      <w:marTop w:val="0"/>
      <w:marBottom w:val="0"/>
      <w:divBdr>
        <w:top w:val="none" w:sz="0" w:space="0" w:color="auto"/>
        <w:left w:val="none" w:sz="0" w:space="0" w:color="auto"/>
        <w:bottom w:val="none" w:sz="0" w:space="0" w:color="auto"/>
        <w:right w:val="none" w:sz="0" w:space="0" w:color="auto"/>
      </w:divBdr>
    </w:div>
    <w:div w:id="724985758">
      <w:bodyDiv w:val="1"/>
      <w:marLeft w:val="0"/>
      <w:marRight w:val="0"/>
      <w:marTop w:val="0"/>
      <w:marBottom w:val="0"/>
      <w:divBdr>
        <w:top w:val="none" w:sz="0" w:space="0" w:color="auto"/>
        <w:left w:val="none" w:sz="0" w:space="0" w:color="auto"/>
        <w:bottom w:val="none" w:sz="0" w:space="0" w:color="auto"/>
        <w:right w:val="none" w:sz="0" w:space="0" w:color="auto"/>
      </w:divBdr>
    </w:div>
    <w:div w:id="739596679">
      <w:bodyDiv w:val="1"/>
      <w:marLeft w:val="0"/>
      <w:marRight w:val="0"/>
      <w:marTop w:val="0"/>
      <w:marBottom w:val="0"/>
      <w:divBdr>
        <w:top w:val="none" w:sz="0" w:space="0" w:color="auto"/>
        <w:left w:val="none" w:sz="0" w:space="0" w:color="auto"/>
        <w:bottom w:val="none" w:sz="0" w:space="0" w:color="auto"/>
        <w:right w:val="none" w:sz="0" w:space="0" w:color="auto"/>
      </w:divBdr>
    </w:div>
    <w:div w:id="751437183">
      <w:bodyDiv w:val="1"/>
      <w:marLeft w:val="0"/>
      <w:marRight w:val="0"/>
      <w:marTop w:val="0"/>
      <w:marBottom w:val="0"/>
      <w:divBdr>
        <w:top w:val="none" w:sz="0" w:space="0" w:color="auto"/>
        <w:left w:val="none" w:sz="0" w:space="0" w:color="auto"/>
        <w:bottom w:val="none" w:sz="0" w:space="0" w:color="auto"/>
        <w:right w:val="none" w:sz="0" w:space="0" w:color="auto"/>
      </w:divBdr>
    </w:div>
    <w:div w:id="765618018">
      <w:bodyDiv w:val="1"/>
      <w:marLeft w:val="0"/>
      <w:marRight w:val="0"/>
      <w:marTop w:val="0"/>
      <w:marBottom w:val="0"/>
      <w:divBdr>
        <w:top w:val="none" w:sz="0" w:space="0" w:color="auto"/>
        <w:left w:val="none" w:sz="0" w:space="0" w:color="auto"/>
        <w:bottom w:val="none" w:sz="0" w:space="0" w:color="auto"/>
        <w:right w:val="none" w:sz="0" w:space="0" w:color="auto"/>
      </w:divBdr>
    </w:div>
    <w:div w:id="774398257">
      <w:bodyDiv w:val="1"/>
      <w:marLeft w:val="0"/>
      <w:marRight w:val="0"/>
      <w:marTop w:val="0"/>
      <w:marBottom w:val="0"/>
      <w:divBdr>
        <w:top w:val="none" w:sz="0" w:space="0" w:color="auto"/>
        <w:left w:val="none" w:sz="0" w:space="0" w:color="auto"/>
        <w:bottom w:val="none" w:sz="0" w:space="0" w:color="auto"/>
        <w:right w:val="none" w:sz="0" w:space="0" w:color="auto"/>
      </w:divBdr>
    </w:div>
    <w:div w:id="791020250">
      <w:bodyDiv w:val="1"/>
      <w:marLeft w:val="0"/>
      <w:marRight w:val="0"/>
      <w:marTop w:val="0"/>
      <w:marBottom w:val="0"/>
      <w:divBdr>
        <w:top w:val="none" w:sz="0" w:space="0" w:color="auto"/>
        <w:left w:val="none" w:sz="0" w:space="0" w:color="auto"/>
        <w:bottom w:val="none" w:sz="0" w:space="0" w:color="auto"/>
        <w:right w:val="none" w:sz="0" w:space="0" w:color="auto"/>
      </w:divBdr>
    </w:div>
    <w:div w:id="871696185">
      <w:bodyDiv w:val="1"/>
      <w:marLeft w:val="0"/>
      <w:marRight w:val="0"/>
      <w:marTop w:val="0"/>
      <w:marBottom w:val="0"/>
      <w:divBdr>
        <w:top w:val="none" w:sz="0" w:space="0" w:color="auto"/>
        <w:left w:val="none" w:sz="0" w:space="0" w:color="auto"/>
        <w:bottom w:val="none" w:sz="0" w:space="0" w:color="auto"/>
        <w:right w:val="none" w:sz="0" w:space="0" w:color="auto"/>
      </w:divBdr>
    </w:div>
    <w:div w:id="901869703">
      <w:bodyDiv w:val="1"/>
      <w:marLeft w:val="0"/>
      <w:marRight w:val="0"/>
      <w:marTop w:val="0"/>
      <w:marBottom w:val="0"/>
      <w:divBdr>
        <w:top w:val="none" w:sz="0" w:space="0" w:color="auto"/>
        <w:left w:val="none" w:sz="0" w:space="0" w:color="auto"/>
        <w:bottom w:val="none" w:sz="0" w:space="0" w:color="auto"/>
        <w:right w:val="none" w:sz="0" w:space="0" w:color="auto"/>
      </w:divBdr>
    </w:div>
    <w:div w:id="949438225">
      <w:bodyDiv w:val="1"/>
      <w:marLeft w:val="0"/>
      <w:marRight w:val="0"/>
      <w:marTop w:val="0"/>
      <w:marBottom w:val="0"/>
      <w:divBdr>
        <w:top w:val="none" w:sz="0" w:space="0" w:color="auto"/>
        <w:left w:val="none" w:sz="0" w:space="0" w:color="auto"/>
        <w:bottom w:val="none" w:sz="0" w:space="0" w:color="auto"/>
        <w:right w:val="none" w:sz="0" w:space="0" w:color="auto"/>
      </w:divBdr>
    </w:div>
    <w:div w:id="952135009">
      <w:bodyDiv w:val="1"/>
      <w:marLeft w:val="0"/>
      <w:marRight w:val="0"/>
      <w:marTop w:val="0"/>
      <w:marBottom w:val="0"/>
      <w:divBdr>
        <w:top w:val="none" w:sz="0" w:space="0" w:color="auto"/>
        <w:left w:val="none" w:sz="0" w:space="0" w:color="auto"/>
        <w:bottom w:val="none" w:sz="0" w:space="0" w:color="auto"/>
        <w:right w:val="none" w:sz="0" w:space="0" w:color="auto"/>
      </w:divBdr>
    </w:div>
    <w:div w:id="954796187">
      <w:bodyDiv w:val="1"/>
      <w:marLeft w:val="0"/>
      <w:marRight w:val="0"/>
      <w:marTop w:val="0"/>
      <w:marBottom w:val="0"/>
      <w:divBdr>
        <w:top w:val="none" w:sz="0" w:space="0" w:color="auto"/>
        <w:left w:val="none" w:sz="0" w:space="0" w:color="auto"/>
        <w:bottom w:val="none" w:sz="0" w:space="0" w:color="auto"/>
        <w:right w:val="none" w:sz="0" w:space="0" w:color="auto"/>
      </w:divBdr>
    </w:div>
    <w:div w:id="962997193">
      <w:bodyDiv w:val="1"/>
      <w:marLeft w:val="0"/>
      <w:marRight w:val="0"/>
      <w:marTop w:val="0"/>
      <w:marBottom w:val="0"/>
      <w:divBdr>
        <w:top w:val="none" w:sz="0" w:space="0" w:color="auto"/>
        <w:left w:val="none" w:sz="0" w:space="0" w:color="auto"/>
        <w:bottom w:val="none" w:sz="0" w:space="0" w:color="auto"/>
        <w:right w:val="none" w:sz="0" w:space="0" w:color="auto"/>
      </w:divBdr>
    </w:div>
    <w:div w:id="1018310648">
      <w:bodyDiv w:val="1"/>
      <w:marLeft w:val="0"/>
      <w:marRight w:val="0"/>
      <w:marTop w:val="0"/>
      <w:marBottom w:val="0"/>
      <w:divBdr>
        <w:top w:val="none" w:sz="0" w:space="0" w:color="auto"/>
        <w:left w:val="none" w:sz="0" w:space="0" w:color="auto"/>
        <w:bottom w:val="none" w:sz="0" w:space="0" w:color="auto"/>
        <w:right w:val="none" w:sz="0" w:space="0" w:color="auto"/>
      </w:divBdr>
    </w:div>
    <w:div w:id="1102802646">
      <w:bodyDiv w:val="1"/>
      <w:marLeft w:val="0"/>
      <w:marRight w:val="0"/>
      <w:marTop w:val="0"/>
      <w:marBottom w:val="0"/>
      <w:divBdr>
        <w:top w:val="none" w:sz="0" w:space="0" w:color="auto"/>
        <w:left w:val="none" w:sz="0" w:space="0" w:color="auto"/>
        <w:bottom w:val="none" w:sz="0" w:space="0" w:color="auto"/>
        <w:right w:val="none" w:sz="0" w:space="0" w:color="auto"/>
      </w:divBdr>
    </w:div>
    <w:div w:id="1135370125">
      <w:bodyDiv w:val="1"/>
      <w:marLeft w:val="0"/>
      <w:marRight w:val="0"/>
      <w:marTop w:val="0"/>
      <w:marBottom w:val="0"/>
      <w:divBdr>
        <w:top w:val="none" w:sz="0" w:space="0" w:color="auto"/>
        <w:left w:val="none" w:sz="0" w:space="0" w:color="auto"/>
        <w:bottom w:val="none" w:sz="0" w:space="0" w:color="auto"/>
        <w:right w:val="none" w:sz="0" w:space="0" w:color="auto"/>
      </w:divBdr>
      <w:divsChild>
        <w:div w:id="833225953">
          <w:marLeft w:val="202"/>
          <w:marRight w:val="0"/>
          <w:marTop w:val="336"/>
          <w:marBottom w:val="56"/>
          <w:divBdr>
            <w:top w:val="none" w:sz="0" w:space="0" w:color="auto"/>
            <w:left w:val="none" w:sz="0" w:space="0" w:color="auto"/>
            <w:bottom w:val="none" w:sz="0" w:space="0" w:color="auto"/>
            <w:right w:val="none" w:sz="0" w:space="0" w:color="auto"/>
          </w:divBdr>
        </w:div>
      </w:divsChild>
    </w:div>
    <w:div w:id="1141846858">
      <w:bodyDiv w:val="1"/>
      <w:marLeft w:val="0"/>
      <w:marRight w:val="0"/>
      <w:marTop w:val="0"/>
      <w:marBottom w:val="0"/>
      <w:divBdr>
        <w:top w:val="none" w:sz="0" w:space="0" w:color="auto"/>
        <w:left w:val="none" w:sz="0" w:space="0" w:color="auto"/>
        <w:bottom w:val="none" w:sz="0" w:space="0" w:color="auto"/>
        <w:right w:val="none" w:sz="0" w:space="0" w:color="auto"/>
      </w:divBdr>
    </w:div>
    <w:div w:id="1154293141">
      <w:bodyDiv w:val="1"/>
      <w:marLeft w:val="0"/>
      <w:marRight w:val="0"/>
      <w:marTop w:val="0"/>
      <w:marBottom w:val="0"/>
      <w:divBdr>
        <w:top w:val="none" w:sz="0" w:space="0" w:color="auto"/>
        <w:left w:val="none" w:sz="0" w:space="0" w:color="auto"/>
        <w:bottom w:val="none" w:sz="0" w:space="0" w:color="auto"/>
        <w:right w:val="none" w:sz="0" w:space="0" w:color="auto"/>
      </w:divBdr>
    </w:div>
    <w:div w:id="1182234205">
      <w:bodyDiv w:val="1"/>
      <w:marLeft w:val="0"/>
      <w:marRight w:val="0"/>
      <w:marTop w:val="0"/>
      <w:marBottom w:val="0"/>
      <w:divBdr>
        <w:top w:val="none" w:sz="0" w:space="0" w:color="auto"/>
        <w:left w:val="none" w:sz="0" w:space="0" w:color="auto"/>
        <w:bottom w:val="none" w:sz="0" w:space="0" w:color="auto"/>
        <w:right w:val="none" w:sz="0" w:space="0" w:color="auto"/>
      </w:divBdr>
    </w:div>
    <w:div w:id="1218319110">
      <w:bodyDiv w:val="1"/>
      <w:marLeft w:val="0"/>
      <w:marRight w:val="0"/>
      <w:marTop w:val="0"/>
      <w:marBottom w:val="0"/>
      <w:divBdr>
        <w:top w:val="none" w:sz="0" w:space="0" w:color="auto"/>
        <w:left w:val="none" w:sz="0" w:space="0" w:color="auto"/>
        <w:bottom w:val="none" w:sz="0" w:space="0" w:color="auto"/>
        <w:right w:val="none" w:sz="0" w:space="0" w:color="auto"/>
      </w:divBdr>
    </w:div>
    <w:div w:id="1238979238">
      <w:bodyDiv w:val="1"/>
      <w:marLeft w:val="0"/>
      <w:marRight w:val="0"/>
      <w:marTop w:val="0"/>
      <w:marBottom w:val="0"/>
      <w:divBdr>
        <w:top w:val="none" w:sz="0" w:space="0" w:color="auto"/>
        <w:left w:val="none" w:sz="0" w:space="0" w:color="auto"/>
        <w:bottom w:val="none" w:sz="0" w:space="0" w:color="auto"/>
        <w:right w:val="none" w:sz="0" w:space="0" w:color="auto"/>
      </w:divBdr>
      <w:divsChild>
        <w:div w:id="2017534243">
          <w:marLeft w:val="3010"/>
          <w:marRight w:val="0"/>
          <w:marTop w:val="56"/>
          <w:marBottom w:val="112"/>
          <w:divBdr>
            <w:top w:val="none" w:sz="0" w:space="0" w:color="auto"/>
            <w:left w:val="none" w:sz="0" w:space="0" w:color="auto"/>
            <w:bottom w:val="none" w:sz="0" w:space="0" w:color="auto"/>
            <w:right w:val="none" w:sz="0" w:space="0" w:color="auto"/>
          </w:divBdr>
        </w:div>
      </w:divsChild>
    </w:div>
    <w:div w:id="1318145555">
      <w:bodyDiv w:val="1"/>
      <w:marLeft w:val="0"/>
      <w:marRight w:val="0"/>
      <w:marTop w:val="0"/>
      <w:marBottom w:val="0"/>
      <w:divBdr>
        <w:top w:val="none" w:sz="0" w:space="0" w:color="auto"/>
        <w:left w:val="none" w:sz="0" w:space="0" w:color="auto"/>
        <w:bottom w:val="none" w:sz="0" w:space="0" w:color="auto"/>
        <w:right w:val="none" w:sz="0" w:space="0" w:color="auto"/>
      </w:divBdr>
    </w:div>
    <w:div w:id="1381247294">
      <w:bodyDiv w:val="1"/>
      <w:marLeft w:val="0"/>
      <w:marRight w:val="0"/>
      <w:marTop w:val="0"/>
      <w:marBottom w:val="0"/>
      <w:divBdr>
        <w:top w:val="none" w:sz="0" w:space="0" w:color="auto"/>
        <w:left w:val="none" w:sz="0" w:space="0" w:color="auto"/>
        <w:bottom w:val="none" w:sz="0" w:space="0" w:color="auto"/>
        <w:right w:val="none" w:sz="0" w:space="0" w:color="auto"/>
      </w:divBdr>
    </w:div>
    <w:div w:id="1475292284">
      <w:bodyDiv w:val="1"/>
      <w:marLeft w:val="0"/>
      <w:marRight w:val="0"/>
      <w:marTop w:val="0"/>
      <w:marBottom w:val="0"/>
      <w:divBdr>
        <w:top w:val="none" w:sz="0" w:space="0" w:color="auto"/>
        <w:left w:val="none" w:sz="0" w:space="0" w:color="auto"/>
        <w:bottom w:val="none" w:sz="0" w:space="0" w:color="auto"/>
        <w:right w:val="none" w:sz="0" w:space="0" w:color="auto"/>
      </w:divBdr>
    </w:div>
    <w:div w:id="1484617371">
      <w:bodyDiv w:val="1"/>
      <w:marLeft w:val="0"/>
      <w:marRight w:val="0"/>
      <w:marTop w:val="0"/>
      <w:marBottom w:val="0"/>
      <w:divBdr>
        <w:top w:val="none" w:sz="0" w:space="0" w:color="auto"/>
        <w:left w:val="none" w:sz="0" w:space="0" w:color="auto"/>
        <w:bottom w:val="none" w:sz="0" w:space="0" w:color="auto"/>
        <w:right w:val="none" w:sz="0" w:space="0" w:color="auto"/>
      </w:divBdr>
      <w:divsChild>
        <w:div w:id="288973176">
          <w:marLeft w:val="202"/>
          <w:marRight w:val="0"/>
          <w:marTop w:val="336"/>
          <w:marBottom w:val="56"/>
          <w:divBdr>
            <w:top w:val="none" w:sz="0" w:space="0" w:color="auto"/>
            <w:left w:val="none" w:sz="0" w:space="0" w:color="auto"/>
            <w:bottom w:val="none" w:sz="0" w:space="0" w:color="auto"/>
            <w:right w:val="none" w:sz="0" w:space="0" w:color="auto"/>
          </w:divBdr>
        </w:div>
      </w:divsChild>
    </w:div>
    <w:div w:id="1484928300">
      <w:bodyDiv w:val="1"/>
      <w:marLeft w:val="0"/>
      <w:marRight w:val="0"/>
      <w:marTop w:val="0"/>
      <w:marBottom w:val="0"/>
      <w:divBdr>
        <w:top w:val="none" w:sz="0" w:space="0" w:color="auto"/>
        <w:left w:val="none" w:sz="0" w:space="0" w:color="auto"/>
        <w:bottom w:val="none" w:sz="0" w:space="0" w:color="auto"/>
        <w:right w:val="none" w:sz="0" w:space="0" w:color="auto"/>
      </w:divBdr>
    </w:div>
    <w:div w:id="1514882595">
      <w:bodyDiv w:val="1"/>
      <w:marLeft w:val="0"/>
      <w:marRight w:val="0"/>
      <w:marTop w:val="0"/>
      <w:marBottom w:val="0"/>
      <w:divBdr>
        <w:top w:val="none" w:sz="0" w:space="0" w:color="auto"/>
        <w:left w:val="none" w:sz="0" w:space="0" w:color="auto"/>
        <w:bottom w:val="none" w:sz="0" w:space="0" w:color="auto"/>
        <w:right w:val="none" w:sz="0" w:space="0" w:color="auto"/>
      </w:divBdr>
    </w:div>
    <w:div w:id="1562012220">
      <w:bodyDiv w:val="1"/>
      <w:marLeft w:val="0"/>
      <w:marRight w:val="0"/>
      <w:marTop w:val="0"/>
      <w:marBottom w:val="0"/>
      <w:divBdr>
        <w:top w:val="none" w:sz="0" w:space="0" w:color="auto"/>
        <w:left w:val="none" w:sz="0" w:space="0" w:color="auto"/>
        <w:bottom w:val="none" w:sz="0" w:space="0" w:color="auto"/>
        <w:right w:val="none" w:sz="0" w:space="0" w:color="auto"/>
      </w:divBdr>
      <w:divsChild>
        <w:div w:id="901524132">
          <w:marLeft w:val="202"/>
          <w:marRight w:val="0"/>
          <w:marTop w:val="336"/>
          <w:marBottom w:val="56"/>
          <w:divBdr>
            <w:top w:val="none" w:sz="0" w:space="0" w:color="auto"/>
            <w:left w:val="none" w:sz="0" w:space="0" w:color="auto"/>
            <w:bottom w:val="none" w:sz="0" w:space="0" w:color="auto"/>
            <w:right w:val="none" w:sz="0" w:space="0" w:color="auto"/>
          </w:divBdr>
        </w:div>
      </w:divsChild>
    </w:div>
    <w:div w:id="1568610262">
      <w:bodyDiv w:val="1"/>
      <w:marLeft w:val="0"/>
      <w:marRight w:val="0"/>
      <w:marTop w:val="0"/>
      <w:marBottom w:val="0"/>
      <w:divBdr>
        <w:top w:val="none" w:sz="0" w:space="0" w:color="auto"/>
        <w:left w:val="none" w:sz="0" w:space="0" w:color="auto"/>
        <w:bottom w:val="none" w:sz="0" w:space="0" w:color="auto"/>
        <w:right w:val="none" w:sz="0" w:space="0" w:color="auto"/>
      </w:divBdr>
      <w:divsChild>
        <w:div w:id="1855802943">
          <w:marLeft w:val="3010"/>
          <w:marRight w:val="0"/>
          <w:marTop w:val="56"/>
          <w:marBottom w:val="112"/>
          <w:divBdr>
            <w:top w:val="none" w:sz="0" w:space="0" w:color="auto"/>
            <w:left w:val="none" w:sz="0" w:space="0" w:color="auto"/>
            <w:bottom w:val="none" w:sz="0" w:space="0" w:color="auto"/>
            <w:right w:val="none" w:sz="0" w:space="0" w:color="auto"/>
          </w:divBdr>
        </w:div>
      </w:divsChild>
    </w:div>
    <w:div w:id="1632709428">
      <w:bodyDiv w:val="1"/>
      <w:marLeft w:val="0"/>
      <w:marRight w:val="0"/>
      <w:marTop w:val="0"/>
      <w:marBottom w:val="0"/>
      <w:divBdr>
        <w:top w:val="none" w:sz="0" w:space="0" w:color="auto"/>
        <w:left w:val="none" w:sz="0" w:space="0" w:color="auto"/>
        <w:bottom w:val="none" w:sz="0" w:space="0" w:color="auto"/>
        <w:right w:val="none" w:sz="0" w:space="0" w:color="auto"/>
      </w:divBdr>
    </w:div>
    <w:div w:id="1659452819">
      <w:bodyDiv w:val="1"/>
      <w:marLeft w:val="0"/>
      <w:marRight w:val="0"/>
      <w:marTop w:val="0"/>
      <w:marBottom w:val="0"/>
      <w:divBdr>
        <w:top w:val="none" w:sz="0" w:space="0" w:color="auto"/>
        <w:left w:val="none" w:sz="0" w:space="0" w:color="auto"/>
        <w:bottom w:val="none" w:sz="0" w:space="0" w:color="auto"/>
        <w:right w:val="none" w:sz="0" w:space="0" w:color="auto"/>
      </w:divBdr>
    </w:div>
    <w:div w:id="1683118691">
      <w:bodyDiv w:val="1"/>
      <w:marLeft w:val="0"/>
      <w:marRight w:val="0"/>
      <w:marTop w:val="0"/>
      <w:marBottom w:val="0"/>
      <w:divBdr>
        <w:top w:val="none" w:sz="0" w:space="0" w:color="auto"/>
        <w:left w:val="none" w:sz="0" w:space="0" w:color="auto"/>
        <w:bottom w:val="none" w:sz="0" w:space="0" w:color="auto"/>
        <w:right w:val="none" w:sz="0" w:space="0" w:color="auto"/>
      </w:divBdr>
    </w:div>
    <w:div w:id="1703706013">
      <w:bodyDiv w:val="1"/>
      <w:marLeft w:val="0"/>
      <w:marRight w:val="0"/>
      <w:marTop w:val="0"/>
      <w:marBottom w:val="0"/>
      <w:divBdr>
        <w:top w:val="none" w:sz="0" w:space="0" w:color="auto"/>
        <w:left w:val="none" w:sz="0" w:space="0" w:color="auto"/>
        <w:bottom w:val="none" w:sz="0" w:space="0" w:color="auto"/>
        <w:right w:val="none" w:sz="0" w:space="0" w:color="auto"/>
      </w:divBdr>
    </w:div>
    <w:div w:id="1704747507">
      <w:bodyDiv w:val="1"/>
      <w:marLeft w:val="0"/>
      <w:marRight w:val="0"/>
      <w:marTop w:val="0"/>
      <w:marBottom w:val="0"/>
      <w:divBdr>
        <w:top w:val="none" w:sz="0" w:space="0" w:color="auto"/>
        <w:left w:val="none" w:sz="0" w:space="0" w:color="auto"/>
        <w:bottom w:val="none" w:sz="0" w:space="0" w:color="auto"/>
        <w:right w:val="none" w:sz="0" w:space="0" w:color="auto"/>
      </w:divBdr>
    </w:div>
    <w:div w:id="1710254359">
      <w:bodyDiv w:val="1"/>
      <w:marLeft w:val="0"/>
      <w:marRight w:val="0"/>
      <w:marTop w:val="0"/>
      <w:marBottom w:val="0"/>
      <w:divBdr>
        <w:top w:val="none" w:sz="0" w:space="0" w:color="auto"/>
        <w:left w:val="none" w:sz="0" w:space="0" w:color="auto"/>
        <w:bottom w:val="none" w:sz="0" w:space="0" w:color="auto"/>
        <w:right w:val="none" w:sz="0" w:space="0" w:color="auto"/>
      </w:divBdr>
    </w:div>
    <w:div w:id="1747023486">
      <w:bodyDiv w:val="1"/>
      <w:marLeft w:val="0"/>
      <w:marRight w:val="0"/>
      <w:marTop w:val="0"/>
      <w:marBottom w:val="0"/>
      <w:divBdr>
        <w:top w:val="none" w:sz="0" w:space="0" w:color="auto"/>
        <w:left w:val="none" w:sz="0" w:space="0" w:color="auto"/>
        <w:bottom w:val="none" w:sz="0" w:space="0" w:color="auto"/>
        <w:right w:val="none" w:sz="0" w:space="0" w:color="auto"/>
      </w:divBdr>
    </w:div>
    <w:div w:id="1801603911">
      <w:bodyDiv w:val="1"/>
      <w:marLeft w:val="0"/>
      <w:marRight w:val="0"/>
      <w:marTop w:val="0"/>
      <w:marBottom w:val="0"/>
      <w:divBdr>
        <w:top w:val="none" w:sz="0" w:space="0" w:color="auto"/>
        <w:left w:val="none" w:sz="0" w:space="0" w:color="auto"/>
        <w:bottom w:val="none" w:sz="0" w:space="0" w:color="auto"/>
        <w:right w:val="none" w:sz="0" w:space="0" w:color="auto"/>
      </w:divBdr>
    </w:div>
    <w:div w:id="1838230258">
      <w:bodyDiv w:val="1"/>
      <w:marLeft w:val="0"/>
      <w:marRight w:val="0"/>
      <w:marTop w:val="0"/>
      <w:marBottom w:val="0"/>
      <w:divBdr>
        <w:top w:val="none" w:sz="0" w:space="0" w:color="auto"/>
        <w:left w:val="none" w:sz="0" w:space="0" w:color="auto"/>
        <w:bottom w:val="none" w:sz="0" w:space="0" w:color="auto"/>
        <w:right w:val="none" w:sz="0" w:space="0" w:color="auto"/>
      </w:divBdr>
    </w:div>
    <w:div w:id="1854373535">
      <w:bodyDiv w:val="1"/>
      <w:marLeft w:val="0"/>
      <w:marRight w:val="0"/>
      <w:marTop w:val="0"/>
      <w:marBottom w:val="0"/>
      <w:divBdr>
        <w:top w:val="none" w:sz="0" w:space="0" w:color="auto"/>
        <w:left w:val="none" w:sz="0" w:space="0" w:color="auto"/>
        <w:bottom w:val="none" w:sz="0" w:space="0" w:color="auto"/>
        <w:right w:val="none" w:sz="0" w:space="0" w:color="auto"/>
      </w:divBdr>
    </w:div>
    <w:div w:id="1993947548">
      <w:bodyDiv w:val="1"/>
      <w:marLeft w:val="0"/>
      <w:marRight w:val="0"/>
      <w:marTop w:val="0"/>
      <w:marBottom w:val="0"/>
      <w:divBdr>
        <w:top w:val="none" w:sz="0" w:space="0" w:color="auto"/>
        <w:left w:val="none" w:sz="0" w:space="0" w:color="auto"/>
        <w:bottom w:val="none" w:sz="0" w:space="0" w:color="auto"/>
        <w:right w:val="none" w:sz="0" w:space="0" w:color="auto"/>
      </w:divBdr>
    </w:div>
    <w:div w:id="2058042252">
      <w:bodyDiv w:val="1"/>
      <w:marLeft w:val="0"/>
      <w:marRight w:val="0"/>
      <w:marTop w:val="0"/>
      <w:marBottom w:val="0"/>
      <w:divBdr>
        <w:top w:val="none" w:sz="0" w:space="0" w:color="auto"/>
        <w:left w:val="none" w:sz="0" w:space="0" w:color="auto"/>
        <w:bottom w:val="none" w:sz="0" w:space="0" w:color="auto"/>
        <w:right w:val="none" w:sz="0" w:space="0" w:color="auto"/>
      </w:divBdr>
    </w:div>
    <w:div w:id="2077513353">
      <w:bodyDiv w:val="1"/>
      <w:marLeft w:val="0"/>
      <w:marRight w:val="0"/>
      <w:marTop w:val="0"/>
      <w:marBottom w:val="0"/>
      <w:divBdr>
        <w:top w:val="none" w:sz="0" w:space="0" w:color="auto"/>
        <w:left w:val="none" w:sz="0" w:space="0" w:color="auto"/>
        <w:bottom w:val="none" w:sz="0" w:space="0" w:color="auto"/>
        <w:right w:val="none" w:sz="0" w:space="0" w:color="auto"/>
      </w:divBdr>
    </w:div>
    <w:div w:id="2107916991">
      <w:bodyDiv w:val="1"/>
      <w:marLeft w:val="0"/>
      <w:marRight w:val="0"/>
      <w:marTop w:val="0"/>
      <w:marBottom w:val="0"/>
      <w:divBdr>
        <w:top w:val="none" w:sz="0" w:space="0" w:color="auto"/>
        <w:left w:val="none" w:sz="0" w:space="0" w:color="auto"/>
        <w:bottom w:val="none" w:sz="0" w:space="0" w:color="auto"/>
        <w:right w:val="none" w:sz="0" w:space="0" w:color="auto"/>
      </w:divBdr>
    </w:div>
    <w:div w:id="21362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acimi@irit.f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0B20F-88B5-4FD8-A33F-F78122FB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S.P.B Patel Engineering college</vt:lpstr>
    </vt:vector>
  </TitlesOfParts>
  <Company>Hewlett-Packard</Company>
  <LinksUpToDate>false</LinksUpToDate>
  <CharactersWithSpaces>12293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S.P.B Patel Engineering college</dc:title>
  <dc:creator>DELL</dc:creator>
  <cp:lastModifiedBy>DELL</cp:lastModifiedBy>
  <cp:revision>23</cp:revision>
  <cp:lastPrinted>2020-10-09T12:42:00Z</cp:lastPrinted>
  <dcterms:created xsi:type="dcterms:W3CDTF">2021-01-15T10:53:00Z</dcterms:created>
  <dcterms:modified xsi:type="dcterms:W3CDTF">2021-01-17T01:06:00Z</dcterms:modified>
</cp:coreProperties>
</file>