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EXPERIMENT 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Apply array methods and object handling. Create a cart total calculator with discount logic.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THEORY: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Cart Total Calculator in JavaScript is used to calculate the total cost of items added to a shopping cart and apply discounts based on the total amount. Each cart item can be represented as an object containing properties such as item name, price, and quantity. Multiple objects can be stored in an array.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JavaScript array methods such as map(), reduce(), and filter() can be used to process cart items efficiently. The reduce() method is commonly used to calculate the total price, while map() can be used to modify or calculate values for each item. Object handling allows the program to access and manipulate item properties.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After calculating the subtotal, conditional statements are used to apply discount logic according to predefined conditions. The final amount is calculated by subtracting the discount from the subtotal. This demonstrates the practical use of arrays, objects, array methods, and decision-making in JavaScript.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6172200" cy="2781300"/>
            <wp:effectExtent b="0" l="0" r="0" t="0"/>
            <wp:docPr id="17"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172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RESULT: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Successfully implemented JavaScript control structures and form validation to create a calculator that validates user input, calculates the total price with GST tax and number of items input accurately.</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b w:val="1"/>
          <w:bCs w:val="1"/>
          <w:sz w:val="32"/>
          <w:szCs w:val="32"/>
          <w:rtl w:val="0"/>
        </w:rPr>
        <w:t xml:space="preserve">CASE STUDY 5</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jc w:val="both"/>
        <w:rPr>
          <w:b w:val="1"/>
          <w:bCs w:val="1"/>
          <w:sz w:val="26"/>
          <w:szCs w:val="26"/>
        </w:rPr>
      </w:pPr>
      <w:r w:rsidDel="00000000" w:rsidR="00000000" w:rsidRPr="00000000">
        <w:rPr>
          <w:b w:val="1"/>
          <w:bCs w:val="1"/>
          <w:sz w:val="26"/>
          <w:szCs w:val="26"/>
          <w:rtl w:val="0"/>
        </w:rPr>
        <w:t xml:space="preserve">AIM:</w:t>
      </w:r>
    </w:p>
    <w:p w:rsidR="00000000" w:rsidDel="00000000" w:rsidP="00000000" w:rsidRDefault="00000000" w:rsidRPr="00000000" w14:paraId="00000018">
      <w:pPr>
        <w:jc w:val="both"/>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Create an array of numbers and find the maximum and minimum values.</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PROGRAM CODE:</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Pr>
        <w:drawing>
          <wp:inline distB="0" distT="0" distL="0" distR="0">
            <wp:extent cx="3893292" cy="3212207"/>
            <wp:effectExtent b="0" l="0" r="0" t="0"/>
            <wp:docPr descr="The image displays an HTML document with a user interface for an Array &amp; Loop Neon Studio, featuring input fields for entering numbers, buttons for various array operations, and a display area for the array and results.&#10;&#10;AI-generated content may be incorrect." id="10" name="image3.png"/>
            <a:graphic>
              <a:graphicData uri="http://schemas.openxmlformats.org/drawingml/2006/picture">
                <pic:pic>
                  <pic:nvPicPr>
                    <pic:cNvPr descr="The image displays an HTML document with a user interface for an Array &amp; Loop Neon Studio, featuring input fields for entering numbers, buttons for various array operations, and a display area for the array and results.&#10;&#10;AI-generated content may be incorrect." id="0" name="image3.png"/>
                    <pic:cNvPicPr preferRelativeResize="0"/>
                  </pic:nvPicPr>
                  <pic:blipFill>
                    <a:blip r:embed="rId7"/>
                    <a:srcRect b="0" l="0" r="0" t="0"/>
                    <a:stretch>
                      <a:fillRect/>
                    </a:stretch>
                  </pic:blipFill>
                  <pic:spPr>
                    <a:xfrm>
                      <a:off x="0" y="0"/>
                      <a:ext cx="3893292" cy="321220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Pr>
        <w:drawing>
          <wp:inline distB="0" distT="0" distL="0" distR="0">
            <wp:extent cx="3478563" cy="4951781"/>
            <wp:effectExtent b="0" l="0" r="0" t="0"/>
            <wp:docPr descr="A user interface displaying a JavaScript array with functions to add (push), remove (pop), and update elements (unshift), including input validation and dynamic display.&#10;&#10;AI-generated content may be incorrect." id="12" name="image4.png"/>
            <a:graphic>
              <a:graphicData uri="http://schemas.openxmlformats.org/drawingml/2006/picture">
                <pic:pic>
                  <pic:nvPicPr>
                    <pic:cNvPr descr="A user interface displaying a JavaScript array with functions to add (push), remove (pop), and update elements (unshift), including input validation and dynamic display.&#10;&#10;AI-generated content may be incorrect." id="0" name="image4.png"/>
                    <pic:cNvPicPr preferRelativeResize="0"/>
                  </pic:nvPicPr>
                  <pic:blipFill>
                    <a:blip r:embed="rId8"/>
                    <a:srcRect b="0" l="0" r="0" t="0"/>
                    <a:stretch>
                      <a:fillRect/>
                    </a:stretch>
                  </pic:blipFill>
                  <pic:spPr>
                    <a:xfrm>
                      <a:off x="0" y="0"/>
                      <a:ext cx="3478563" cy="495178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Pr>
        <w:drawing>
          <wp:inline distB="0" distT="0" distL="0" distR="0">
            <wp:extent cx="2840625" cy="4295381"/>
            <wp:effectExtent b="0" l="0" r="0" t="0"/>
            <wp:docPr descr="The image displays a code snippet styled with CSS, featuring a gradient background, a container with a drop shadow, and text elements with various shadows and colors.&#10;&#10;AI-generated content may be incorrect." id="14" name="image8.png"/>
            <a:graphic>
              <a:graphicData uri="http://schemas.openxmlformats.org/drawingml/2006/picture">
                <pic:pic>
                  <pic:nvPicPr>
                    <pic:cNvPr descr="The image displays a code snippet styled with CSS, featuring a gradient background, a container with a drop shadow, and text elements with various shadows and colors.&#10;&#10;AI-generated content may be incorrect." id="0" name="image8.png"/>
                    <pic:cNvPicPr preferRelativeResize="0"/>
                  </pic:nvPicPr>
                  <pic:blipFill>
                    <a:blip r:embed="rId9"/>
                    <a:srcRect b="0" l="0" r="0" t="0"/>
                    <a:stretch>
                      <a:fillRect/>
                    </a:stretch>
                  </pic:blipFill>
                  <pic:spPr>
                    <a:xfrm>
                      <a:off x="0" y="0"/>
                      <a:ext cx="2840625" cy="429538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OUTPUT:</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Pr>
        <w:drawing>
          <wp:inline distB="114300" distT="114300" distL="114300" distR="114300">
            <wp:extent cx="6172200" cy="3289300"/>
            <wp:effectExtent b="0" l="0" r="0" t="0"/>
            <wp:docPr id="21"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6172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RESULT:</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tl w:val="0"/>
        </w:rPr>
        <w:t xml:space="preserve">Thus, the functioning of JavaScript arrays and loops was studied and implemented successfully. Various array methods such as push(), pop(), shift(), unshift(), splice(), slice(), map(), filter(), reduce(), and forEach() were used to manipulate and process array elements. The maximum and minimum values were also successfully found from an array of numbers.</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jc w:val="center"/>
        <w:rPr>
          <w:b w:val="1"/>
          <w:bCs w:val="1"/>
          <w:sz w:val="32"/>
          <w:szCs w:val="32"/>
        </w:rPr>
      </w:pPr>
      <w:r w:rsidDel="00000000" w:rsidR="00000000" w:rsidRPr="00000000">
        <w:rPr>
          <w:rtl w:val="0"/>
        </w:rPr>
      </w:r>
    </w:p>
    <w:p w:rsidR="00000000" w:rsidDel="00000000" w:rsidP="00000000" w:rsidRDefault="00000000" w:rsidRPr="00000000" w14:paraId="00000043">
      <w:pPr>
        <w:jc w:val="center"/>
        <w:rPr>
          <w:b w:val="1"/>
          <w:bCs w:val="1"/>
          <w:sz w:val="32"/>
          <w:szCs w:val="32"/>
        </w:rPr>
      </w:pPr>
      <w:r w:rsidDel="00000000" w:rsidR="00000000" w:rsidRPr="00000000">
        <w:rPr>
          <w:rtl w:val="0"/>
        </w:rPr>
      </w:r>
    </w:p>
    <w:p w:rsidR="00000000" w:rsidDel="00000000" w:rsidP="00000000" w:rsidRDefault="00000000" w:rsidRPr="00000000" w14:paraId="00000044">
      <w:pPr>
        <w:jc w:val="center"/>
        <w:rPr>
          <w:b w:val="1"/>
          <w:bCs w:val="1"/>
          <w:sz w:val="32"/>
          <w:szCs w:val="32"/>
        </w:rPr>
      </w:pPr>
      <w:r w:rsidDel="00000000" w:rsidR="00000000" w:rsidRPr="00000000">
        <w:rPr>
          <w:b w:val="1"/>
          <w:bCs w:val="1"/>
          <w:sz w:val="32"/>
          <w:szCs w:val="32"/>
          <w:rtl w:val="0"/>
        </w:rPr>
        <w:t xml:space="preserve">EXPERIMENT 6</w:t>
      </w:r>
    </w:p>
    <w:p w:rsidR="00000000" w:rsidDel="00000000" w:rsidP="00000000" w:rsidRDefault="00000000" w:rsidRPr="00000000" w14:paraId="00000045">
      <w:pPr>
        <w:jc w:val="center"/>
        <w:rPr>
          <w:b w:val="1"/>
          <w:bCs w:val="1"/>
          <w:sz w:val="32"/>
          <w:szCs w:val="32"/>
        </w:rPr>
      </w:pPr>
      <w:r w:rsidDel="00000000" w:rsidR="00000000" w:rsidRPr="00000000">
        <w:rPr>
          <w:rtl w:val="0"/>
        </w:rPr>
      </w:r>
    </w:p>
    <w:p w:rsidR="00000000" w:rsidDel="00000000" w:rsidP="00000000" w:rsidRDefault="00000000" w:rsidRPr="00000000" w14:paraId="00000046">
      <w:pPr>
        <w:jc w:val="both"/>
        <w:rPr>
          <w:b w:val="1"/>
          <w:bCs w:val="1"/>
          <w:sz w:val="26"/>
          <w:szCs w:val="26"/>
        </w:rPr>
      </w:pPr>
      <w:r w:rsidDel="00000000" w:rsidR="00000000" w:rsidRPr="00000000">
        <w:rPr>
          <w:b w:val="1"/>
          <w:bCs w:val="1"/>
          <w:sz w:val="26"/>
          <w:szCs w:val="26"/>
          <w:rtl w:val="0"/>
        </w:rPr>
        <w:t xml:space="preserve">AIM:</w:t>
      </w:r>
    </w:p>
    <w:p w:rsidR="00000000" w:rsidDel="00000000" w:rsidP="00000000" w:rsidRDefault="00000000" w:rsidRPr="00000000" w14:paraId="00000047">
      <w:pPr>
        <w:jc w:val="both"/>
        <w:rPr>
          <w:b w:val="1"/>
          <w:bCs w:val="1"/>
          <w:sz w:val="26"/>
          <w:szCs w:val="26"/>
        </w:rPr>
      </w:pPr>
      <w:r w:rsidDel="00000000" w:rsidR="00000000" w:rsidRPr="00000000">
        <w:rPr>
          <w:rtl w:val="0"/>
        </w:rPr>
      </w:r>
    </w:p>
    <w:p w:rsidR="00000000" w:rsidDel="00000000" w:rsidP="00000000" w:rsidRDefault="00000000" w:rsidRPr="00000000" w14:paraId="00000048">
      <w:pPr>
        <w:jc w:val="both"/>
        <w:rPr>
          <w:sz w:val="26"/>
          <w:szCs w:val="26"/>
        </w:rPr>
      </w:pPr>
      <w:r w:rsidDel="00000000" w:rsidR="00000000" w:rsidRPr="00000000">
        <w:rPr>
          <w:sz w:val="26"/>
          <w:szCs w:val="26"/>
          <w:rtl w:val="0"/>
        </w:rPr>
        <w:t xml:space="preserve">Use string function and regex for email validation, data extraction and text analysis.</w:t>
      </w:r>
    </w:p>
    <w:p w:rsidR="00000000" w:rsidDel="00000000" w:rsidP="00000000" w:rsidRDefault="00000000" w:rsidRPr="00000000" w14:paraId="00000049">
      <w:pPr>
        <w:jc w:val="both"/>
        <w:rPr>
          <w:sz w:val="26"/>
          <w:szCs w:val="26"/>
        </w:rPr>
      </w:pPr>
      <w:r w:rsidDel="00000000" w:rsidR="00000000" w:rsidRPr="00000000">
        <w:rPr>
          <w:rtl w:val="0"/>
        </w:rPr>
      </w:r>
    </w:p>
    <w:p w:rsidR="00000000" w:rsidDel="00000000" w:rsidP="00000000" w:rsidRDefault="00000000" w:rsidRPr="00000000" w14:paraId="0000004A">
      <w:pPr>
        <w:jc w:val="both"/>
        <w:rPr>
          <w:b w:val="1"/>
          <w:bCs w:val="1"/>
          <w:sz w:val="26"/>
          <w:szCs w:val="26"/>
        </w:rPr>
      </w:pPr>
      <w:r w:rsidDel="00000000" w:rsidR="00000000" w:rsidRPr="00000000">
        <w:rPr>
          <w:b w:val="1"/>
          <w:bCs w:val="1"/>
          <w:sz w:val="26"/>
          <w:szCs w:val="26"/>
          <w:rtl w:val="0"/>
        </w:rPr>
        <w:t xml:space="preserve">THEORY:</w:t>
      </w:r>
    </w:p>
    <w:p w:rsidR="00000000" w:rsidDel="00000000" w:rsidP="00000000" w:rsidRDefault="00000000" w:rsidRPr="00000000" w14:paraId="0000004B">
      <w:pPr>
        <w:jc w:val="both"/>
        <w:rPr>
          <w:sz w:val="26"/>
          <w:szCs w:val="26"/>
        </w:rPr>
      </w:pPr>
      <w:r w:rsidDel="00000000" w:rsidR="00000000" w:rsidRPr="00000000">
        <w:rPr>
          <w:rtl w:val="0"/>
        </w:rPr>
      </w:r>
    </w:p>
    <w:p w:rsidR="00000000" w:rsidDel="00000000" w:rsidP="00000000" w:rsidRDefault="00000000" w:rsidRPr="00000000" w14:paraId="0000004C">
      <w:pPr>
        <w:jc w:val="both"/>
        <w:rPr>
          <w:sz w:val="26"/>
          <w:szCs w:val="26"/>
        </w:rPr>
      </w:pPr>
      <w:r w:rsidDel="00000000" w:rsidR="00000000" w:rsidRPr="00000000">
        <w:rPr>
          <w:sz w:val="26"/>
          <w:szCs w:val="26"/>
          <w:rtl w:val="0"/>
        </w:rPr>
        <w:t xml:space="preserve">This demonstrates basic web development and text manipulation using HTML, CSS, and JavaScript. The user interface takes string inputs and processes them dynamically in real time using DOM manipulation and standard string methods. Regular Expressions (Regex) are used to search, pattern-match, and extract valid email addresses from unformatted text blocks.</w:t>
      </w:r>
    </w:p>
    <w:p w:rsidR="00000000" w:rsidDel="00000000" w:rsidP="00000000" w:rsidRDefault="00000000" w:rsidRPr="00000000" w14:paraId="0000004D">
      <w:pPr>
        <w:jc w:val="both"/>
        <w:rPr>
          <w:sz w:val="26"/>
          <w:szCs w:val="26"/>
        </w:rPr>
      </w:pPr>
      <w:r w:rsidDel="00000000" w:rsidR="00000000" w:rsidRPr="00000000">
        <w:rPr>
          <w:rtl w:val="0"/>
        </w:rPr>
      </w:r>
    </w:p>
    <w:p w:rsidR="00000000" w:rsidDel="00000000" w:rsidP="00000000" w:rsidRDefault="00000000" w:rsidRPr="00000000" w14:paraId="0000004E">
      <w:pPr>
        <w:jc w:val="both"/>
        <w:rPr>
          <w:sz w:val="26"/>
          <w:szCs w:val="26"/>
        </w:rPr>
      </w:pPr>
      <w:r w:rsidDel="00000000" w:rsidR="00000000" w:rsidRPr="00000000">
        <w:rPr>
          <w:sz w:val="26"/>
          <w:szCs w:val="26"/>
          <w:rtl w:val="0"/>
        </w:rPr>
        <w:t xml:space="preserve">Built-in string methods like .toUpperCase(), .toLowerCase(), and .length enable instant case conversion and character counting. Word counts and targeted keyword tracking (e.g., detecting "welcome" and counting "email") are performed by splitting strings and using pattern matching (RegExp.prototype.test()) and String.prototype.match().</w:t>
      </w:r>
    </w:p>
    <w:p w:rsidR="00000000" w:rsidDel="00000000" w:rsidP="00000000" w:rsidRDefault="00000000" w:rsidRPr="00000000" w14:paraId="0000004F">
      <w:pPr>
        <w:jc w:val="both"/>
        <w:rPr>
          <w:sz w:val="26"/>
          <w:szCs w:val="26"/>
        </w:rPr>
      </w:pPr>
      <w:r w:rsidDel="00000000" w:rsidR="00000000" w:rsidRPr="00000000">
        <w:rPr>
          <w:rtl w:val="0"/>
        </w:rPr>
      </w:r>
    </w:p>
    <w:p w:rsidR="00000000" w:rsidDel="00000000" w:rsidP="00000000" w:rsidRDefault="00000000" w:rsidRPr="00000000" w14:paraId="00000050">
      <w:pPr>
        <w:jc w:val="both"/>
        <w:rPr>
          <w:sz w:val="26"/>
          <w:szCs w:val="26"/>
        </w:rPr>
      </w:pPr>
      <w:r w:rsidDel="00000000" w:rsidR="00000000" w:rsidRPr="00000000">
        <w:rPr>
          <w:sz w:val="26"/>
          <w:szCs w:val="26"/>
          <w:rtl w:val="0"/>
        </w:rPr>
        <w:t xml:space="preserve">Overall, the project demonstrates client-side data validation, text processing, and dynamic UI rendering without requiring page reloads.</w:t>
      </w:r>
    </w:p>
    <w:p w:rsidR="00000000" w:rsidDel="00000000" w:rsidP="00000000" w:rsidRDefault="00000000" w:rsidRPr="00000000" w14:paraId="00000051">
      <w:pPr>
        <w:jc w:val="both"/>
        <w:rPr>
          <w:sz w:val="26"/>
          <w:szCs w:val="26"/>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3">
      <w:pPr>
        <w:jc w:val="both"/>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054">
      <w:pPr>
        <w:jc w:val="both"/>
        <w:rPr>
          <w:sz w:val="26"/>
          <w:szCs w:val="26"/>
        </w:rPr>
      </w:pPr>
      <w:r w:rsidDel="00000000" w:rsidR="00000000" w:rsidRPr="00000000">
        <w:rPr>
          <w:rtl w:val="0"/>
        </w:rPr>
      </w:r>
    </w:p>
    <w:p w:rsidR="00000000" w:rsidDel="00000000" w:rsidP="00000000" w:rsidRDefault="00000000" w:rsidRPr="00000000" w14:paraId="00000055">
      <w:pPr>
        <w:jc w:val="both"/>
        <w:rPr>
          <w:sz w:val="26"/>
          <w:szCs w:val="26"/>
        </w:rPr>
      </w:pPr>
      <w:r w:rsidDel="00000000" w:rsidR="00000000" w:rsidRPr="00000000">
        <w:rPr>
          <w:sz w:val="26"/>
          <w:szCs w:val="26"/>
        </w:rPr>
        <w:drawing>
          <wp:inline distB="114300" distT="114300" distL="114300" distR="114300">
            <wp:extent cx="6172200" cy="4521200"/>
            <wp:effectExtent b="0" l="0" r="0" t="0"/>
            <wp:docPr id="30"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6172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sz w:val="26"/>
          <w:szCs w:val="26"/>
        </w:rPr>
      </w:pPr>
      <w:r w:rsidDel="00000000" w:rsidR="00000000" w:rsidRPr="00000000">
        <w:rPr>
          <w:rtl w:val="0"/>
        </w:rPr>
      </w:r>
    </w:p>
    <w:p w:rsidR="00000000" w:rsidDel="00000000" w:rsidP="00000000" w:rsidRDefault="00000000" w:rsidRPr="00000000" w14:paraId="00000057">
      <w:pPr>
        <w:jc w:val="both"/>
        <w:rPr>
          <w:sz w:val="26"/>
          <w:szCs w:val="26"/>
        </w:rPr>
      </w:pPr>
      <w:r w:rsidDel="00000000" w:rsidR="00000000" w:rsidRPr="00000000">
        <w:rPr>
          <w:sz w:val="26"/>
          <w:szCs w:val="26"/>
        </w:rPr>
        <w:drawing>
          <wp:inline distB="114300" distT="114300" distL="114300" distR="114300">
            <wp:extent cx="6172200" cy="4686300"/>
            <wp:effectExtent b="0" l="0" r="0" t="0"/>
            <wp:docPr id="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172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sz w:val="26"/>
          <w:szCs w:val="26"/>
        </w:rPr>
      </w:pPr>
      <w:r w:rsidDel="00000000" w:rsidR="00000000" w:rsidRPr="00000000">
        <w:rPr>
          <w:rtl w:val="0"/>
        </w:rPr>
      </w:r>
    </w:p>
    <w:p w:rsidR="00000000" w:rsidDel="00000000" w:rsidP="00000000" w:rsidRDefault="00000000" w:rsidRPr="00000000" w14:paraId="00000059">
      <w:pPr>
        <w:jc w:val="both"/>
        <w:rPr>
          <w:b w:val="1"/>
          <w:bCs w:val="1"/>
          <w:sz w:val="26"/>
          <w:szCs w:val="26"/>
        </w:rPr>
      </w:pPr>
      <w:r w:rsidDel="00000000" w:rsidR="00000000" w:rsidRPr="00000000">
        <w:rPr>
          <w:b w:val="1"/>
          <w:bCs w:val="1"/>
          <w:sz w:val="26"/>
          <w:szCs w:val="26"/>
          <w:rtl w:val="0"/>
        </w:rPr>
        <w:t xml:space="preserve">RESULT:</w:t>
      </w:r>
    </w:p>
    <w:p w:rsidR="00000000" w:rsidDel="00000000" w:rsidP="00000000" w:rsidRDefault="00000000" w:rsidRPr="00000000" w14:paraId="0000005A">
      <w:pPr>
        <w:jc w:val="both"/>
        <w:rPr>
          <w:sz w:val="26"/>
          <w:szCs w:val="26"/>
        </w:rPr>
      </w:pPr>
      <w:r w:rsidDel="00000000" w:rsidR="00000000" w:rsidRPr="00000000">
        <w:rPr>
          <w:rtl w:val="0"/>
        </w:rPr>
      </w:r>
    </w:p>
    <w:p w:rsidR="00000000" w:rsidDel="00000000" w:rsidP="00000000" w:rsidRDefault="00000000" w:rsidRPr="00000000" w14:paraId="0000005B">
      <w:pPr>
        <w:jc w:val="both"/>
        <w:rPr>
          <w:sz w:val="26"/>
          <w:szCs w:val="26"/>
        </w:rPr>
      </w:pPr>
      <w:r w:rsidDel="00000000" w:rsidR="00000000" w:rsidRPr="00000000">
        <w:rPr>
          <w:sz w:val="26"/>
          <w:szCs w:val="26"/>
          <w:rtl w:val="0"/>
        </w:rPr>
        <w:t xml:space="preserve">The developed web application successfully processes user input in real time. It accurately measures total character length and word count, detects the presence of the word "welcome", and counts occurrences of the word "email". Furthermore, the uppercase and lowercase transformation buttons dynamically reformat the text, while the Regular Expression engine correctly extracts all valid email addresses embedded in the text block and validates individual email formats.</w:t>
      </w:r>
    </w:p>
    <w:p w:rsidR="00000000" w:rsidDel="00000000" w:rsidP="00000000" w:rsidRDefault="00000000" w:rsidRPr="00000000" w14:paraId="0000005C">
      <w:pPr>
        <w:jc w:val="both"/>
        <w:rPr>
          <w:sz w:val="26"/>
          <w:szCs w:val="26"/>
        </w:rPr>
      </w:pPr>
      <w:r w:rsidDel="00000000" w:rsidR="00000000" w:rsidRPr="00000000">
        <w:rPr>
          <w:rtl w:val="0"/>
        </w:rPr>
      </w:r>
    </w:p>
    <w:p w:rsidR="00000000" w:rsidDel="00000000" w:rsidP="00000000" w:rsidRDefault="00000000" w:rsidRPr="00000000" w14:paraId="0000005D">
      <w:pPr>
        <w:jc w:val="both"/>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F">
      <w:pPr>
        <w:jc w:val="both"/>
        <w:rPr>
          <w:sz w:val="26"/>
          <w:szCs w:val="26"/>
        </w:rPr>
      </w:pPr>
      <w:r w:rsidDel="00000000" w:rsidR="00000000" w:rsidRPr="00000000">
        <w:rPr>
          <w:rtl w:val="0"/>
        </w:rPr>
      </w:r>
    </w:p>
    <w:p w:rsidR="00000000" w:rsidDel="00000000" w:rsidP="00000000" w:rsidRDefault="00000000" w:rsidRPr="00000000" w14:paraId="00000060">
      <w:pPr>
        <w:jc w:val="center"/>
        <w:rPr>
          <w:b w:val="1"/>
          <w:bCs w:val="1"/>
          <w:sz w:val="32"/>
          <w:szCs w:val="32"/>
        </w:rPr>
      </w:pPr>
      <w:r w:rsidDel="00000000" w:rsidR="00000000" w:rsidRPr="00000000">
        <w:rPr>
          <w:b w:val="1"/>
          <w:bCs w:val="1"/>
          <w:sz w:val="32"/>
          <w:szCs w:val="32"/>
          <w:rtl w:val="0"/>
        </w:rPr>
        <w:t xml:space="preserve">CASE STUDY 6</w:t>
      </w:r>
    </w:p>
    <w:p w:rsidR="00000000" w:rsidDel="00000000" w:rsidP="00000000" w:rsidRDefault="00000000" w:rsidRPr="00000000" w14:paraId="00000061">
      <w:pPr>
        <w:jc w:val="center"/>
        <w:rPr>
          <w:b w:val="1"/>
          <w:bCs w:val="1"/>
          <w:sz w:val="32"/>
          <w:szCs w:val="32"/>
        </w:rPr>
      </w:pPr>
      <w:r w:rsidDel="00000000" w:rsidR="00000000" w:rsidRPr="00000000">
        <w:rPr>
          <w:rtl w:val="0"/>
        </w:rPr>
      </w:r>
    </w:p>
    <w:p w:rsidR="00000000" w:rsidDel="00000000" w:rsidP="00000000" w:rsidRDefault="00000000" w:rsidRPr="00000000" w14:paraId="00000062">
      <w:pPr>
        <w:jc w:val="both"/>
        <w:rPr>
          <w:b w:val="1"/>
          <w:bCs w:val="1"/>
          <w:sz w:val="26"/>
          <w:szCs w:val="26"/>
        </w:rPr>
      </w:pPr>
      <w:r w:rsidDel="00000000" w:rsidR="00000000" w:rsidRPr="00000000">
        <w:rPr>
          <w:b w:val="1"/>
          <w:bCs w:val="1"/>
          <w:sz w:val="26"/>
          <w:szCs w:val="26"/>
          <w:rtl w:val="0"/>
        </w:rPr>
        <w:t xml:space="preserve">AIM:</w:t>
      </w:r>
    </w:p>
    <w:p w:rsidR="00000000" w:rsidDel="00000000" w:rsidP="00000000" w:rsidRDefault="00000000" w:rsidRPr="00000000" w14:paraId="00000063">
      <w:pPr>
        <w:jc w:val="both"/>
        <w:rPr>
          <w:b w:val="1"/>
          <w:bCs w:val="1"/>
          <w:sz w:val="26"/>
          <w:szCs w:val="26"/>
        </w:rPr>
      </w:pPr>
      <w:r w:rsidDel="00000000" w:rsidR="00000000" w:rsidRPr="00000000">
        <w:rPr>
          <w:rtl w:val="0"/>
        </w:rPr>
      </w:r>
    </w:p>
    <w:p w:rsidR="00000000" w:rsidDel="00000000" w:rsidP="00000000" w:rsidRDefault="00000000" w:rsidRPr="00000000" w14:paraId="00000064">
      <w:pPr>
        <w:jc w:val="both"/>
        <w:rPr>
          <w:sz w:val="26"/>
          <w:szCs w:val="26"/>
        </w:rPr>
      </w:pPr>
      <w:r w:rsidDel="00000000" w:rsidR="00000000" w:rsidRPr="00000000">
        <w:rPr>
          <w:sz w:val="26"/>
          <w:szCs w:val="26"/>
          <w:rtl w:val="0"/>
        </w:rPr>
        <w:t xml:space="preserve">To perform basic string operations ; to reverse a string and count number of vowels in a paragraph.</w:t>
      </w:r>
    </w:p>
    <w:p w:rsidR="00000000" w:rsidDel="00000000" w:rsidP="00000000" w:rsidRDefault="00000000" w:rsidRPr="00000000" w14:paraId="00000065">
      <w:pPr>
        <w:jc w:val="both"/>
        <w:rPr>
          <w:sz w:val="26"/>
          <w:szCs w:val="26"/>
        </w:rPr>
      </w:pPr>
      <w:r w:rsidDel="00000000" w:rsidR="00000000" w:rsidRPr="00000000">
        <w:rPr>
          <w:rtl w:val="0"/>
        </w:rPr>
      </w:r>
    </w:p>
    <w:p w:rsidR="00000000" w:rsidDel="00000000" w:rsidP="00000000" w:rsidRDefault="00000000" w:rsidRPr="00000000" w14:paraId="00000066">
      <w:pPr>
        <w:jc w:val="both"/>
        <w:rPr>
          <w:b w:val="1"/>
          <w:bCs w:val="1"/>
          <w:sz w:val="26"/>
          <w:szCs w:val="26"/>
        </w:rPr>
      </w:pPr>
      <w:r w:rsidDel="00000000" w:rsidR="00000000" w:rsidRPr="00000000">
        <w:rPr>
          <w:b w:val="1"/>
          <w:bCs w:val="1"/>
          <w:sz w:val="26"/>
          <w:szCs w:val="26"/>
          <w:rtl w:val="0"/>
        </w:rPr>
        <w:t xml:space="preserve">PROGRAM CODE:</w:t>
      </w:r>
    </w:p>
    <w:p w:rsidR="00000000" w:rsidDel="00000000" w:rsidP="00000000" w:rsidRDefault="00000000" w:rsidRPr="00000000" w14:paraId="00000067">
      <w:pPr>
        <w:jc w:val="both"/>
        <w:rPr>
          <w:sz w:val="26"/>
          <w:szCs w:val="26"/>
        </w:rPr>
      </w:pPr>
      <w:r w:rsidDel="00000000" w:rsidR="00000000" w:rsidRPr="00000000">
        <w:rPr>
          <w:rtl w:val="0"/>
        </w:rPr>
      </w:r>
    </w:p>
    <w:p w:rsidR="00000000" w:rsidDel="00000000" w:rsidP="00000000" w:rsidRDefault="00000000" w:rsidRPr="00000000" w14:paraId="00000068">
      <w:pPr>
        <w:jc w:val="both"/>
        <w:rPr>
          <w:sz w:val="26"/>
          <w:szCs w:val="26"/>
        </w:rPr>
      </w:pPr>
      <w:r w:rsidDel="00000000" w:rsidR="00000000" w:rsidRPr="00000000">
        <w:rPr>
          <w:sz w:val="26"/>
          <w:szCs w:val="26"/>
        </w:rPr>
        <w:drawing>
          <wp:inline distB="0" distT="0" distL="0" distR="0">
            <wp:extent cx="2935472" cy="2161534"/>
            <wp:effectExtent b="0" l="0" r="0" t="0"/>
            <wp:docPr descr="This image shows a simple web page layout with two input fields and two buttons for reversing a string and counting vowels in a paragraph.&#10;&#10;AI-generated content may be incorrect." id="18" name="image11.png"/>
            <a:graphic>
              <a:graphicData uri="http://schemas.openxmlformats.org/drawingml/2006/picture">
                <pic:pic>
                  <pic:nvPicPr>
                    <pic:cNvPr descr="This image shows a simple web page layout with two input fields and two buttons for reversing a string and counting vowels in a paragraph.&#10;&#10;AI-generated content may be incorrect." id="0" name="image11.png"/>
                    <pic:cNvPicPr preferRelativeResize="0"/>
                  </pic:nvPicPr>
                  <pic:blipFill>
                    <a:blip r:embed="rId13"/>
                    <a:srcRect b="0" l="0" r="0" t="0"/>
                    <a:stretch>
                      <a:fillRect/>
                    </a:stretch>
                  </pic:blipFill>
                  <pic:spPr>
                    <a:xfrm>
                      <a:off x="0" y="0"/>
                      <a:ext cx="2935472" cy="216153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sz w:val="26"/>
          <w:szCs w:val="26"/>
        </w:rPr>
      </w:pPr>
      <w:r w:rsidDel="00000000" w:rsidR="00000000" w:rsidRPr="00000000">
        <w:rPr>
          <w:sz w:val="26"/>
          <w:szCs w:val="26"/>
        </w:rPr>
        <w:drawing>
          <wp:inline distB="0" distT="0" distL="0" distR="0">
            <wp:extent cx="2692289" cy="2866923"/>
            <wp:effectExtent b="0" l="0" r="0" t="0"/>
            <wp:docPr descr="A JavaScript code snippet includes functions for reversing a string and counting vowels, and it has buttons to execute these functions on input fields.&#10;&#10;AI-generated content may be incorrect." id="22" name="image16.png"/>
            <a:graphic>
              <a:graphicData uri="http://schemas.openxmlformats.org/drawingml/2006/picture">
                <pic:pic>
                  <pic:nvPicPr>
                    <pic:cNvPr descr="A JavaScript code snippet includes functions for reversing a string and counting vowels, and it has buttons to execute these functions on input fields.&#10;&#10;AI-generated content may be incorrect." id="0" name="image16.png"/>
                    <pic:cNvPicPr preferRelativeResize="0"/>
                  </pic:nvPicPr>
                  <pic:blipFill>
                    <a:blip r:embed="rId14"/>
                    <a:srcRect b="0" l="0" r="0" t="0"/>
                    <a:stretch>
                      <a:fillRect/>
                    </a:stretch>
                  </pic:blipFill>
                  <pic:spPr>
                    <a:xfrm>
                      <a:off x="0" y="0"/>
                      <a:ext cx="2692289" cy="286692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sz w:val="26"/>
          <w:szCs w:val="26"/>
        </w:rPr>
      </w:pPr>
      <w:r w:rsidDel="00000000" w:rsidR="00000000" w:rsidRPr="00000000">
        <w:rPr>
          <w:sz w:val="26"/>
          <w:szCs w:val="26"/>
        </w:rPr>
        <w:drawing>
          <wp:inline distB="0" distT="0" distL="0" distR="0">
            <wp:extent cx="4206605" cy="3429297"/>
            <wp:effectExtent b="0" l="0" r="0" t="0"/>
            <wp:docPr descr="A JavaScript code snippet demonstrating string reversal and vowel counting functions.&#10;&#10;AI-generated content may be incorrect." id="24" name="image14.png"/>
            <a:graphic>
              <a:graphicData uri="http://schemas.openxmlformats.org/drawingml/2006/picture">
                <pic:pic>
                  <pic:nvPicPr>
                    <pic:cNvPr descr="A JavaScript code snippet demonstrating string reversal and vowel counting functions.&#10;&#10;AI-generated content may be incorrect." id="0" name="image14.png"/>
                    <pic:cNvPicPr preferRelativeResize="0"/>
                  </pic:nvPicPr>
                  <pic:blipFill>
                    <a:blip r:embed="rId15"/>
                    <a:srcRect b="0" l="0" r="0" t="0"/>
                    <a:stretch>
                      <a:fillRect/>
                    </a:stretch>
                  </pic:blipFill>
                  <pic:spPr>
                    <a:xfrm>
                      <a:off x="0" y="0"/>
                      <a:ext cx="4206605" cy="342929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sz w:val="26"/>
          <w:szCs w:val="26"/>
        </w:rPr>
      </w:pPr>
      <w:r w:rsidDel="00000000" w:rsidR="00000000" w:rsidRPr="00000000">
        <w:rPr>
          <w:rtl w:val="0"/>
        </w:rPr>
      </w:r>
    </w:p>
    <w:p w:rsidR="00000000" w:rsidDel="00000000" w:rsidP="00000000" w:rsidRDefault="00000000" w:rsidRPr="00000000" w14:paraId="0000006C">
      <w:pPr>
        <w:jc w:val="both"/>
        <w:rPr>
          <w:sz w:val="26"/>
          <w:szCs w:val="26"/>
        </w:rPr>
      </w:pPr>
      <w:r w:rsidDel="00000000" w:rsidR="00000000" w:rsidRPr="00000000">
        <w:rPr>
          <w:rtl w:val="0"/>
        </w:rPr>
      </w:r>
    </w:p>
    <w:p w:rsidR="00000000" w:rsidDel="00000000" w:rsidP="00000000" w:rsidRDefault="00000000" w:rsidRPr="00000000" w14:paraId="0000006D">
      <w:pPr>
        <w:jc w:val="both"/>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06E">
      <w:pPr>
        <w:jc w:val="both"/>
        <w:rPr>
          <w:sz w:val="26"/>
          <w:szCs w:val="26"/>
        </w:rPr>
      </w:pPr>
      <w:r w:rsidDel="00000000" w:rsidR="00000000" w:rsidRPr="00000000">
        <w:rPr>
          <w:rtl w:val="0"/>
        </w:rPr>
      </w:r>
    </w:p>
    <w:p w:rsidR="00000000" w:rsidDel="00000000" w:rsidP="00000000" w:rsidRDefault="00000000" w:rsidRPr="00000000" w14:paraId="0000006F">
      <w:pPr>
        <w:jc w:val="both"/>
        <w:rPr>
          <w:sz w:val="26"/>
          <w:szCs w:val="26"/>
        </w:rPr>
      </w:pPr>
      <w:r w:rsidDel="00000000" w:rsidR="00000000" w:rsidRPr="00000000">
        <w:rPr>
          <w:sz w:val="26"/>
          <w:szCs w:val="26"/>
        </w:rPr>
        <w:drawing>
          <wp:inline distB="114300" distT="114300" distL="114300" distR="114300">
            <wp:extent cx="3957638" cy="3365213"/>
            <wp:effectExtent b="0" l="0" r="0" t="0"/>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3957638" cy="336521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sz w:val="26"/>
          <w:szCs w:val="26"/>
        </w:rPr>
      </w:pPr>
      <w:r w:rsidDel="00000000" w:rsidR="00000000" w:rsidRPr="00000000">
        <w:rPr>
          <w:sz w:val="26"/>
          <w:szCs w:val="26"/>
        </w:rPr>
        <w:drawing>
          <wp:inline distB="114300" distT="114300" distL="114300" distR="114300">
            <wp:extent cx="2700338" cy="2350294"/>
            <wp:effectExtent b="0" l="0" r="0" t="0"/>
            <wp:docPr id="31"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2700338" cy="235029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sz w:val="26"/>
          <w:szCs w:val="26"/>
        </w:rPr>
      </w:pPr>
      <w:r w:rsidDel="00000000" w:rsidR="00000000" w:rsidRPr="00000000">
        <w:rPr>
          <w:rtl w:val="0"/>
        </w:rPr>
      </w:r>
    </w:p>
    <w:p w:rsidR="00000000" w:rsidDel="00000000" w:rsidP="00000000" w:rsidRDefault="00000000" w:rsidRPr="00000000" w14:paraId="00000072">
      <w:pPr>
        <w:jc w:val="both"/>
        <w:rPr>
          <w:b w:val="1"/>
          <w:bCs w:val="1"/>
          <w:sz w:val="26"/>
          <w:szCs w:val="26"/>
        </w:rPr>
      </w:pPr>
      <w:r w:rsidDel="00000000" w:rsidR="00000000" w:rsidRPr="00000000">
        <w:rPr>
          <w:b w:val="1"/>
          <w:bCs w:val="1"/>
          <w:sz w:val="26"/>
          <w:szCs w:val="26"/>
          <w:rtl w:val="0"/>
        </w:rPr>
        <w:t xml:space="preserve">RESULT:</w:t>
      </w:r>
    </w:p>
    <w:p w:rsidR="00000000" w:rsidDel="00000000" w:rsidP="00000000" w:rsidRDefault="00000000" w:rsidRPr="00000000" w14:paraId="00000073">
      <w:pPr>
        <w:jc w:val="both"/>
        <w:rPr>
          <w:sz w:val="26"/>
          <w:szCs w:val="26"/>
        </w:rPr>
      </w:pPr>
      <w:r w:rsidDel="00000000" w:rsidR="00000000" w:rsidRPr="00000000">
        <w:rPr>
          <w:rtl w:val="0"/>
        </w:rPr>
      </w:r>
    </w:p>
    <w:p w:rsidR="00000000" w:rsidDel="00000000" w:rsidP="00000000" w:rsidRDefault="00000000" w:rsidRPr="00000000" w14:paraId="00000074">
      <w:pPr>
        <w:jc w:val="both"/>
        <w:rPr>
          <w:sz w:val="26"/>
          <w:szCs w:val="26"/>
        </w:rPr>
      </w:pPr>
      <w:r w:rsidDel="00000000" w:rsidR="00000000" w:rsidRPr="00000000">
        <w:rPr>
          <w:sz w:val="26"/>
          <w:szCs w:val="26"/>
          <w:rtl w:val="0"/>
        </w:rPr>
        <w:t xml:space="preserve">The JavaScript string operations such as substring, indexOf, split, and replace were successfully performed on the given string. The practical helped in understanding how JavaScript string methods can be used to extract, search, split, and replace text efficiently.</w:t>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jc w:val="center"/>
        <w:rPr>
          <w:b w:val="1"/>
          <w:bCs w:val="1"/>
          <w:sz w:val="32"/>
          <w:szCs w:val="32"/>
        </w:rPr>
      </w:pPr>
      <w:r w:rsidDel="00000000" w:rsidR="00000000" w:rsidRPr="00000000">
        <w:rPr>
          <w:b w:val="1"/>
          <w:bCs w:val="1"/>
          <w:sz w:val="32"/>
          <w:szCs w:val="32"/>
          <w:rtl w:val="0"/>
        </w:rPr>
        <w:t xml:space="preserve">EXPERIMENT 7</w:t>
      </w:r>
    </w:p>
    <w:p w:rsidR="00000000" w:rsidDel="00000000" w:rsidP="00000000" w:rsidRDefault="00000000" w:rsidRPr="00000000" w14:paraId="0000007D">
      <w:pPr>
        <w:jc w:val="center"/>
        <w:rPr>
          <w:b w:val="1"/>
          <w:bCs w:val="1"/>
          <w:sz w:val="32"/>
          <w:szCs w:val="32"/>
        </w:rPr>
      </w:pPr>
      <w:r w:rsidDel="00000000" w:rsidR="00000000" w:rsidRPr="00000000">
        <w:rPr>
          <w:rtl w:val="0"/>
        </w:rPr>
      </w:r>
    </w:p>
    <w:p w:rsidR="00000000" w:rsidDel="00000000" w:rsidP="00000000" w:rsidRDefault="00000000" w:rsidRPr="00000000" w14:paraId="0000007E">
      <w:pPr>
        <w:jc w:val="both"/>
        <w:rPr>
          <w:b w:val="1"/>
          <w:bCs w:val="1"/>
          <w:sz w:val="26"/>
          <w:szCs w:val="26"/>
        </w:rPr>
      </w:pPr>
      <w:r w:rsidDel="00000000" w:rsidR="00000000" w:rsidRPr="00000000">
        <w:rPr>
          <w:b w:val="1"/>
          <w:bCs w:val="1"/>
          <w:sz w:val="26"/>
          <w:szCs w:val="26"/>
          <w:rtl w:val="0"/>
        </w:rPr>
        <w:t xml:space="preserve">AIM:</w:t>
      </w:r>
    </w:p>
    <w:p w:rsidR="00000000" w:rsidDel="00000000" w:rsidP="00000000" w:rsidRDefault="00000000" w:rsidRPr="00000000" w14:paraId="0000007F">
      <w:pPr>
        <w:jc w:val="both"/>
        <w:rPr>
          <w:b w:val="1"/>
          <w:bCs w:val="1"/>
          <w:sz w:val="26"/>
          <w:szCs w:val="26"/>
        </w:rPr>
      </w:pPr>
      <w:r w:rsidDel="00000000" w:rsidR="00000000" w:rsidRPr="00000000">
        <w:rPr>
          <w:rtl w:val="0"/>
        </w:rPr>
      </w:r>
    </w:p>
    <w:p w:rsidR="00000000" w:rsidDel="00000000" w:rsidP="00000000" w:rsidRDefault="00000000" w:rsidRPr="00000000" w14:paraId="00000080">
      <w:pPr>
        <w:jc w:val="both"/>
        <w:rPr>
          <w:sz w:val="26"/>
          <w:szCs w:val="26"/>
        </w:rPr>
      </w:pPr>
      <w:r w:rsidDel="00000000" w:rsidR="00000000" w:rsidRPr="00000000">
        <w:rPr>
          <w:sz w:val="26"/>
          <w:szCs w:val="26"/>
          <w:rtl w:val="0"/>
        </w:rPr>
        <w:t xml:space="preserve">Perform DOM traversal and updates, develop a to-do list app with add, edit and delete features.</w:t>
      </w:r>
    </w:p>
    <w:p w:rsidR="00000000" w:rsidDel="00000000" w:rsidP="00000000" w:rsidRDefault="00000000" w:rsidRPr="00000000" w14:paraId="00000081">
      <w:pPr>
        <w:jc w:val="both"/>
        <w:rPr>
          <w:b w:val="1"/>
          <w:bCs w:val="1"/>
          <w:sz w:val="26"/>
          <w:szCs w:val="26"/>
        </w:rPr>
      </w:pPr>
      <w:r w:rsidDel="00000000" w:rsidR="00000000" w:rsidRPr="00000000">
        <w:rPr>
          <w:rtl w:val="0"/>
        </w:rPr>
      </w:r>
    </w:p>
    <w:p w:rsidR="00000000" w:rsidDel="00000000" w:rsidP="00000000" w:rsidRDefault="00000000" w:rsidRPr="00000000" w14:paraId="00000082">
      <w:pPr>
        <w:jc w:val="both"/>
        <w:rPr>
          <w:b w:val="1"/>
          <w:bCs w:val="1"/>
          <w:sz w:val="26"/>
          <w:szCs w:val="26"/>
        </w:rPr>
      </w:pPr>
      <w:r w:rsidDel="00000000" w:rsidR="00000000" w:rsidRPr="00000000">
        <w:rPr>
          <w:b w:val="1"/>
          <w:bCs w:val="1"/>
          <w:sz w:val="26"/>
          <w:szCs w:val="26"/>
          <w:rtl w:val="0"/>
        </w:rPr>
        <w:t xml:space="preserve">THEORY:</w:t>
      </w:r>
    </w:p>
    <w:p w:rsidR="00000000" w:rsidDel="00000000" w:rsidP="00000000" w:rsidRDefault="00000000" w:rsidRPr="00000000" w14:paraId="00000083">
      <w:pPr>
        <w:jc w:val="both"/>
        <w:rPr>
          <w:sz w:val="26"/>
          <w:szCs w:val="26"/>
        </w:rPr>
      </w:pPr>
      <w:r w:rsidDel="00000000" w:rsidR="00000000" w:rsidRPr="00000000">
        <w:rPr>
          <w:rtl w:val="0"/>
        </w:rPr>
      </w:r>
    </w:p>
    <w:p w:rsidR="00000000" w:rsidDel="00000000" w:rsidP="00000000" w:rsidRDefault="00000000" w:rsidRPr="00000000" w14:paraId="00000084">
      <w:pPr>
        <w:jc w:val="both"/>
        <w:rPr>
          <w:sz w:val="26"/>
          <w:szCs w:val="26"/>
        </w:rPr>
      </w:pPr>
      <w:r w:rsidDel="00000000" w:rsidR="00000000" w:rsidRPr="00000000">
        <w:rPr>
          <w:sz w:val="26"/>
          <w:szCs w:val="26"/>
          <w:rtl w:val="0"/>
        </w:rPr>
        <w:t xml:space="preserve">This demonstrates client-side DOM (Document Object Model) manipulation, traversal, and event handling by building a dynamic, interactive To-Do list application. It leverages Event Delegation by attaching single click and change listeners to the parent &lt;ul&gt; container rather than individual items, capturing events as they bubble up from child elements (event.target).</w:t>
      </w:r>
    </w:p>
    <w:p w:rsidR="00000000" w:rsidDel="00000000" w:rsidP="00000000" w:rsidRDefault="00000000" w:rsidRPr="00000000" w14:paraId="00000085">
      <w:pPr>
        <w:jc w:val="both"/>
        <w:rPr>
          <w:sz w:val="26"/>
          <w:szCs w:val="26"/>
        </w:rPr>
      </w:pPr>
      <w:r w:rsidDel="00000000" w:rsidR="00000000" w:rsidRPr="00000000">
        <w:rPr>
          <w:rtl w:val="0"/>
        </w:rPr>
      </w:r>
    </w:p>
    <w:p w:rsidR="00000000" w:rsidDel="00000000" w:rsidP="00000000" w:rsidRDefault="00000000" w:rsidRPr="00000000" w14:paraId="00000086">
      <w:pPr>
        <w:jc w:val="both"/>
        <w:rPr>
          <w:sz w:val="26"/>
          <w:szCs w:val="26"/>
        </w:rPr>
      </w:pPr>
      <w:r w:rsidDel="00000000" w:rsidR="00000000" w:rsidRPr="00000000">
        <w:rPr>
          <w:sz w:val="26"/>
          <w:szCs w:val="26"/>
          <w:rtl w:val="0"/>
        </w:rPr>
        <w:t xml:space="preserve">Upward DOM traversal is performed using .closest('li') to identify parent task rows, while downward target selection uses .querySelector() to target and mutate descendant nodes. Real-time updates—such as dynamically inserting new elements (appendChild), replacing elements via .innerHTML for inline editing, removing elements with .remove(), and toggling CSS classes for task completion—are achieved smoothly without requiring server calls or page reloads.</w:t>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sz w:val="26"/>
          <w:szCs w:val="26"/>
        </w:rPr>
        <w:drawing>
          <wp:inline distB="114300" distT="114300" distL="114300" distR="114300">
            <wp:extent cx="6172200" cy="3162300"/>
            <wp:effectExtent b="0" l="0" r="0" t="0"/>
            <wp:docPr id="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6172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b w:val="1"/>
          <w:bCs w:val="1"/>
          <w:sz w:val="26"/>
          <w:szCs w:val="26"/>
        </w:rPr>
      </w:pPr>
      <w:r w:rsidDel="00000000" w:rsidR="00000000" w:rsidRPr="00000000">
        <w:rPr>
          <w:b w:val="1"/>
          <w:bCs w:val="1"/>
          <w:sz w:val="26"/>
          <w:szCs w:val="26"/>
          <w:rtl w:val="0"/>
        </w:rPr>
        <w:t xml:space="preserve">RESULT:</w:t>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The To-Do application successfully performs real-time client-side task management with full CRUD capability without requiring page reloads. Users can dynamically generate new task items, edit existing task text through an inline input field, delete items instantly from the DOM tree, and toggle completion states via checkboxes to visually strike through finished tasks.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0">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CASE STUDY 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Demonstrate the Events Handling in JavaScript  a) Access and manipulate form elements using JavaScript.  b) Validate user input (e.g., email, empty fields).  c) Use various form events (submit, change, focus). Create the following HTML form and use required JavaScript and events in a given form.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PROGRAM CODE: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117167" cy="2855358"/>
            <wp:effectExtent b="0" l="0" r="0" t="0"/>
            <wp:docPr descr="The provided text is an excerpt from an HTML document's head section, including a stylesheet for a webpage, which is not an image. It contains CSS properties for various elements such as colors and shadows, but it does not contain any visual content to describe.&#10;&#10;AI-generated content may be incorrect." id="26" name="image12.png"/>
            <a:graphic>
              <a:graphicData uri="http://schemas.openxmlformats.org/drawingml/2006/picture">
                <pic:pic>
                  <pic:nvPicPr>
                    <pic:cNvPr descr="The provided text is an excerpt from an HTML document's head section, including a stylesheet for a webpage, which is not an image. It contains CSS properties for various elements such as colors and shadows, but it does not contain any visual content to describe.&#10;&#10;AI-generated content may be incorrect." id="0" name="image12.png"/>
                    <pic:cNvPicPr preferRelativeResize="0"/>
                  </pic:nvPicPr>
                  <pic:blipFill>
                    <a:blip r:embed="rId19"/>
                    <a:srcRect b="0" l="0" r="0" t="0"/>
                    <a:stretch>
                      <a:fillRect/>
                    </a:stretch>
                  </pic:blipFill>
                  <pic:spPr>
                    <a:xfrm>
                      <a:off x="0" y="0"/>
                      <a:ext cx="3117167" cy="285535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564476" cy="2965996"/>
            <wp:effectExtent b="0" l="0" r="0" t="0"/>
            <wp:docPr descr="The image depicts a code snippet styled in CSS, featuring a grid layout with a panel, an intro section, and form elements like headings, labels, and input fields.&#10;&#10;AI-generated content may be incorrect." id="27" name="image13.png"/>
            <a:graphic>
              <a:graphicData uri="http://schemas.openxmlformats.org/drawingml/2006/picture">
                <pic:pic>
                  <pic:nvPicPr>
                    <pic:cNvPr descr="The image depicts a code snippet styled in CSS, featuring a grid layout with a panel, an intro section, and form elements like headings, labels, and input fields.&#10;&#10;AI-generated content may be incorrect." id="0" name="image13.png"/>
                    <pic:cNvPicPr preferRelativeResize="0"/>
                  </pic:nvPicPr>
                  <pic:blipFill>
                    <a:blip r:embed="rId20"/>
                    <a:srcRect b="0" l="0" r="0" t="0"/>
                    <a:stretch>
                      <a:fillRect/>
                    </a:stretch>
                  </pic:blipFill>
                  <pic:spPr>
                    <a:xfrm>
                      <a:off x="0" y="0"/>
                      <a:ext cx="3564476" cy="296599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003149" cy="3121797"/>
            <wp:effectExtent b="0" l="0" r="0" t="0"/>
            <wp:docPr descr="The image shows a code snippet with various CSS styles applied to elements such as text areas, buttons, status messages, and a list for event logs.&#10;&#10;AI-generated content may be incorrect." id="28" name="image15.png"/>
            <a:graphic>
              <a:graphicData uri="http://schemas.openxmlformats.org/drawingml/2006/picture">
                <pic:pic>
                  <pic:nvPicPr>
                    <pic:cNvPr descr="The image shows a code snippet with various CSS styles applied to elements such as text areas, buttons, status messages, and a list for event logs.&#10;&#10;AI-generated content may be incorrect." id="0" name="image15.png"/>
                    <pic:cNvPicPr preferRelativeResize="0"/>
                  </pic:nvPicPr>
                  <pic:blipFill>
                    <a:blip r:embed="rId21"/>
                    <a:srcRect b="0" l="0" r="0" t="0"/>
                    <a:stretch>
                      <a:fillRect/>
                    </a:stretch>
                  </pic:blipFill>
                  <pic:spPr>
                    <a:xfrm>
                      <a:off x="0" y="0"/>
                      <a:ext cx="4003149" cy="312179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541169" cy="3257366"/>
            <wp:effectExtent b="0" l="0" r="0" t="0"/>
            <wp:docPr descr="A form for workshop registration with fields for full name, email, and preferred topic, including error messages for validation.&#10;&#10;AI-generated content may be incorrect." id="29" name="image17.png"/>
            <a:graphic>
              <a:graphicData uri="http://schemas.openxmlformats.org/drawingml/2006/picture">
                <pic:pic>
                  <pic:nvPicPr>
                    <pic:cNvPr descr="A form for workshop registration with fields for full name, email, and preferred topic, including error messages for validation.&#10;&#10;AI-generated content may be incorrect." id="0" name="image17.png"/>
                    <pic:cNvPicPr preferRelativeResize="0"/>
                  </pic:nvPicPr>
                  <pic:blipFill>
                    <a:blip r:embed="rId22"/>
                    <a:srcRect b="0" l="0" r="0" t="0"/>
                    <a:stretch>
                      <a:fillRect/>
                    </a:stretch>
                  </pic:blipFill>
                  <pic:spPr>
                    <a:xfrm>
                      <a:off x="0" y="0"/>
                      <a:ext cx="3541169" cy="325736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Pr>
        <w:drawing>
          <wp:inline distB="114300" distT="114300" distL="114300" distR="114300">
            <wp:extent cx="4167188" cy="2694524"/>
            <wp:effectExtent b="0" l="0" r="0" t="0"/>
            <wp:docPr id="1"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167188" cy="269452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Pr>
        <w:drawing>
          <wp:inline distB="114300" distT="114300" distL="114300" distR="114300">
            <wp:extent cx="6172200" cy="5143500"/>
            <wp:effectExtent b="0" l="0" r="0" t="0"/>
            <wp:docPr id="23"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6172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RESULT: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HTML form was successfully created using JavaScript event handling. The form elements were accessed and validated using JavaScript, and focus, change, and submit events were successfully implemented.</w:t>
      </w:r>
    </w:p>
    <w:p w:rsidR="00000000" w:rsidDel="00000000" w:rsidP="00000000" w:rsidRDefault="00000000" w:rsidRPr="00000000" w14:paraId="0000009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EXPERIMENT 8</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Access and validate form fields using events; design a gym admission form with live input checks.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THOERY: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Forms: An HTML form collects user data using input fields, dropdowns, and checkboxes. JavaScript accesses these fields using getElementById and reads their values for processing and validation.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Events: An event is an action performed by the user, such as typing or clicking. Common events used are input (live typing), blur (leaving a field), change (select/checkbox), and submit (form submission). Event listeners allow JavaScript to respond immediately.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Form Validation: Validation checks whether entered data is correct and complete. It includes required checks, format checks (email, phone), range checks (age, fees), and logical checks (fees paid ≤ fees due). Invalid data shows error messages; valid data allows submission.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Live Input Checking: Live validation means checking fields as the user types using the input event, instead of waiting until submit. This improves accuracy and user experience.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preventDefault(): The preventDefault() method stops the form from reloading the page on submit so custom validation and messages can be shown.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Gym Admission Form: This form collects personal details, membership plan, fees to be paid, fees paid at registration, and emergency contact details. Each field is validated using events before the application is accepted.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Pr>
        <w:drawing>
          <wp:inline distB="114300" distT="114300" distL="114300" distR="114300">
            <wp:extent cx="6172200" cy="3924300"/>
            <wp:effectExtent b="0" l="0" r="0" t="0"/>
            <wp:docPr id="2"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6172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RESULT: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concepts of accessing form fields and validating user input using JavaScript events were successfully implemented. A Gym Admission Form was developed with live input checks that correctly validates personal details, membership fees, and emergency contact information before submission.  </w:t>
      </w:r>
    </w:p>
    <w:p w:rsidR="00000000" w:rsidDel="00000000" w:rsidP="00000000" w:rsidRDefault="00000000" w:rsidRPr="00000000" w14:paraId="000000A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CASE STUDY 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AIM:</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 an Online Job Application Form Using Javascript.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PROGRAM CODE: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218017" cy="1994045"/>
            <wp:effectExtent b="0" l="0" r="0" t="0"/>
            <wp:docPr descr="Job Application Form&#10;&#10;AI-generated content may be incorrect." id="6" name="image10.png"/>
            <a:graphic>
              <a:graphicData uri="http://schemas.openxmlformats.org/drawingml/2006/picture">
                <pic:pic>
                  <pic:nvPicPr>
                    <pic:cNvPr descr="Job Application Form&#10;&#10;AI-generated content may be incorrect." id="0" name="image10.png"/>
                    <pic:cNvPicPr preferRelativeResize="0"/>
                  </pic:nvPicPr>
                  <pic:blipFill>
                    <a:blip r:embed="rId26"/>
                    <a:srcRect b="0" l="0" r="0" t="0"/>
                    <a:stretch>
                      <a:fillRect/>
                    </a:stretch>
                  </pic:blipFill>
                  <pic:spPr>
                    <a:xfrm>
                      <a:off x="0" y="0"/>
                      <a:ext cx="3218017" cy="199404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208678" cy="1455789"/>
            <wp:effectExtent b="0" l="0" r="0" t="0"/>
            <wp:docPr descr="Your application&#10;&#10;AI-generated content may be incorrect." id="8" name="image6.png"/>
            <a:graphic>
              <a:graphicData uri="http://schemas.openxmlformats.org/drawingml/2006/picture">
                <pic:pic>
                  <pic:nvPicPr>
                    <pic:cNvPr descr="Your application&#10;&#10;AI-generated content may be incorrect." id="0" name="image6.png"/>
                    <pic:cNvPicPr preferRelativeResize="0"/>
                  </pic:nvPicPr>
                  <pic:blipFill>
                    <a:blip r:embed="rId27"/>
                    <a:srcRect b="0" l="0" r="0" t="0"/>
                    <a:stretch>
                      <a:fillRect/>
                    </a:stretch>
                  </pic:blipFill>
                  <pic:spPr>
                    <a:xfrm>
                      <a:off x="0" y="0"/>
                      <a:ext cx="3208678" cy="145578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484050" cy="2546009"/>
            <wp:effectExtent b="0" l="0" r="0" t="0"/>
            <wp:docPr descr="The provided text is a snippet of JavaScript code that seems to be part of an application form's front-end code, which includes event listeners for input changes, character counting, and validation checks for a resume file selection.&#10;&#10;AI-generated content may be incorrect." id="11" name="image2.png"/>
            <a:graphic>
              <a:graphicData uri="http://schemas.openxmlformats.org/drawingml/2006/picture">
                <pic:pic>
                  <pic:nvPicPr>
                    <pic:cNvPr descr="The provided text is a snippet of JavaScript code that seems to be part of an application form's front-end code, which includes event listeners for input changes, character counting, and validation checks for a resume file selection.&#10;&#10;AI-generated content may be incorrect." id="0" name="image2.png"/>
                    <pic:cNvPicPr preferRelativeResize="0"/>
                  </pic:nvPicPr>
                  <pic:blipFill>
                    <a:blip r:embed="rId28"/>
                    <a:srcRect b="0" l="0" r="0" t="0"/>
                    <a:stretch>
                      <a:fillRect/>
                    </a:stretch>
                  </pic:blipFill>
                  <pic:spPr>
                    <a:xfrm>
                      <a:off x="0" y="0"/>
                      <a:ext cx="3484050" cy="254600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2873310" cy="2681756"/>
            <wp:effectExtent b="0" l="0" r="0" t="0"/>
            <wp:docPr descr="The provided text is a JavaScript function for a form validation process, checking various fields for required input and proper format, and preventing form submission if any field is invalid.&#10;&#10;AI-generated content may be incorrect." id="13" name="image9.png"/>
            <a:graphic>
              <a:graphicData uri="http://schemas.openxmlformats.org/drawingml/2006/picture">
                <pic:pic>
                  <pic:nvPicPr>
                    <pic:cNvPr descr="The provided text is a JavaScript function for a form validation process, checking various fields for required input and proper format, and preventing form submission if any field is invalid.&#10;&#10;AI-generated content may be incorrect." id="0" name="image9.png"/>
                    <pic:cNvPicPr preferRelativeResize="0"/>
                  </pic:nvPicPr>
                  <pic:blipFill>
                    <a:blip r:embed="rId29"/>
                    <a:srcRect b="0" l="0" r="0" t="0"/>
                    <a:stretch>
                      <a:fillRect/>
                    </a:stretch>
                  </pic:blipFill>
                  <pic:spPr>
                    <a:xfrm>
                      <a:off x="0" y="0"/>
                      <a:ext cx="2873310" cy="268175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2471870" cy="2762424"/>
            <wp:effectExtent b="0" l="0" r="0" t="0"/>
            <wp:docPr descr="The provided text appears to be a snippet of CSS (Cascading Style Sheets) code defining a set of custom properties for styling a webpage. It includes colors for various elements like root, paper, card, ink, muted, line, accent, accent-dark, and error, as well as some box-sizing and body styles.&#10;&#10;AI-generated content may be incorrect." id="15" name="image18.png"/>
            <a:graphic>
              <a:graphicData uri="http://schemas.openxmlformats.org/drawingml/2006/picture">
                <pic:pic>
                  <pic:nvPicPr>
                    <pic:cNvPr descr="The provided text appears to be a snippet of CSS (Cascading Style Sheets) code defining a set of custom properties for styling a webpage. It includes colors for various elements like root, paper, card, ink, muted, line, accent, accent-dark, and error, as well as some box-sizing and body styles.&#10;&#10;AI-generated content may be incorrect." id="0" name="image18.png"/>
                    <pic:cNvPicPr preferRelativeResize="0"/>
                  </pic:nvPicPr>
                  <pic:blipFill>
                    <a:blip r:embed="rId30"/>
                    <a:srcRect b="0" l="0" r="0" t="0"/>
                    <a:stretch>
                      <a:fillRect/>
                    </a:stretch>
                  </pic:blipFill>
                  <pic:spPr>
                    <a:xfrm>
                      <a:off x="0" y="0"/>
                      <a:ext cx="2471870" cy="27624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2880654" cy="3957176"/>
            <wp:effectExtent b="0" l="0" r="0" t="0"/>
            <wp:docPr descr="The image displays a code snippet for a web layout with a grid layout, a brand mark, and some CSS styling.&#10;&#10;AI-generated content may be incorrect." id="16" name="image1.png"/>
            <a:graphic>
              <a:graphicData uri="http://schemas.openxmlformats.org/drawingml/2006/picture">
                <pic:pic>
                  <pic:nvPicPr>
                    <pic:cNvPr descr="The image displays a code snippet for a web layout with a grid layout, a brand mark, and some CSS styling.&#10;&#10;AI-generated content may be incorrect." id="0" name="image1.png"/>
                    <pic:cNvPicPr preferRelativeResize="0"/>
                  </pic:nvPicPr>
                  <pic:blipFill>
                    <a:blip r:embed="rId31"/>
                    <a:srcRect b="0" l="0" r="0" t="0"/>
                    <a:stretch>
                      <a:fillRect/>
                    </a:stretch>
                  </pic:blipFill>
                  <pic:spPr>
                    <a:xfrm>
                      <a:off x="0" y="0"/>
                      <a:ext cx="2880654" cy="395717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Pr>
        <w:drawing>
          <wp:inline distB="114300" distT="114300" distL="114300" distR="114300">
            <wp:extent cx="6172200" cy="4241800"/>
            <wp:effectExtent b="0" l="0" r="0" t="0"/>
            <wp:docPr id="3"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6172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RESULT: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Online Job Application Form was successfully created using HTML, CSS, and JavaScript. JavaScript was used to validate the applicant’s personal, contact, and educational details before submission. The form checks whether the entered information is valid and displays appropriate messages for incorrect or missing details. Thus, the case study demonstrates how JavaScript can be used for form validation, error handling, and creating an interactive web based application form.</w:t>
      </w:r>
    </w:p>
    <w:p w:rsidR="00000000" w:rsidDel="00000000" w:rsidP="00000000" w:rsidRDefault="00000000" w:rsidRPr="00000000" w14:paraId="000000B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EXPERIMENT 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Implement localStorage and sessionStorage to save user preferences like theme settings.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THEORY: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Web Storage API: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Web Storage API allows web applications to store data directly in the user's browser. It provides two main storage mechanisms: localStorage and sessionStorage.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localStorage: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localStorage is used to store data persistently in the browser. The stored data remains available even after refreshing the webpage or closing and reopening the browser. In this practical, it is used to save user preferences such as theme and font size.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sessionStorage: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sessionStorage is used to store temporary data for the current browser tab or session. The data remains available during page refreshes but is cleared when the browser tab is closed. In this practical, it is used to store the username of the current session.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Key-Value Pair: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Both localStorage and sessionStorage store data in the form of key-value pairs. A key identifies the stored data and its value contains the actual information. For example, "theme" can be the key and "dark" can be its value.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setItem():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setItem() method is used to store data in browser storage. For example, localStorage.setItem("theme", "dark") stores the selected dark theme.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getItem():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getItem() method is used to retrieve previously stored data. For example, localStorage.getItem("theme") retrieves the saved theme preference.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removeItem():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removeItem() method is used to delete a specific item from storage. It is used in this practical to remove saved preferences or session information.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User Session: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 user session represents the current interaction of a user with the webpage. The username is stored using sessionStorage so that it remains available during the current browser session.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Storage Information: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application displays the currently stored theme, font size, and username. JavaScript retrieves these values from localStorage and sessionStorage and dynamically updates the webpage.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Reset Feature: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reset feature removes the saved theme and font-size preferences from localStorage using removeItem() and restores the default settings.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Clear Session Feature: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clear session feature removes the username from sessionStorage using removeItem() and ends the current session displayed by the application.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6172200" cy="4051300"/>
            <wp:effectExtent b="0" l="0" r="0" t="0"/>
            <wp:docPr id="19"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617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RESULT: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web application was successfully implemented using JavaScript localStorage and sessionStorage. User preferences such as theme and font size were stored persistently using localStorage, while the username was stored temporarily using sessionStorage. The application also provided features to retrieve, update, reset, and clear the stored data dynamically.</w:t>
      </w:r>
    </w:p>
    <w:p w:rsidR="00000000" w:rsidDel="00000000" w:rsidP="00000000" w:rsidRDefault="00000000" w:rsidRPr="00000000" w14:paraId="000000D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EXPERIMENT 10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Load and display JSON data using fetch() and jQuery $.getJSON(); render results dynamically in a table.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THEORY: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JSON (JavaScript Object Notation) is a lightweight format used to store and exchange data between a server and a web application. It represents data in a structured format that is easy for humans to read and machines to process. The Fetch API is a modern JavaScript method used to request data from an external API. It retrieves JSON data using the fetch() function and converts the response into a JavaScript object using response.json(). jQuery getJSON() is a jQuery method used to load JSON data from a server. It simplifies the process of requesting and handling JSON responses. In this practical, JSON data is fetched from an API using both Fetch API and jQuery getJSON(). The retrieved user information, such as ID, name, username, and email, is displayed dynamically in an HTML table using JavaScript. The table is updated by creating rows and inserting the data into the table body. This practical demonstrates how web applications retrieve external data, process JSON responses, and display information dynamically without manually entering each table row.</w:t>
      </w:r>
    </w:p>
    <w:p w:rsidR="00000000" w:rsidDel="00000000" w:rsidP="00000000" w:rsidRDefault="00000000" w:rsidRPr="00000000" w14:paraId="000000D8">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6172200" cy="3390900"/>
            <wp:effectExtent b="0" l="0" r="0" t="0"/>
            <wp:docPr id="7"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6172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ab/>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RESULT: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this practical, we learned how to fetch and load JSON data using the Fetch API and jQuery getJSON(). The retrieved data was displayed dynamically in an HTML table using JavaScript. This practical helped us understand API data handling, JSON parsing, and dynamic content rendering in web development.</w:t>
      </w:r>
    </w:p>
    <w:sectPr>
      <w:headerReference r:id="rId35" w:type="default"/>
      <w:footerReference r:id="rId36" w:type="default"/>
      <w:pgSz w:h="15840" w:w="12240" w:orient="portrait"/>
      <w:pgMar w:bottom="1280" w:top="2900" w:left="1440" w:right="1080" w:header="750" w:footer="109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76200</wp:posOffset>
          </wp:positionH>
          <wp:positionV relativeFrom="paragraph">
            <wp:posOffset>-117703</wp:posOffset>
          </wp:positionV>
          <wp:extent cx="5676900" cy="333376"/>
          <wp:effectExtent b="0" l="0" r="0" t="0"/>
          <wp:wrapNone/>
          <wp:docPr id="5"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5676900" cy="33337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971050</wp:posOffset>
          </wp:positionH>
          <wp:positionV relativeFrom="page">
            <wp:posOffset>476250</wp:posOffset>
          </wp:positionV>
          <wp:extent cx="5696449" cy="1371600"/>
          <wp:effectExtent b="0" l="0" r="0" t="0"/>
          <wp:wrapNone/>
          <wp:docPr id="20"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5696449" cy="13716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3" w:lineRule="auto"/>
      <w:ind w:right="357"/>
      <w:jc w:val="center"/>
    </w:pPr>
    <w:rPr>
      <w:b w:val="1"/>
      <w:bCs w:val="1"/>
      <w:sz w:val="32"/>
      <w:szCs w:val="32"/>
    </w:rPr>
  </w:style>
  <w:style w:type="paragraph" w:styleId="Heading2">
    <w:name w:val="heading 2"/>
    <w:basedOn w:val="Normal"/>
    <w:next w:val="Normal"/>
    <w:pPr>
      <w:spacing w:before="295" w:lineRule="auto"/>
    </w:pPr>
    <w:rPr>
      <w:b w:val="1"/>
      <w:bCs w:val="1"/>
      <w:sz w:val="26"/>
      <w:szCs w:val="26"/>
    </w:rPr>
  </w:style>
  <w:style w:type="paragraph" w:styleId="Heading3">
    <w:name w:val="heading 3"/>
    <w:basedOn w:val="Normal"/>
    <w:next w:val="Normal"/>
    <w:pPr>
      <w:spacing w:before="240" w:lineRule="auto"/>
    </w:pPr>
    <w:rPr>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7.png"/><Relationship Id="rId21" Type="http://schemas.openxmlformats.org/officeDocument/2006/relationships/image" Target="media/image15.png"/><Relationship Id="rId24" Type="http://schemas.openxmlformats.org/officeDocument/2006/relationships/image" Target="media/image29.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0.png"/><Relationship Id="rId25" Type="http://schemas.openxmlformats.org/officeDocument/2006/relationships/image" Target="media/image31.png"/><Relationship Id="rId28" Type="http://schemas.openxmlformats.org/officeDocument/2006/relationships/image" Target="media/image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image" Target="media/image1.png"/><Relationship Id="rId30" Type="http://schemas.openxmlformats.org/officeDocument/2006/relationships/image" Target="media/image18.png"/><Relationship Id="rId11" Type="http://schemas.openxmlformats.org/officeDocument/2006/relationships/image" Target="media/image27.png"/><Relationship Id="rId33" Type="http://schemas.openxmlformats.org/officeDocument/2006/relationships/image" Target="media/image24.png"/><Relationship Id="rId10" Type="http://schemas.openxmlformats.org/officeDocument/2006/relationships/image" Target="media/image26.png"/><Relationship Id="rId32" Type="http://schemas.openxmlformats.org/officeDocument/2006/relationships/image" Target="media/image21.png"/><Relationship Id="rId13" Type="http://schemas.openxmlformats.org/officeDocument/2006/relationships/image" Target="media/image11.png"/><Relationship Id="rId35" Type="http://schemas.openxmlformats.org/officeDocument/2006/relationships/header" Target="header1.xml"/><Relationship Id="rId12" Type="http://schemas.openxmlformats.org/officeDocument/2006/relationships/image" Target="media/image19.png"/><Relationship Id="rId34" Type="http://schemas.openxmlformats.org/officeDocument/2006/relationships/image" Target="media/image20.png"/><Relationship Id="rId15" Type="http://schemas.openxmlformats.org/officeDocument/2006/relationships/image" Target="media/image14.png"/><Relationship Id="rId14" Type="http://schemas.openxmlformats.org/officeDocument/2006/relationships/image" Target="media/image16.png"/><Relationship Id="rId36" Type="http://schemas.openxmlformats.org/officeDocument/2006/relationships/footer" Target="footer1.xml"/><Relationship Id="rId17" Type="http://schemas.openxmlformats.org/officeDocument/2006/relationships/image" Target="media/image28.png"/><Relationship Id="rId16" Type="http://schemas.openxmlformats.org/officeDocument/2006/relationships/image" Target="media/image25.png"/><Relationship Id="rId19" Type="http://schemas.openxmlformats.org/officeDocument/2006/relationships/image" Target="media/image12.png"/><Relationship Id="rId18" Type="http://schemas.openxmlformats.org/officeDocument/2006/relationships/image" Target="media/image23.png"/></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2026-08-06T00:00:00Z</vt:lpwstr>
  </property>
  <property fmtid="{D5CDD505-2E9C-101B-9397-08002B2CF9AE}" pid="4" name="LastSaved">
    <vt:lpwstr>2026-08-06T00:00:00Z</vt:lpwstr>
  </property>
  <property fmtid="{D5CDD505-2E9C-101B-9397-08002B2CF9AE}" pid="5" name="Producer">
    <vt:lpwstr>iLovePDF</vt:lpwstr>
  </property>
</Properties>
</file>