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0DCE" w14:textId="77777777" w:rsidR="00B3684E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5F692B8" w14:textId="77777777" w:rsidR="00B3684E" w:rsidRDefault="00B368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3684E" w14:paraId="18D9C5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727C" w14:textId="77777777" w:rsidR="00B368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F07D" w14:textId="7C8B1C2C" w:rsidR="00B3684E" w:rsidRDefault="001C69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3684E" w14:paraId="157956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7967" w14:textId="77777777" w:rsidR="00B368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53B0" w14:textId="77777777" w:rsidR="00B368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B3684E" w14:paraId="733A9C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554B" w14:textId="77777777" w:rsidR="00B368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06C6" w14:textId="4BF1E56C" w:rsidR="00B3684E" w:rsidRDefault="001C6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 Card Approval Prediction</w:t>
            </w:r>
          </w:p>
        </w:tc>
      </w:tr>
      <w:tr w:rsidR="00B3684E" w14:paraId="5527A6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8697" w14:textId="77777777" w:rsidR="00B368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15D0" w14:textId="77777777" w:rsidR="00B3684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D3BAE2F" w14:textId="77777777" w:rsidR="00B3684E" w:rsidRDefault="00B368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59623FB" w14:textId="09CB956C" w:rsidR="00B3684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Collection Plan &amp; Raw Data Sources Identification </w:t>
      </w:r>
      <w:r w:rsidR="001C6964">
        <w:rPr>
          <w:rFonts w:ascii="Times New Roman" w:eastAsia="Times New Roman" w:hAnsi="Times New Roman" w:cs="Times New Roman"/>
          <w:b/>
          <w:sz w:val="24"/>
          <w:szCs w:val="24"/>
        </w:rPr>
        <w:t>Report:</w:t>
      </w:r>
    </w:p>
    <w:p w14:paraId="0BEF2509" w14:textId="77777777" w:rsidR="00B3684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06C7D5E" w14:textId="77777777" w:rsidR="00B3684E" w:rsidRDefault="00B3684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27AB5" w14:textId="77777777" w:rsidR="00B3684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B3684E" w14:paraId="5C0105A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A3977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7B3730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3684E" w14:paraId="553C515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3A480" w14:textId="77777777" w:rsidR="00B3684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A967E" w14:textId="33CCABF8" w:rsidR="00B3684E" w:rsidRDefault="001C69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 learning project aims to predict credit card approval based on applicant information. Using a dataset with features such as gender, liability information, loan count, count of EMIs paid off/ existing, no. of employment days, etc. the objective is to build a model that accurately classifies credit card approval eligibility facilitating efficient and informed decision-making.</w:t>
            </w:r>
          </w:p>
        </w:tc>
      </w:tr>
      <w:tr w:rsidR="00B3684E" w14:paraId="7B4353F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44B7" w14:textId="77777777" w:rsidR="00B3684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4A09F" w14:textId="28DFD0DB" w:rsidR="00B3684E" w:rsidRDefault="001C696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Search for datasets related to credit card applications, financial information and applicant details.</w:t>
            </w:r>
          </w:p>
          <w:p w14:paraId="52FAD17C" w14:textId="57C34398" w:rsidR="001C6964" w:rsidRDefault="001C6964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Prioritize datasets with diverse demographic information.</w:t>
            </w:r>
          </w:p>
        </w:tc>
      </w:tr>
      <w:tr w:rsidR="00B3684E" w14:paraId="60C7298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32D8" w14:textId="77777777" w:rsidR="00B3684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70B2" w14:textId="738BE0CC" w:rsidR="00B3684E" w:rsidRDefault="001C696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raw data sources for this project include datasets obtained from </w:t>
            </w:r>
            <w:proofErr w:type="gramStart"/>
            <w:r w:rsidRPr="001C6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1C6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popular platform for data science competitions and repositories. The provided sample data represents a subset of the </w:t>
            </w:r>
            <w:r w:rsidRPr="001C696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collected information, encompassing variables such as gender, marital status, income, and </w:t>
            </w:r>
            <w:r w:rsidR="00FA5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</w:t>
            </w:r>
            <w:r w:rsidRPr="001C6964">
              <w:rPr>
                <w:rFonts w:ascii="Times New Roman" w:eastAsia="Times New Roman" w:hAnsi="Times New Roman" w:cs="Times New Roman"/>
                <w:sz w:val="24"/>
                <w:szCs w:val="24"/>
              </w:rPr>
              <w:t>related details for machine learning analysis.</w:t>
            </w:r>
          </w:p>
        </w:tc>
      </w:tr>
    </w:tbl>
    <w:p w14:paraId="53917AE8" w14:textId="77777777" w:rsidR="00B3684E" w:rsidRDefault="00B3684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50614" w14:textId="77777777" w:rsidR="00B3684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B3684E" w14:paraId="70CEABB1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66E10B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42A2D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62EF9E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8F5032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047929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A9026B" w14:textId="77777777" w:rsidR="00B3684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B3684E" w14:paraId="134AD0C6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A9ED" w14:textId="3560C57D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CB00F" w14:textId="63A85282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application_record.csv </w:t>
            </w:r>
            <w:r w:rsidRPr="00FA5A47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appliers personal information, which you could use as features for predicting.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AE373" w14:textId="04070C60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A4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https://www.kaggle.com/code/namphuengauawatcharo/credit-card-approval-prediction/data?select=application_record.csv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48EDD" w14:textId="77777777" w:rsidR="00B3684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99730" w14:textId="5A542247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54.34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A03A6" w14:textId="77777777" w:rsidR="00B3684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B3684E" w14:paraId="0DCF5FD4" w14:textId="77777777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7EAC3" w14:textId="6CD85CE6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60278" w14:textId="46528CE4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credit_record.csv</w:t>
            </w:r>
            <w:r w:rsidRPr="00FA5A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records users' behaviors of credit card.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9A84F" w14:textId="1081C6A0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A4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https://www.kaggle.com/code/namphuengauawatcharo/credit-card-approval-prediction/data?select=credit_record.csv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ABC10" w14:textId="746833EC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D71BA" w14:textId="7666A9F8" w:rsidR="00B3684E" w:rsidRDefault="00FA5A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15.37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0C417" w14:textId="317E32F5" w:rsidR="00B3684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FA5A47">
              <w:rPr>
                <w:rFonts w:ascii="Times New Roman" w:eastAsia="Times New Roman" w:hAnsi="Times New Roman" w:cs="Times New Roman"/>
                <w:sz w:val="24"/>
                <w:szCs w:val="24"/>
              </w:rPr>
              <w:t>ublic</w:t>
            </w:r>
          </w:p>
        </w:tc>
      </w:tr>
    </w:tbl>
    <w:p w14:paraId="37C54381" w14:textId="77777777" w:rsidR="00B3684E" w:rsidRDefault="00B3684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3684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23841" w14:textId="77777777" w:rsidR="00F24017" w:rsidRDefault="00F24017">
      <w:r>
        <w:separator/>
      </w:r>
    </w:p>
  </w:endnote>
  <w:endnote w:type="continuationSeparator" w:id="0">
    <w:p w14:paraId="6C9E8832" w14:textId="77777777" w:rsidR="00F24017" w:rsidRDefault="00F2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9F41B" w14:textId="77777777" w:rsidR="00F24017" w:rsidRDefault="00F24017">
      <w:r>
        <w:separator/>
      </w:r>
    </w:p>
  </w:footnote>
  <w:footnote w:type="continuationSeparator" w:id="0">
    <w:p w14:paraId="7720FAA7" w14:textId="77777777" w:rsidR="00F24017" w:rsidRDefault="00F24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5112A" w14:textId="77777777" w:rsidR="00B3684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BB3340" wp14:editId="4BAA0C6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AA5921" wp14:editId="032A2A0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0504C" w14:textId="77777777" w:rsidR="00B3684E" w:rsidRDefault="00B3684E"/>
  <w:p w14:paraId="4B655DDB" w14:textId="77777777" w:rsidR="00B3684E" w:rsidRDefault="00B368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4E"/>
    <w:rsid w:val="001C6964"/>
    <w:rsid w:val="00947317"/>
    <w:rsid w:val="00B3684E"/>
    <w:rsid w:val="00F24017"/>
    <w:rsid w:val="00FA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B7E2"/>
  <w15:docId w15:val="{5D1F60D9-08B9-4C9F-AA3D-B8D13F2C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PRATYAKSH SAXENA</cp:lastModifiedBy>
  <cp:revision>2</cp:revision>
  <dcterms:created xsi:type="dcterms:W3CDTF">2025-06-23T20:37:00Z</dcterms:created>
  <dcterms:modified xsi:type="dcterms:W3CDTF">2025-06-23T20:37:00Z</dcterms:modified>
</cp:coreProperties>
</file>