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B6B9" w14:textId="77777777" w:rsidR="001E1A9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0E16B518" w14:textId="77777777" w:rsidR="001E1A91" w:rsidRDefault="001E1A91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1A91" w14:paraId="743365AC" w14:textId="77777777">
        <w:trPr>
          <w:jc w:val="center"/>
        </w:trPr>
        <w:tc>
          <w:tcPr>
            <w:tcW w:w="4508" w:type="dxa"/>
          </w:tcPr>
          <w:p w14:paraId="182E2420" w14:textId="77777777" w:rsidR="001E1A9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D2CA143" w14:textId="77777777" w:rsidR="001E1A9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1E1A91" w14:paraId="45EC9D7B" w14:textId="77777777">
        <w:trPr>
          <w:jc w:val="center"/>
        </w:trPr>
        <w:tc>
          <w:tcPr>
            <w:tcW w:w="4508" w:type="dxa"/>
          </w:tcPr>
          <w:p w14:paraId="72D06B9F" w14:textId="77777777" w:rsidR="001E1A9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0BDA195" w14:textId="7D8FF7C3" w:rsidR="001E1A91" w:rsidRDefault="008609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0957">
              <w:rPr>
                <w:rFonts w:ascii="Times New Roman" w:eastAsia="Times New Roman" w:hAnsi="Times New Roman" w:cs="Times New Roman"/>
                <w:sz w:val="24"/>
                <w:szCs w:val="24"/>
              </w:rPr>
              <w:t>SWTID1749709268</w:t>
            </w:r>
          </w:p>
        </w:tc>
      </w:tr>
      <w:tr w:rsidR="001E1A91" w14:paraId="521DEDF2" w14:textId="77777777">
        <w:trPr>
          <w:jc w:val="center"/>
        </w:trPr>
        <w:tc>
          <w:tcPr>
            <w:tcW w:w="4508" w:type="dxa"/>
          </w:tcPr>
          <w:p w14:paraId="2162550C" w14:textId="77777777" w:rsidR="001E1A9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4656D46" w14:textId="5B131C07" w:rsidR="001E1A91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1E1A91" w14:paraId="331A1EAA" w14:textId="77777777">
        <w:trPr>
          <w:jc w:val="center"/>
        </w:trPr>
        <w:tc>
          <w:tcPr>
            <w:tcW w:w="4508" w:type="dxa"/>
          </w:tcPr>
          <w:p w14:paraId="613E3CBF" w14:textId="77777777" w:rsidR="001E1A9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BAD5171" w14:textId="77777777" w:rsidR="001E1A9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C172598" w14:textId="77777777" w:rsidR="001E1A91" w:rsidRDefault="001E1A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09F6C8" w14:textId="77777777" w:rsidR="001E1A9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6C4D4A31" w14:textId="77777777" w:rsidR="001E1A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3"/>
        <w:tblW w:w="13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185"/>
        <w:gridCol w:w="1365"/>
        <w:gridCol w:w="1380"/>
        <w:gridCol w:w="1485"/>
      </w:tblGrid>
      <w:tr w:rsidR="00141A2C" w14:paraId="6379AE97" w14:textId="77777777" w:rsidTr="00141A2C">
        <w:trPr>
          <w:trHeight w:val="266"/>
          <w:tblHeader/>
        </w:trPr>
        <w:tc>
          <w:tcPr>
            <w:tcW w:w="1095" w:type="dxa"/>
          </w:tcPr>
          <w:p w14:paraId="6C243D99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55C03E7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760E8F5A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79E791E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185" w:type="dxa"/>
          </w:tcPr>
          <w:p w14:paraId="604BD6C0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87A77D0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D534E43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2FEE492A" w14:textId="77777777" w:rsidR="00141A2C" w:rsidRDefault="00141A2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141A2C" w14:paraId="106EE046" w14:textId="77777777" w:rsidTr="00141A2C">
        <w:trPr>
          <w:trHeight w:val="392"/>
        </w:trPr>
        <w:tc>
          <w:tcPr>
            <w:tcW w:w="1095" w:type="dxa"/>
          </w:tcPr>
          <w:p w14:paraId="4E2BCAFE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11760F2" w14:textId="32CAE4D4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380" w:type="dxa"/>
          </w:tcPr>
          <w:p w14:paraId="78EEE240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F6AB63F" w14:textId="465F7E41" w:rsidR="00141A2C" w:rsidRPr="00141A2C" w:rsidRDefault="00141A2C" w:rsidP="00141A2C">
            <w:pPr>
              <w:tabs>
                <w:tab w:val="left" w:pos="124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&amp; Loading Data</w:t>
            </w:r>
          </w:p>
        </w:tc>
        <w:tc>
          <w:tcPr>
            <w:tcW w:w="1185" w:type="dxa"/>
          </w:tcPr>
          <w:p w14:paraId="628089FB" w14:textId="73C902D2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783A5CC3" w14:textId="761C17EF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Pratyaksh</w:t>
            </w:r>
          </w:p>
        </w:tc>
        <w:tc>
          <w:tcPr>
            <w:tcW w:w="1380" w:type="dxa"/>
          </w:tcPr>
          <w:p w14:paraId="7205AB55" w14:textId="310DD345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5E8ADDE1" w14:textId="04E3E156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A5280D">
              <w:rPr>
                <w:rFonts w:ascii="Times New Roman" w:eastAsia="Times New Roman" w:hAnsi="Times New Roman" w:cs="Times New Roman"/>
                <w:sz w:val="24"/>
                <w:szCs w:val="24"/>
              </w:rPr>
              <w:t>06/16</w:t>
            </w:r>
          </w:p>
        </w:tc>
      </w:tr>
      <w:tr w:rsidR="00141A2C" w14:paraId="0AB3DA29" w14:textId="77777777" w:rsidTr="00141A2C">
        <w:trPr>
          <w:trHeight w:val="392"/>
        </w:trPr>
        <w:tc>
          <w:tcPr>
            <w:tcW w:w="1095" w:type="dxa"/>
          </w:tcPr>
          <w:p w14:paraId="089EA79D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990DEC4" w14:textId="2E92FD8C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380" w:type="dxa"/>
          </w:tcPr>
          <w:p w14:paraId="55BEEFE6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19063D93" w14:textId="5C7F3FD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1185" w:type="dxa"/>
          </w:tcPr>
          <w:p w14:paraId="614BAC70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F231DB4" w14:textId="688217D2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Pratyaksh</w:t>
            </w:r>
          </w:p>
        </w:tc>
        <w:tc>
          <w:tcPr>
            <w:tcW w:w="1380" w:type="dxa"/>
          </w:tcPr>
          <w:p w14:paraId="71375422" w14:textId="69158067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72A3A312" w14:textId="4C41340D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2025/06/17</w:t>
            </w:r>
          </w:p>
        </w:tc>
      </w:tr>
      <w:tr w:rsidR="00141A2C" w14:paraId="6C40FEF6" w14:textId="77777777" w:rsidTr="00141A2C">
        <w:trPr>
          <w:trHeight w:val="392"/>
        </w:trPr>
        <w:tc>
          <w:tcPr>
            <w:tcW w:w="1095" w:type="dxa"/>
          </w:tcPr>
          <w:p w14:paraId="30C50AAC" w14:textId="60B73B94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2372FAB" w14:textId="5815AD23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380" w:type="dxa"/>
          </w:tcPr>
          <w:p w14:paraId="6A2C7C06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79EE844" w14:textId="0CADC31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Data Analysis</w:t>
            </w:r>
          </w:p>
        </w:tc>
        <w:tc>
          <w:tcPr>
            <w:tcW w:w="1185" w:type="dxa"/>
          </w:tcPr>
          <w:p w14:paraId="048F5E95" w14:textId="3F257B9C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B2C3C25" w14:textId="2A57AD5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Pratyaksh</w:t>
            </w:r>
          </w:p>
        </w:tc>
        <w:tc>
          <w:tcPr>
            <w:tcW w:w="1380" w:type="dxa"/>
          </w:tcPr>
          <w:p w14:paraId="3B0C0BE4" w14:textId="51F7F903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5831095C" w14:textId="376FF5CE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2025/06/17</w:t>
            </w:r>
          </w:p>
        </w:tc>
      </w:tr>
      <w:tr w:rsidR="00141A2C" w14:paraId="2AA56621" w14:textId="77777777" w:rsidTr="00141A2C">
        <w:trPr>
          <w:trHeight w:val="392"/>
        </w:trPr>
        <w:tc>
          <w:tcPr>
            <w:tcW w:w="1095" w:type="dxa"/>
          </w:tcPr>
          <w:p w14:paraId="14821CD4" w14:textId="0FD36A38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35" w:type="dxa"/>
          </w:tcPr>
          <w:p w14:paraId="5E98B56C" w14:textId="6BE5ED5F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Report</w:t>
            </w:r>
          </w:p>
        </w:tc>
        <w:tc>
          <w:tcPr>
            <w:tcW w:w="1380" w:type="dxa"/>
          </w:tcPr>
          <w:p w14:paraId="2374EA38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574A3518" w14:textId="6D68F92B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185" w:type="dxa"/>
          </w:tcPr>
          <w:p w14:paraId="3DDF6CF5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3F63D682" w14:textId="06DCDFDC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1380" w:type="dxa"/>
          </w:tcPr>
          <w:p w14:paraId="74291B74" w14:textId="54AB2802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2025/06/15</w:t>
            </w:r>
          </w:p>
        </w:tc>
        <w:tc>
          <w:tcPr>
            <w:tcW w:w="1485" w:type="dxa"/>
          </w:tcPr>
          <w:p w14:paraId="680F365C" w14:textId="2D3FC422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2025/06/25</w:t>
            </w:r>
          </w:p>
        </w:tc>
      </w:tr>
      <w:tr w:rsidR="00141A2C" w14:paraId="32D79736" w14:textId="77777777" w:rsidTr="00141A2C">
        <w:trPr>
          <w:trHeight w:val="392"/>
        </w:trPr>
        <w:tc>
          <w:tcPr>
            <w:tcW w:w="1095" w:type="dxa"/>
          </w:tcPr>
          <w:p w14:paraId="264BB963" w14:textId="70F69B38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A528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4213C3B0" w14:textId="4B1772AB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380" w:type="dxa"/>
          </w:tcPr>
          <w:p w14:paraId="0B46FDAC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D7E74F2" w14:textId="7FC8C3B3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The Model</w:t>
            </w:r>
          </w:p>
        </w:tc>
        <w:tc>
          <w:tcPr>
            <w:tcW w:w="1185" w:type="dxa"/>
          </w:tcPr>
          <w:p w14:paraId="72AD23C7" w14:textId="77777777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7428B11" w14:textId="20284D91" w:rsidR="00141A2C" w:rsidRDefault="00141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4EDDFC18" w14:textId="0D73A0AD" w:rsidR="00141A2C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351CF45E" w14:textId="13BAB31C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4F8E7E2D" w14:textId="77777777" w:rsidTr="00141A2C">
        <w:trPr>
          <w:trHeight w:val="392"/>
        </w:trPr>
        <w:tc>
          <w:tcPr>
            <w:tcW w:w="1095" w:type="dxa"/>
          </w:tcPr>
          <w:p w14:paraId="36589AF3" w14:textId="002156B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5" w:type="dxa"/>
          </w:tcPr>
          <w:p w14:paraId="003D3C90" w14:textId="46198290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380" w:type="dxa"/>
          </w:tcPr>
          <w:p w14:paraId="48492373" w14:textId="222EA21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8E1C307" w14:textId="3C79ECF0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Evaluating The Model</w:t>
            </w:r>
          </w:p>
        </w:tc>
        <w:tc>
          <w:tcPr>
            <w:tcW w:w="1185" w:type="dxa"/>
          </w:tcPr>
          <w:p w14:paraId="4803BA03" w14:textId="7A9105D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5203D018" w14:textId="7CE7F41C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7752FBBC" w14:textId="004AC3BD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45906564" w14:textId="7B59FAC5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541EA032" w14:textId="77777777" w:rsidTr="00141A2C">
        <w:trPr>
          <w:trHeight w:val="392"/>
        </w:trPr>
        <w:tc>
          <w:tcPr>
            <w:tcW w:w="1095" w:type="dxa"/>
          </w:tcPr>
          <w:p w14:paraId="60028EF4" w14:textId="6A47D74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D331828" w14:textId="6FA8B81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tuning and testing</w:t>
            </w:r>
          </w:p>
        </w:tc>
        <w:tc>
          <w:tcPr>
            <w:tcW w:w="1380" w:type="dxa"/>
          </w:tcPr>
          <w:p w14:paraId="0C32977E" w14:textId="2B3802AE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0BEA71E7" w14:textId="03892A55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tuning</w:t>
            </w:r>
          </w:p>
        </w:tc>
        <w:tc>
          <w:tcPr>
            <w:tcW w:w="1185" w:type="dxa"/>
          </w:tcPr>
          <w:p w14:paraId="3C205614" w14:textId="7FD3606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F9308B8" w14:textId="6F67C61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06C25151" w14:textId="48F45E1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67B63510" w14:textId="5AA0D272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363143D0" w14:textId="77777777" w:rsidTr="00141A2C">
        <w:trPr>
          <w:trHeight w:val="392"/>
        </w:trPr>
        <w:tc>
          <w:tcPr>
            <w:tcW w:w="1095" w:type="dxa"/>
          </w:tcPr>
          <w:p w14:paraId="5C081951" w14:textId="1AA2221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DC02A8B" w14:textId="1CEB0B6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tuning and testing</w:t>
            </w:r>
          </w:p>
        </w:tc>
        <w:tc>
          <w:tcPr>
            <w:tcW w:w="1380" w:type="dxa"/>
          </w:tcPr>
          <w:p w14:paraId="102CE27A" w14:textId="0A7F2E9B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24F91CD7" w14:textId="0A1A351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testing</w:t>
            </w:r>
          </w:p>
        </w:tc>
        <w:tc>
          <w:tcPr>
            <w:tcW w:w="1185" w:type="dxa"/>
          </w:tcPr>
          <w:p w14:paraId="03D438A1" w14:textId="6D5FD1B0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F8D27C4" w14:textId="0117DF37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Manan</w:t>
            </w:r>
          </w:p>
        </w:tc>
        <w:tc>
          <w:tcPr>
            <w:tcW w:w="1380" w:type="dxa"/>
          </w:tcPr>
          <w:p w14:paraId="653B7BA5" w14:textId="7C16B097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2025/06/18</w:t>
            </w:r>
          </w:p>
        </w:tc>
        <w:tc>
          <w:tcPr>
            <w:tcW w:w="1485" w:type="dxa"/>
          </w:tcPr>
          <w:p w14:paraId="36034315" w14:textId="1F46101F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</w:tr>
      <w:tr w:rsidR="00A5280D" w14:paraId="49A74FAF" w14:textId="77777777" w:rsidTr="00141A2C">
        <w:trPr>
          <w:trHeight w:val="392"/>
        </w:trPr>
        <w:tc>
          <w:tcPr>
            <w:tcW w:w="1095" w:type="dxa"/>
          </w:tcPr>
          <w:p w14:paraId="4343725D" w14:textId="5D8BBCD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D872F95" w14:textId="08C1B90D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integration and Deployment</w:t>
            </w:r>
          </w:p>
        </w:tc>
        <w:tc>
          <w:tcPr>
            <w:tcW w:w="1380" w:type="dxa"/>
          </w:tcPr>
          <w:p w14:paraId="163919C9" w14:textId="5CABF4F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279EDF68" w14:textId="6B1B36A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Building HTML templates</w:t>
            </w:r>
          </w:p>
        </w:tc>
        <w:tc>
          <w:tcPr>
            <w:tcW w:w="1185" w:type="dxa"/>
          </w:tcPr>
          <w:p w14:paraId="14ED52C7" w14:textId="38CF382D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6F8D6665" w14:textId="3571BAEF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1380" w:type="dxa"/>
          </w:tcPr>
          <w:p w14:paraId="1E9E232F" w14:textId="4CBF655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  <w:tc>
          <w:tcPr>
            <w:tcW w:w="1485" w:type="dxa"/>
          </w:tcPr>
          <w:p w14:paraId="33B88A88" w14:textId="1C2EE4F3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2025/06/24</w:t>
            </w:r>
          </w:p>
        </w:tc>
      </w:tr>
      <w:tr w:rsidR="00A5280D" w14:paraId="4BF12872" w14:textId="77777777" w:rsidTr="00141A2C">
        <w:trPr>
          <w:trHeight w:val="392"/>
        </w:trPr>
        <w:tc>
          <w:tcPr>
            <w:tcW w:w="1095" w:type="dxa"/>
          </w:tcPr>
          <w:p w14:paraId="4043EEDB" w14:textId="030BC00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92F156A" w14:textId="42918A22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integration and Deployment</w:t>
            </w:r>
          </w:p>
        </w:tc>
        <w:tc>
          <w:tcPr>
            <w:tcW w:w="1380" w:type="dxa"/>
          </w:tcPr>
          <w:p w14:paraId="6E552C6B" w14:textId="6C751309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5495E574" w14:textId="4AA1DF3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 Deployment</w:t>
            </w:r>
          </w:p>
        </w:tc>
        <w:tc>
          <w:tcPr>
            <w:tcW w:w="1185" w:type="dxa"/>
          </w:tcPr>
          <w:p w14:paraId="1590723A" w14:textId="7A90CE55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617AE1CD" w14:textId="12C23438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1380" w:type="dxa"/>
          </w:tcPr>
          <w:p w14:paraId="4235614B" w14:textId="49D0F44E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2025/06/22</w:t>
            </w:r>
          </w:p>
        </w:tc>
        <w:tc>
          <w:tcPr>
            <w:tcW w:w="1485" w:type="dxa"/>
          </w:tcPr>
          <w:p w14:paraId="14E262B3" w14:textId="05BA42A4" w:rsidR="00A5280D" w:rsidRDefault="00A528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2025/06/24</w:t>
            </w:r>
          </w:p>
        </w:tc>
      </w:tr>
    </w:tbl>
    <w:p w14:paraId="13D0BD06" w14:textId="77777777" w:rsidR="001E1A91" w:rsidRDefault="001E1A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1E1A91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D24A" w14:textId="77777777" w:rsidR="00E62463" w:rsidRDefault="00E62463">
      <w:pPr>
        <w:spacing w:after="0" w:line="240" w:lineRule="auto"/>
      </w:pPr>
      <w:r>
        <w:separator/>
      </w:r>
    </w:p>
  </w:endnote>
  <w:endnote w:type="continuationSeparator" w:id="0">
    <w:p w14:paraId="73AE3216" w14:textId="77777777" w:rsidR="00E62463" w:rsidRDefault="00E62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399BC" w14:textId="77777777" w:rsidR="00E62463" w:rsidRDefault="00E62463">
      <w:pPr>
        <w:spacing w:after="0" w:line="240" w:lineRule="auto"/>
      </w:pPr>
      <w:r>
        <w:separator/>
      </w:r>
    </w:p>
  </w:footnote>
  <w:footnote w:type="continuationSeparator" w:id="0">
    <w:p w14:paraId="3ECA8DF2" w14:textId="77777777" w:rsidR="00E62463" w:rsidRDefault="00E62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A681" w14:textId="77777777" w:rsidR="001E1A91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673D7B4" wp14:editId="0526F26F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22F2EDE" wp14:editId="2725CA60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4A7B0E" w14:textId="77777777" w:rsidR="001E1A91" w:rsidRDefault="001E1A91">
    <w:pPr>
      <w:widowControl w:val="0"/>
      <w:spacing w:after="0" w:line="240" w:lineRule="auto"/>
    </w:pPr>
  </w:p>
  <w:p w14:paraId="275F99E9" w14:textId="77777777" w:rsidR="001E1A91" w:rsidRDefault="001E1A91">
    <w:pPr>
      <w:widowControl w:val="0"/>
      <w:spacing w:after="0" w:line="240" w:lineRule="auto"/>
    </w:pPr>
  </w:p>
  <w:p w14:paraId="19A0409C" w14:textId="77777777" w:rsidR="001E1A91" w:rsidRDefault="001E1A9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91"/>
    <w:rsid w:val="00141A2C"/>
    <w:rsid w:val="00154390"/>
    <w:rsid w:val="001C0352"/>
    <w:rsid w:val="001E1A91"/>
    <w:rsid w:val="00860957"/>
    <w:rsid w:val="00A5280D"/>
    <w:rsid w:val="00D604DB"/>
    <w:rsid w:val="00E62463"/>
    <w:rsid w:val="00F1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D4C7"/>
  <w15:docId w15:val="{FAF9EA54-DD09-431C-AE27-EA35CAC9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PRATYAKSH SAXENA</cp:lastModifiedBy>
  <cp:revision>3</cp:revision>
  <dcterms:created xsi:type="dcterms:W3CDTF">2025-06-22T21:11:00Z</dcterms:created>
  <dcterms:modified xsi:type="dcterms:W3CDTF">2025-07-04T04:49:00Z</dcterms:modified>
</cp:coreProperties>
</file>