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0F1A3" w14:textId="6DC2B4CE" w:rsidR="00E36557" w:rsidRDefault="00E36557" w:rsidP="006C0E94">
      <w:pPr>
        <w:spacing w:line="276" w:lineRule="auto"/>
        <w:rPr>
          <w:rFonts w:ascii="Times New Roman" w:hAnsi="Times New Roman" w:cs="Times New Roman"/>
          <w:color w:val="000000" w:themeColor="text1"/>
          <w:sz w:val="28"/>
          <w:szCs w:val="28"/>
        </w:rPr>
      </w:pPr>
    </w:p>
    <w:p w14:paraId="619F44B0" w14:textId="77777777" w:rsidR="00E36557" w:rsidRPr="008B1CD7" w:rsidRDefault="00E36557" w:rsidP="006C0E94">
      <w:pPr>
        <w:spacing w:line="276" w:lineRule="auto"/>
        <w:rPr>
          <w:rFonts w:ascii="Times New Roman" w:hAnsi="Times New Roman" w:cs="Times New Roman"/>
          <w:color w:val="000000" w:themeColor="text1"/>
          <w:sz w:val="28"/>
          <w:szCs w:val="28"/>
        </w:rPr>
      </w:pPr>
    </w:p>
    <w:p w14:paraId="105BA25A" w14:textId="77777777" w:rsidR="00AA6613" w:rsidRPr="008B1CD7" w:rsidRDefault="00AA6613" w:rsidP="006C0E94">
      <w:pPr>
        <w:spacing w:after="700" w:line="276" w:lineRule="auto"/>
        <w:ind w:left="-5"/>
        <w:rPr>
          <w:rFonts w:ascii="Times New Roman" w:hAnsi="Times New Roman" w:cs="Times New Roman"/>
        </w:rPr>
      </w:pPr>
      <w:r w:rsidRPr="008B1CD7">
        <w:rPr>
          <w:rFonts w:ascii="Times New Roman" w:hAnsi="Times New Roman" w:cs="Times New Roman"/>
          <w:b/>
          <w:sz w:val="41"/>
        </w:rPr>
        <w:t>Chapter 5</w:t>
      </w:r>
      <w:bookmarkStart w:id="0" w:name="_GoBack"/>
      <w:bookmarkEnd w:id="0"/>
    </w:p>
    <w:p w14:paraId="26701E8E" w14:textId="77777777" w:rsidR="00AA6613" w:rsidRPr="008B1CD7" w:rsidRDefault="00AA6613" w:rsidP="006C0E94">
      <w:pPr>
        <w:spacing w:after="725" w:line="276" w:lineRule="auto"/>
        <w:ind w:left="-5"/>
        <w:rPr>
          <w:rFonts w:ascii="Times New Roman" w:hAnsi="Times New Roman" w:cs="Times New Roman"/>
        </w:rPr>
      </w:pPr>
      <w:r w:rsidRPr="008B1CD7">
        <w:rPr>
          <w:rFonts w:ascii="Times New Roman" w:hAnsi="Times New Roman" w:cs="Times New Roman"/>
          <w:b/>
          <w:sz w:val="50"/>
        </w:rPr>
        <w:t>Technical Specifications</w:t>
      </w:r>
    </w:p>
    <w:p w14:paraId="02DAECEA" w14:textId="084D3120" w:rsidR="00F66D40" w:rsidRDefault="00F66D40" w:rsidP="00F66D40">
      <w:pPr>
        <w:pStyle w:val="ListParagraph"/>
        <w:numPr>
          <w:ilvl w:val="0"/>
          <w:numId w:val="11"/>
        </w:numPr>
        <w:spacing w:line="276"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Vue.js</w:t>
      </w:r>
      <w:r>
        <w:rPr>
          <w:rFonts w:ascii="Times New Roman" w:hAnsi="Times New Roman" w:cs="Times New Roman"/>
          <w:b/>
          <w:bCs/>
          <w:color w:val="000000" w:themeColor="text1"/>
          <w:sz w:val="28"/>
          <w:szCs w:val="28"/>
        </w:rPr>
        <w:tab/>
      </w:r>
    </w:p>
    <w:p w14:paraId="127E3D99" w14:textId="08582142" w:rsidR="00F66D40" w:rsidRPr="00F66D40" w:rsidRDefault="00F66D40" w:rsidP="00F66D40">
      <w:pPr>
        <w:spacing w:line="276" w:lineRule="auto"/>
        <w:ind w:left="360" w:firstLine="710"/>
        <w:rPr>
          <w:rFonts w:ascii="Times New Roman" w:eastAsia="Times New Roman" w:hAnsi="Times New Roman" w:cs="Times New Roman"/>
          <w:bCs/>
          <w:color w:val="000000" w:themeColor="text1"/>
          <w:szCs w:val="24"/>
        </w:rPr>
      </w:pPr>
      <w:r w:rsidRPr="00F66D40">
        <w:rPr>
          <w:rFonts w:ascii="Times New Roman" w:eastAsia="Times New Roman" w:hAnsi="Times New Roman" w:cs="Times New Roman"/>
          <w:bCs/>
          <w:color w:val="000000" w:themeColor="text1"/>
          <w:szCs w:val="24"/>
        </w:rPr>
        <w:t>Vue is a JavaScript framework for building user interfaces. It builds on top of standard HTML, CSS and JavaScript, and provides a declarative and component-based programming model that helps you efficiently develop user interfaces, be it simple or complex.</w:t>
      </w:r>
    </w:p>
    <w:p w14:paraId="5C7865DF" w14:textId="13239088" w:rsidR="00F66D40" w:rsidRPr="00F66D40" w:rsidRDefault="00F66D40" w:rsidP="00F66D40">
      <w:pPr>
        <w:spacing w:line="276" w:lineRule="auto"/>
        <w:ind w:left="360" w:firstLine="710"/>
        <w:rPr>
          <w:rFonts w:ascii="Times New Roman" w:hAnsi="Times New Roman" w:cs="Times New Roman"/>
          <w:bCs/>
          <w:color w:val="000000" w:themeColor="text1"/>
          <w:szCs w:val="24"/>
        </w:rPr>
      </w:pPr>
      <w:r w:rsidRPr="00F66D40">
        <w:rPr>
          <w:rFonts w:ascii="Times New Roman" w:hAnsi="Times New Roman" w:cs="Times New Roman"/>
          <w:bCs/>
          <w:color w:val="000000" w:themeColor="text1"/>
          <w:szCs w:val="24"/>
        </w:rPr>
        <w:t>Vue is a framework and ecosystem that covers most of the common features needed in frontend development. But the web is extremely diverse - the things we build on the web may vary drastically in form and scale. With that in mind, Vue is designed to be flexible and incrementally adoptable. Depending on your use case, Vue can be used in different ways:</w:t>
      </w:r>
    </w:p>
    <w:p w14:paraId="11E91147" w14:textId="77777777" w:rsidR="00F66D40" w:rsidRPr="00F66D40" w:rsidRDefault="00F66D40" w:rsidP="00F66D40">
      <w:pPr>
        <w:pStyle w:val="ListParagraph"/>
        <w:numPr>
          <w:ilvl w:val="0"/>
          <w:numId w:val="27"/>
        </w:numPr>
        <w:spacing w:line="276" w:lineRule="auto"/>
        <w:rPr>
          <w:rFonts w:ascii="Times New Roman" w:hAnsi="Times New Roman" w:cs="Times New Roman"/>
          <w:bCs/>
          <w:color w:val="000000" w:themeColor="text1"/>
          <w:szCs w:val="24"/>
        </w:rPr>
      </w:pPr>
      <w:r w:rsidRPr="00F66D40">
        <w:rPr>
          <w:rFonts w:ascii="Times New Roman" w:hAnsi="Times New Roman" w:cs="Times New Roman"/>
          <w:bCs/>
          <w:color w:val="000000" w:themeColor="text1"/>
          <w:szCs w:val="24"/>
        </w:rPr>
        <w:t>Enhancing static HTML without a build step</w:t>
      </w:r>
    </w:p>
    <w:p w14:paraId="35488E89" w14:textId="77777777" w:rsidR="00F66D40" w:rsidRPr="00F66D40" w:rsidRDefault="00F66D40" w:rsidP="00F66D40">
      <w:pPr>
        <w:pStyle w:val="ListParagraph"/>
        <w:numPr>
          <w:ilvl w:val="0"/>
          <w:numId w:val="27"/>
        </w:numPr>
        <w:spacing w:line="276" w:lineRule="auto"/>
        <w:rPr>
          <w:rFonts w:ascii="Times New Roman" w:hAnsi="Times New Roman" w:cs="Times New Roman"/>
          <w:bCs/>
          <w:color w:val="000000" w:themeColor="text1"/>
          <w:szCs w:val="24"/>
        </w:rPr>
      </w:pPr>
      <w:r w:rsidRPr="00F66D40">
        <w:rPr>
          <w:rFonts w:ascii="Times New Roman" w:hAnsi="Times New Roman" w:cs="Times New Roman"/>
          <w:bCs/>
          <w:color w:val="000000" w:themeColor="text1"/>
          <w:szCs w:val="24"/>
        </w:rPr>
        <w:t>Embedding as Web Components on any page</w:t>
      </w:r>
    </w:p>
    <w:p w14:paraId="3B90EB05" w14:textId="77777777" w:rsidR="00F66D40" w:rsidRPr="00F66D40" w:rsidRDefault="00F66D40" w:rsidP="00F66D40">
      <w:pPr>
        <w:pStyle w:val="ListParagraph"/>
        <w:numPr>
          <w:ilvl w:val="0"/>
          <w:numId w:val="27"/>
        </w:numPr>
        <w:spacing w:line="276" w:lineRule="auto"/>
        <w:rPr>
          <w:rFonts w:ascii="Times New Roman" w:hAnsi="Times New Roman" w:cs="Times New Roman"/>
          <w:bCs/>
          <w:color w:val="000000" w:themeColor="text1"/>
          <w:szCs w:val="24"/>
        </w:rPr>
      </w:pPr>
      <w:r w:rsidRPr="00F66D40">
        <w:rPr>
          <w:rFonts w:ascii="Times New Roman" w:hAnsi="Times New Roman" w:cs="Times New Roman"/>
          <w:bCs/>
          <w:color w:val="000000" w:themeColor="text1"/>
          <w:szCs w:val="24"/>
        </w:rPr>
        <w:t>Single-Page Application (SPA)</w:t>
      </w:r>
    </w:p>
    <w:p w14:paraId="41950312" w14:textId="77777777" w:rsidR="00F66D40" w:rsidRPr="00F66D40" w:rsidRDefault="00F66D40" w:rsidP="00F66D40">
      <w:pPr>
        <w:pStyle w:val="ListParagraph"/>
        <w:numPr>
          <w:ilvl w:val="0"/>
          <w:numId w:val="27"/>
        </w:numPr>
        <w:spacing w:line="276" w:lineRule="auto"/>
        <w:rPr>
          <w:rFonts w:ascii="Times New Roman" w:hAnsi="Times New Roman" w:cs="Times New Roman"/>
          <w:bCs/>
          <w:color w:val="000000" w:themeColor="text1"/>
          <w:szCs w:val="24"/>
        </w:rPr>
      </w:pPr>
      <w:proofErr w:type="spellStart"/>
      <w:r w:rsidRPr="00F66D40">
        <w:rPr>
          <w:rFonts w:ascii="Times New Roman" w:hAnsi="Times New Roman" w:cs="Times New Roman"/>
          <w:bCs/>
          <w:color w:val="000000" w:themeColor="text1"/>
          <w:szCs w:val="24"/>
        </w:rPr>
        <w:t>Fullstack</w:t>
      </w:r>
      <w:proofErr w:type="spellEnd"/>
      <w:r w:rsidRPr="00F66D40">
        <w:rPr>
          <w:rFonts w:ascii="Times New Roman" w:hAnsi="Times New Roman" w:cs="Times New Roman"/>
          <w:bCs/>
          <w:color w:val="000000" w:themeColor="text1"/>
          <w:szCs w:val="24"/>
        </w:rPr>
        <w:t xml:space="preserve"> / Server-Side-Rendering (SSR)</w:t>
      </w:r>
    </w:p>
    <w:p w14:paraId="0CA3A4BB" w14:textId="77777777" w:rsidR="00F66D40" w:rsidRPr="00F66D40" w:rsidRDefault="00F66D40" w:rsidP="00F66D40">
      <w:pPr>
        <w:pStyle w:val="ListParagraph"/>
        <w:numPr>
          <w:ilvl w:val="0"/>
          <w:numId w:val="27"/>
        </w:numPr>
        <w:spacing w:line="276" w:lineRule="auto"/>
        <w:rPr>
          <w:rFonts w:ascii="Times New Roman" w:hAnsi="Times New Roman" w:cs="Times New Roman"/>
          <w:bCs/>
          <w:color w:val="000000" w:themeColor="text1"/>
          <w:szCs w:val="24"/>
        </w:rPr>
      </w:pPr>
      <w:proofErr w:type="spellStart"/>
      <w:r w:rsidRPr="00F66D40">
        <w:rPr>
          <w:rFonts w:ascii="Times New Roman" w:hAnsi="Times New Roman" w:cs="Times New Roman"/>
          <w:bCs/>
          <w:color w:val="000000" w:themeColor="text1"/>
          <w:szCs w:val="24"/>
        </w:rPr>
        <w:t>Jamstack</w:t>
      </w:r>
      <w:proofErr w:type="spellEnd"/>
      <w:r w:rsidRPr="00F66D40">
        <w:rPr>
          <w:rFonts w:ascii="Times New Roman" w:hAnsi="Times New Roman" w:cs="Times New Roman"/>
          <w:bCs/>
          <w:color w:val="000000" w:themeColor="text1"/>
          <w:szCs w:val="24"/>
        </w:rPr>
        <w:t xml:space="preserve"> / Static-Site-Generation (SSG)</w:t>
      </w:r>
    </w:p>
    <w:p w14:paraId="38009534" w14:textId="7CF34F94" w:rsidR="00F66D40" w:rsidRPr="00F66D40" w:rsidRDefault="00F66D40" w:rsidP="00F66D40">
      <w:pPr>
        <w:pStyle w:val="ListParagraph"/>
        <w:numPr>
          <w:ilvl w:val="0"/>
          <w:numId w:val="27"/>
        </w:numPr>
        <w:spacing w:line="276" w:lineRule="auto"/>
        <w:rPr>
          <w:rFonts w:ascii="Times New Roman" w:hAnsi="Times New Roman" w:cs="Times New Roman"/>
          <w:bCs/>
          <w:color w:val="000000" w:themeColor="text1"/>
          <w:szCs w:val="24"/>
        </w:rPr>
      </w:pPr>
      <w:r w:rsidRPr="00F66D40">
        <w:rPr>
          <w:rFonts w:ascii="Times New Roman" w:hAnsi="Times New Roman" w:cs="Times New Roman"/>
          <w:bCs/>
          <w:color w:val="000000" w:themeColor="text1"/>
          <w:szCs w:val="24"/>
        </w:rPr>
        <w:t>Targeting desktop, mobile, WebGL or even the terminal</w:t>
      </w:r>
    </w:p>
    <w:p w14:paraId="5EB64202" w14:textId="77777777" w:rsidR="00F66D40" w:rsidRPr="008B1CD7" w:rsidRDefault="00F66D40" w:rsidP="00F66D40">
      <w:pPr>
        <w:spacing w:line="276" w:lineRule="auto"/>
        <w:ind w:left="0" w:firstLine="0"/>
        <w:rPr>
          <w:rFonts w:ascii="Times New Roman" w:hAnsi="Times New Roman" w:cs="Times New Roman"/>
          <w:color w:val="000000" w:themeColor="text1"/>
          <w:szCs w:val="24"/>
        </w:rPr>
      </w:pPr>
    </w:p>
    <w:p w14:paraId="110F207E" w14:textId="77777777" w:rsidR="00F66D40" w:rsidRPr="008B1CD7" w:rsidRDefault="00F66D40" w:rsidP="00F66D40">
      <w:pPr>
        <w:pStyle w:val="NormalWeb"/>
        <w:numPr>
          <w:ilvl w:val="0"/>
          <w:numId w:val="11"/>
        </w:numPr>
        <w:shd w:val="clear" w:color="auto" w:fill="FFFFFF"/>
        <w:spacing w:before="120" w:beforeAutospacing="0" w:after="120" w:afterAutospacing="0" w:line="276" w:lineRule="auto"/>
        <w:jc w:val="both"/>
        <w:rPr>
          <w:b/>
          <w:bCs/>
          <w:color w:val="202122"/>
          <w:sz w:val="28"/>
          <w:szCs w:val="28"/>
        </w:rPr>
      </w:pPr>
      <w:r>
        <w:rPr>
          <w:b/>
          <w:bCs/>
          <w:color w:val="202122"/>
          <w:sz w:val="28"/>
          <w:szCs w:val="28"/>
        </w:rPr>
        <w:t>Tailwind CSS</w:t>
      </w:r>
    </w:p>
    <w:p w14:paraId="0C5E4C7B" w14:textId="4C2FB47C" w:rsidR="00F66D40" w:rsidRPr="00F66D40" w:rsidRDefault="00F66D40" w:rsidP="00F66D40">
      <w:pPr>
        <w:pStyle w:val="NormalWeb"/>
        <w:shd w:val="clear" w:color="auto" w:fill="FFFFFF"/>
        <w:spacing w:before="120" w:after="120" w:line="276" w:lineRule="auto"/>
        <w:ind w:left="360" w:firstLine="720"/>
        <w:rPr>
          <w:color w:val="202122"/>
        </w:rPr>
      </w:pPr>
      <w:r w:rsidRPr="00F66D40">
        <w:rPr>
          <w:color w:val="202122"/>
        </w:rPr>
        <w:t xml:space="preserve">Tailwind CSS is a "utility-first" CSS framework that provides a deep </w:t>
      </w:r>
      <w:r w:rsidRPr="00F66D40">
        <w:rPr>
          <w:color w:val="202122"/>
        </w:rPr>
        <w:t>catalogue</w:t>
      </w:r>
      <w:r w:rsidRPr="00F66D40">
        <w:rPr>
          <w:color w:val="202122"/>
        </w:rPr>
        <w:t xml:space="preserve"> of CSS classes and tools that lets you easily get started styling your website or application.</w:t>
      </w:r>
      <w:r w:rsidRPr="00F66D40">
        <w:rPr>
          <w:color w:val="202122"/>
        </w:rPr>
        <w:t xml:space="preserve"> </w:t>
      </w:r>
      <w:r w:rsidRPr="00F66D40">
        <w:rPr>
          <w:color w:val="202122"/>
        </w:rPr>
        <w:t>The underlying goal is that as you're building your project, you don't need to deal with cascading styles and worrying about how to override that 10-sel</w:t>
      </w:r>
      <w:r w:rsidRPr="00F66D40">
        <w:rPr>
          <w:color w:val="202122"/>
        </w:rPr>
        <w:t>ector pileup that's been haunting your app for the last 2 years.</w:t>
      </w:r>
    </w:p>
    <w:p w14:paraId="5D2BD25C" w14:textId="6985E1E1" w:rsidR="00F66D40" w:rsidRDefault="00F66D40" w:rsidP="00F66D40">
      <w:pPr>
        <w:pStyle w:val="NormalWeb"/>
        <w:shd w:val="clear" w:color="auto" w:fill="FFFFFF"/>
        <w:spacing w:before="120" w:after="120" w:line="276" w:lineRule="auto"/>
        <w:ind w:left="360" w:firstLine="720"/>
        <w:rPr>
          <w:color w:val="202122"/>
        </w:rPr>
      </w:pPr>
      <w:r w:rsidRPr="00F66D40">
        <w:rPr>
          <w:color w:val="202122"/>
        </w:rPr>
        <w:t xml:space="preserve">Tailwind's solution is to provide a wide variety of CSS classes that each have their own focused use. Instead of a class </w:t>
      </w:r>
      <w:proofErr w:type="gramStart"/>
      <w:r w:rsidRPr="00F66D40">
        <w:rPr>
          <w:color w:val="202122"/>
        </w:rPr>
        <w:t>called .</w:t>
      </w:r>
      <w:proofErr w:type="spellStart"/>
      <w:r w:rsidRPr="00F66D40">
        <w:rPr>
          <w:color w:val="202122"/>
        </w:rPr>
        <w:t>btn</w:t>
      </w:r>
      <w:proofErr w:type="spellEnd"/>
      <w:proofErr w:type="gramEnd"/>
      <w:r w:rsidRPr="00F66D40">
        <w:rPr>
          <w:color w:val="202122"/>
        </w:rPr>
        <w:t xml:space="preserve"> that is created with a bunch of CSS attributes directly, in Tailwind, you would either apply a bunch of classes like bg-blue-500 py-2 px-4 rounded to the button element or build a .</w:t>
      </w:r>
      <w:proofErr w:type="spellStart"/>
      <w:r w:rsidRPr="00F66D40">
        <w:rPr>
          <w:color w:val="202122"/>
        </w:rPr>
        <w:t>btn</w:t>
      </w:r>
      <w:proofErr w:type="spellEnd"/>
      <w:r w:rsidRPr="00F66D40">
        <w:rPr>
          <w:color w:val="202122"/>
        </w:rPr>
        <w:t xml:space="preserve"> class by applying those utility class to that selector.</w:t>
      </w:r>
    </w:p>
    <w:p w14:paraId="50375ADD" w14:textId="76A5C03A" w:rsidR="00F66D40" w:rsidRDefault="00F66D40" w:rsidP="00F66D40">
      <w:pPr>
        <w:pStyle w:val="NormalWeb"/>
        <w:shd w:val="clear" w:color="auto" w:fill="FFFFFF"/>
        <w:spacing w:before="120" w:after="120" w:line="276" w:lineRule="auto"/>
        <w:ind w:left="360" w:firstLine="720"/>
        <w:rPr>
          <w:color w:val="202122"/>
        </w:rPr>
      </w:pPr>
    </w:p>
    <w:p w14:paraId="4FCC5925" w14:textId="77777777" w:rsidR="00F66D40" w:rsidRPr="00F66D40" w:rsidRDefault="00F66D40" w:rsidP="00F66D40">
      <w:pPr>
        <w:pStyle w:val="NormalWeb"/>
        <w:shd w:val="clear" w:color="auto" w:fill="FFFFFF"/>
        <w:spacing w:before="120" w:after="120" w:line="276" w:lineRule="auto"/>
        <w:ind w:left="360" w:firstLine="720"/>
        <w:rPr>
          <w:color w:val="202122"/>
        </w:rPr>
      </w:pPr>
    </w:p>
    <w:p w14:paraId="18A8C1D5" w14:textId="6D84C5D1" w:rsidR="00F66D40" w:rsidRDefault="00F66D40" w:rsidP="00F66D40">
      <w:pPr>
        <w:pStyle w:val="ListParagraph"/>
        <w:numPr>
          <w:ilvl w:val="0"/>
          <w:numId w:val="11"/>
        </w:numPr>
        <w:spacing w:line="276"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NOSQL</w:t>
      </w:r>
    </w:p>
    <w:p w14:paraId="19A5D9EA" w14:textId="7EEEA66D" w:rsidR="00F66D40" w:rsidRDefault="00F66D40" w:rsidP="00F66D40">
      <w:pPr>
        <w:spacing w:line="276" w:lineRule="auto"/>
        <w:ind w:left="360" w:firstLine="710"/>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NoSQL databases (aka "not only SQL") are non-tabular databases and store data differently than relational tables. NoSQL databases come in a variety of types based on their data model. The main types are document, key-value, wide-column, and graph. They provide flexible schemas and scale easily with large amounts of data and high user loads.</w:t>
      </w:r>
    </w:p>
    <w:p w14:paraId="54F0AD22" w14:textId="504F6184" w:rsidR="00A403A6" w:rsidRDefault="00A403A6" w:rsidP="00A403A6">
      <w:pPr>
        <w:spacing w:line="276" w:lineRule="auto"/>
        <w:ind w:left="360" w:firstLine="710"/>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As storage costs rapidly decreased, the amount of data that applications needed to store and query increased. This data came in all shapes and sizes — structured, semi-structured, and polymorphic — and defining the schema in advance became nearly impossible. NoSQL databases allow developers to store huge amounts of unstructured data, giving them a lot of flexibility.</w:t>
      </w:r>
    </w:p>
    <w:p w14:paraId="23FCD18C" w14:textId="76BD3D96" w:rsidR="00A403A6" w:rsidRPr="00A403A6" w:rsidRDefault="00A403A6" w:rsidP="00A403A6">
      <w:pPr>
        <w:spacing w:line="276" w:lineRule="auto"/>
        <w:ind w:left="360" w:firstLine="710"/>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Each NoSQL database has its own unique features. At a high level, many NoSQL databases have the following features:</w:t>
      </w:r>
    </w:p>
    <w:p w14:paraId="34FFB88F" w14:textId="77777777" w:rsidR="00A403A6" w:rsidRPr="00A403A6" w:rsidRDefault="00A403A6" w:rsidP="00A403A6">
      <w:pPr>
        <w:pStyle w:val="ListParagraph"/>
        <w:numPr>
          <w:ilvl w:val="0"/>
          <w:numId w:val="28"/>
        </w:numPr>
        <w:spacing w:line="276" w:lineRule="auto"/>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Flexible schemas</w:t>
      </w:r>
    </w:p>
    <w:p w14:paraId="5158117A" w14:textId="77777777" w:rsidR="00A403A6" w:rsidRPr="00A403A6" w:rsidRDefault="00A403A6" w:rsidP="00A403A6">
      <w:pPr>
        <w:pStyle w:val="ListParagraph"/>
        <w:numPr>
          <w:ilvl w:val="0"/>
          <w:numId w:val="28"/>
        </w:numPr>
        <w:spacing w:line="276" w:lineRule="auto"/>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Horizontal scaling</w:t>
      </w:r>
    </w:p>
    <w:p w14:paraId="3AA352C2" w14:textId="77777777" w:rsidR="00A403A6" w:rsidRPr="00A403A6" w:rsidRDefault="00A403A6" w:rsidP="00A403A6">
      <w:pPr>
        <w:pStyle w:val="ListParagraph"/>
        <w:numPr>
          <w:ilvl w:val="0"/>
          <w:numId w:val="28"/>
        </w:numPr>
        <w:spacing w:line="276" w:lineRule="auto"/>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Fast queries due to the data model</w:t>
      </w:r>
    </w:p>
    <w:p w14:paraId="2FF66C17" w14:textId="26AAA35C" w:rsidR="00A403A6" w:rsidRPr="00A403A6" w:rsidRDefault="00A403A6" w:rsidP="00A403A6">
      <w:pPr>
        <w:pStyle w:val="ListParagraph"/>
        <w:numPr>
          <w:ilvl w:val="0"/>
          <w:numId w:val="28"/>
        </w:numPr>
        <w:spacing w:line="276" w:lineRule="auto"/>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Ease of use for developers</w:t>
      </w:r>
    </w:p>
    <w:p w14:paraId="1D20D63B" w14:textId="77777777" w:rsidR="00F66D40" w:rsidRPr="008B1CD7" w:rsidRDefault="00F66D40" w:rsidP="00F66D40">
      <w:pPr>
        <w:spacing w:line="276" w:lineRule="auto"/>
        <w:rPr>
          <w:rFonts w:ascii="Times New Roman" w:hAnsi="Times New Roman" w:cs="Times New Roman"/>
          <w:szCs w:val="24"/>
        </w:rPr>
      </w:pPr>
    </w:p>
    <w:p w14:paraId="0FC764B6" w14:textId="105CE1B8" w:rsidR="00F66D40" w:rsidRDefault="00F66D40" w:rsidP="00F66D40">
      <w:pPr>
        <w:pStyle w:val="ListParagraph"/>
        <w:numPr>
          <w:ilvl w:val="0"/>
          <w:numId w:val="11"/>
        </w:numPr>
        <w:spacing w:line="276"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Git</w:t>
      </w:r>
    </w:p>
    <w:p w14:paraId="564BFE60" w14:textId="6CB0BC6A" w:rsidR="00A403A6" w:rsidRDefault="00A403A6" w:rsidP="00A403A6">
      <w:pPr>
        <w:pStyle w:val="ListParagraph"/>
        <w:spacing w:line="276" w:lineRule="auto"/>
        <w:ind w:firstLine="0"/>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 xml:space="preserve">Git is a free and </w:t>
      </w:r>
      <w:r>
        <w:rPr>
          <w:rFonts w:ascii="Times New Roman" w:hAnsi="Times New Roman" w:cs="Times New Roman"/>
          <w:bCs/>
          <w:color w:val="000000" w:themeColor="text1"/>
          <w:szCs w:val="24"/>
        </w:rPr>
        <w:t>open-source</w:t>
      </w:r>
      <w:r w:rsidRPr="00A403A6">
        <w:rPr>
          <w:rFonts w:ascii="Times New Roman" w:hAnsi="Times New Roman" w:cs="Times New Roman"/>
          <w:bCs/>
          <w:color w:val="000000" w:themeColor="text1"/>
          <w:szCs w:val="24"/>
        </w:rPr>
        <w:t xml:space="preserve"> distributed version control system designed to handle everything from small to very large projects with speed and efficiency.</w:t>
      </w:r>
    </w:p>
    <w:p w14:paraId="7D8A0017" w14:textId="558AC900" w:rsidR="00A403A6" w:rsidRPr="00A403A6" w:rsidRDefault="00A403A6" w:rsidP="00A403A6">
      <w:pPr>
        <w:pStyle w:val="ListParagraph"/>
        <w:spacing w:line="276" w:lineRule="auto"/>
        <w:ind w:firstLine="0"/>
        <w:rPr>
          <w:rFonts w:ascii="Times New Roman" w:hAnsi="Times New Roman" w:cs="Times New Roman"/>
          <w:bCs/>
          <w:color w:val="000000" w:themeColor="text1"/>
          <w:szCs w:val="24"/>
        </w:rPr>
      </w:pPr>
      <w:r>
        <w:rPr>
          <w:rFonts w:ascii="Times New Roman" w:hAnsi="Times New Roman" w:cs="Times New Roman"/>
          <w:bCs/>
          <w:color w:val="000000" w:themeColor="text1"/>
          <w:szCs w:val="24"/>
        </w:rPr>
        <w:tab/>
      </w:r>
      <w:r w:rsidRPr="00A403A6">
        <w:rPr>
          <w:rFonts w:ascii="Times New Roman" w:hAnsi="Times New Roman" w:cs="Times New Roman"/>
          <w:bCs/>
          <w:color w:val="000000" w:themeColor="text1"/>
          <w:szCs w:val="24"/>
        </w:rPr>
        <w:t xml:space="preserve">Git is easy to learn and has a tiny footprint with </w:t>
      </w:r>
      <w:r>
        <w:rPr>
          <w:rFonts w:ascii="Times New Roman" w:hAnsi="Times New Roman" w:cs="Times New Roman"/>
          <w:bCs/>
          <w:color w:val="000000" w:themeColor="text1"/>
          <w:szCs w:val="24"/>
        </w:rPr>
        <w:t>lightning-fast</w:t>
      </w:r>
      <w:r w:rsidRPr="00A403A6">
        <w:rPr>
          <w:rFonts w:ascii="Times New Roman" w:hAnsi="Times New Roman" w:cs="Times New Roman"/>
          <w:bCs/>
          <w:color w:val="000000" w:themeColor="text1"/>
          <w:szCs w:val="24"/>
        </w:rPr>
        <w:t xml:space="preserve"> performance. It outclasses SCM tools like Subversion, CVS, Perforce, and ClearCase with features like cheap local branching, convenient staging areas, and multiple workflows.</w:t>
      </w:r>
    </w:p>
    <w:p w14:paraId="6F6F5455" w14:textId="49BCC4A5" w:rsidR="00F66D40" w:rsidRDefault="00F66D40" w:rsidP="00F66D40">
      <w:pPr>
        <w:pStyle w:val="ListParagraph"/>
        <w:rPr>
          <w:rFonts w:ascii="Times New Roman" w:hAnsi="Times New Roman" w:cs="Times New Roman"/>
          <w:b/>
          <w:bCs/>
          <w:color w:val="000000" w:themeColor="text1"/>
          <w:sz w:val="28"/>
          <w:szCs w:val="28"/>
        </w:rPr>
      </w:pPr>
    </w:p>
    <w:p w14:paraId="2C1C2F03" w14:textId="77777777" w:rsidR="00A403A6" w:rsidRPr="00F66D40" w:rsidRDefault="00A403A6" w:rsidP="00F66D40">
      <w:pPr>
        <w:pStyle w:val="ListParagraph"/>
        <w:rPr>
          <w:rFonts w:ascii="Times New Roman" w:hAnsi="Times New Roman" w:cs="Times New Roman"/>
          <w:b/>
          <w:bCs/>
          <w:color w:val="000000" w:themeColor="text1"/>
          <w:sz w:val="28"/>
          <w:szCs w:val="28"/>
        </w:rPr>
      </w:pPr>
    </w:p>
    <w:p w14:paraId="1D034641" w14:textId="484DDADE" w:rsidR="00F66D40" w:rsidRDefault="00F66D40" w:rsidP="00F66D40">
      <w:pPr>
        <w:pStyle w:val="ListParagraph"/>
        <w:numPr>
          <w:ilvl w:val="0"/>
          <w:numId w:val="11"/>
        </w:numPr>
        <w:spacing w:line="276"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GitHub</w:t>
      </w:r>
    </w:p>
    <w:p w14:paraId="195724A3" w14:textId="77777777" w:rsidR="00A403A6" w:rsidRPr="00A403A6" w:rsidRDefault="00A403A6" w:rsidP="00A403A6">
      <w:pPr>
        <w:pStyle w:val="ListParagraph"/>
        <w:spacing w:line="276" w:lineRule="auto"/>
        <w:ind w:firstLine="0"/>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At a high level, GitHub is a website and cloud-based service that helps developers store and manage their code, as well as track and control changes to their code. To understand exactly what GitHub is, you need to know two connected principles:</w:t>
      </w:r>
    </w:p>
    <w:p w14:paraId="3F253810" w14:textId="77777777" w:rsidR="00A403A6" w:rsidRPr="00A403A6" w:rsidRDefault="00A403A6" w:rsidP="00A403A6">
      <w:pPr>
        <w:pStyle w:val="ListParagraph"/>
        <w:spacing w:line="276" w:lineRule="auto"/>
        <w:ind w:firstLine="0"/>
        <w:rPr>
          <w:rFonts w:ascii="Times New Roman" w:hAnsi="Times New Roman" w:cs="Times New Roman"/>
          <w:bCs/>
          <w:color w:val="000000" w:themeColor="text1"/>
          <w:szCs w:val="24"/>
        </w:rPr>
      </w:pPr>
    </w:p>
    <w:p w14:paraId="11E49628" w14:textId="77777777" w:rsidR="00A403A6" w:rsidRPr="00A403A6" w:rsidRDefault="00A403A6" w:rsidP="00A403A6">
      <w:pPr>
        <w:pStyle w:val="ListParagraph"/>
        <w:numPr>
          <w:ilvl w:val="0"/>
          <w:numId w:val="29"/>
        </w:numPr>
        <w:spacing w:line="276" w:lineRule="auto"/>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Version control</w:t>
      </w:r>
    </w:p>
    <w:p w14:paraId="096135EE" w14:textId="77777777" w:rsidR="00A403A6" w:rsidRPr="00A403A6" w:rsidRDefault="00A403A6" w:rsidP="00A403A6">
      <w:pPr>
        <w:pStyle w:val="ListParagraph"/>
        <w:numPr>
          <w:ilvl w:val="0"/>
          <w:numId w:val="29"/>
        </w:numPr>
        <w:spacing w:line="276" w:lineRule="auto"/>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Git</w:t>
      </w:r>
    </w:p>
    <w:p w14:paraId="715EA42E" w14:textId="75DCB55B" w:rsidR="00A403A6" w:rsidRDefault="00A403A6" w:rsidP="00A403A6">
      <w:pPr>
        <w:pStyle w:val="ListParagraph"/>
        <w:spacing w:line="276" w:lineRule="auto"/>
        <w:ind w:firstLine="0"/>
        <w:rPr>
          <w:rFonts w:ascii="Times New Roman" w:hAnsi="Times New Roman" w:cs="Times New Roman"/>
          <w:bCs/>
          <w:color w:val="000000" w:themeColor="text1"/>
          <w:szCs w:val="24"/>
        </w:rPr>
      </w:pPr>
    </w:p>
    <w:p w14:paraId="61B610D4" w14:textId="49C61ED0" w:rsidR="00A403A6" w:rsidRPr="00A403A6" w:rsidRDefault="00A403A6" w:rsidP="00A403A6">
      <w:pPr>
        <w:spacing w:line="276" w:lineRule="auto"/>
        <w:ind w:left="720" w:firstLine="720"/>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GitHub is a for-profit company that offers a cloud-based Git repository hosting service. Essentially, it makes it a lot easier for individuals and teams to use Git for version control and collaboration.</w:t>
      </w:r>
      <w:r w:rsidRPr="00A403A6">
        <w:rPr>
          <w:rFonts w:ascii="Times New Roman" w:hAnsi="Times New Roman" w:cs="Times New Roman"/>
          <w:bCs/>
          <w:color w:val="000000" w:themeColor="text1"/>
          <w:szCs w:val="24"/>
        </w:rPr>
        <w:t xml:space="preserve"> </w:t>
      </w:r>
    </w:p>
    <w:p w14:paraId="5704FBF2" w14:textId="77777777" w:rsidR="00A403A6" w:rsidRDefault="00A403A6" w:rsidP="00A403A6">
      <w:pPr>
        <w:pStyle w:val="ListParagraph"/>
        <w:spacing w:line="276" w:lineRule="auto"/>
        <w:ind w:firstLine="720"/>
        <w:rPr>
          <w:rFonts w:ascii="Times New Roman" w:hAnsi="Times New Roman" w:cs="Times New Roman"/>
          <w:bCs/>
          <w:color w:val="000000" w:themeColor="text1"/>
          <w:szCs w:val="24"/>
        </w:rPr>
      </w:pPr>
    </w:p>
    <w:p w14:paraId="0C3F5183" w14:textId="77777777" w:rsidR="00A403A6" w:rsidRDefault="00A403A6" w:rsidP="00A403A6">
      <w:pPr>
        <w:pStyle w:val="ListParagraph"/>
        <w:spacing w:line="276" w:lineRule="auto"/>
        <w:ind w:firstLine="720"/>
        <w:rPr>
          <w:rFonts w:ascii="Times New Roman" w:hAnsi="Times New Roman" w:cs="Times New Roman"/>
          <w:bCs/>
          <w:color w:val="000000" w:themeColor="text1"/>
          <w:szCs w:val="24"/>
        </w:rPr>
      </w:pPr>
    </w:p>
    <w:p w14:paraId="0E9C5017" w14:textId="77777777" w:rsidR="00A403A6" w:rsidRDefault="00A403A6" w:rsidP="00A403A6">
      <w:pPr>
        <w:pStyle w:val="ListParagraph"/>
        <w:spacing w:line="276" w:lineRule="auto"/>
        <w:ind w:firstLine="720"/>
        <w:rPr>
          <w:rFonts w:ascii="Times New Roman" w:hAnsi="Times New Roman" w:cs="Times New Roman"/>
          <w:bCs/>
          <w:color w:val="000000" w:themeColor="text1"/>
          <w:szCs w:val="24"/>
        </w:rPr>
      </w:pPr>
    </w:p>
    <w:p w14:paraId="6877D9D6" w14:textId="77777777" w:rsidR="00A403A6" w:rsidRDefault="00A403A6" w:rsidP="00A403A6">
      <w:pPr>
        <w:pStyle w:val="ListParagraph"/>
        <w:spacing w:line="276" w:lineRule="auto"/>
        <w:ind w:firstLine="720"/>
        <w:rPr>
          <w:rFonts w:ascii="Times New Roman" w:hAnsi="Times New Roman" w:cs="Times New Roman"/>
          <w:bCs/>
          <w:color w:val="000000" w:themeColor="text1"/>
          <w:szCs w:val="24"/>
        </w:rPr>
      </w:pPr>
    </w:p>
    <w:p w14:paraId="12E0698A" w14:textId="77777777" w:rsidR="00A403A6" w:rsidRDefault="00A403A6" w:rsidP="00A403A6">
      <w:pPr>
        <w:pStyle w:val="ListParagraph"/>
        <w:spacing w:line="276" w:lineRule="auto"/>
        <w:ind w:firstLine="720"/>
        <w:rPr>
          <w:rFonts w:ascii="Times New Roman" w:hAnsi="Times New Roman" w:cs="Times New Roman"/>
          <w:bCs/>
          <w:color w:val="000000" w:themeColor="text1"/>
          <w:szCs w:val="24"/>
        </w:rPr>
      </w:pPr>
    </w:p>
    <w:p w14:paraId="40FA6500" w14:textId="77777777" w:rsidR="00A403A6" w:rsidRDefault="00A403A6" w:rsidP="00A403A6">
      <w:pPr>
        <w:pStyle w:val="ListParagraph"/>
        <w:spacing w:line="276" w:lineRule="auto"/>
        <w:ind w:firstLine="720"/>
        <w:rPr>
          <w:rFonts w:ascii="Times New Roman" w:hAnsi="Times New Roman" w:cs="Times New Roman"/>
          <w:bCs/>
          <w:color w:val="000000" w:themeColor="text1"/>
          <w:szCs w:val="24"/>
        </w:rPr>
      </w:pPr>
    </w:p>
    <w:p w14:paraId="1FDFC47C" w14:textId="463D83E9" w:rsidR="00A403A6" w:rsidRPr="00A403A6" w:rsidRDefault="00A403A6" w:rsidP="00A403A6">
      <w:pPr>
        <w:pStyle w:val="ListParagraph"/>
        <w:spacing w:line="276" w:lineRule="auto"/>
        <w:ind w:firstLine="720"/>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 xml:space="preserve">GitHub’s interface is user-friendly enough so even novice coders can take advantage of Git. Without GitHub, using Git generally requires a bit more </w:t>
      </w:r>
      <w:r>
        <w:rPr>
          <w:rFonts w:ascii="Times New Roman" w:hAnsi="Times New Roman" w:cs="Times New Roman"/>
          <w:bCs/>
          <w:color w:val="000000" w:themeColor="text1"/>
          <w:szCs w:val="24"/>
        </w:rPr>
        <w:t>technically</w:t>
      </w:r>
      <w:r w:rsidRPr="00A403A6">
        <w:rPr>
          <w:rFonts w:ascii="Times New Roman" w:hAnsi="Times New Roman" w:cs="Times New Roman"/>
          <w:bCs/>
          <w:color w:val="000000" w:themeColor="text1"/>
          <w:szCs w:val="24"/>
        </w:rPr>
        <w:t xml:space="preserve"> savvy and use of the command line.</w:t>
      </w:r>
    </w:p>
    <w:p w14:paraId="66818477" w14:textId="77777777" w:rsidR="00A403A6" w:rsidRPr="00A403A6" w:rsidRDefault="00A403A6" w:rsidP="00A403A6">
      <w:pPr>
        <w:pStyle w:val="ListParagraph"/>
        <w:spacing w:line="276" w:lineRule="auto"/>
        <w:ind w:firstLine="0"/>
        <w:rPr>
          <w:rFonts w:ascii="Times New Roman" w:hAnsi="Times New Roman" w:cs="Times New Roman"/>
          <w:bCs/>
          <w:color w:val="000000" w:themeColor="text1"/>
          <w:szCs w:val="24"/>
        </w:rPr>
      </w:pPr>
    </w:p>
    <w:p w14:paraId="0B7E0F37" w14:textId="4087401F" w:rsidR="00A403A6" w:rsidRPr="00A403A6" w:rsidRDefault="00A403A6" w:rsidP="00A403A6">
      <w:pPr>
        <w:pStyle w:val="ListParagraph"/>
        <w:spacing w:line="276" w:lineRule="auto"/>
        <w:ind w:firstLine="0"/>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GitHub is so user-friendly, though, that some people even use GitHub to manage other types of projects – like writing books.</w:t>
      </w:r>
      <w:r>
        <w:rPr>
          <w:rFonts w:ascii="Times New Roman" w:hAnsi="Times New Roman" w:cs="Times New Roman"/>
          <w:bCs/>
          <w:color w:val="000000" w:themeColor="text1"/>
          <w:szCs w:val="24"/>
        </w:rPr>
        <w:t xml:space="preserve"> </w:t>
      </w:r>
      <w:r w:rsidRPr="00A403A6">
        <w:rPr>
          <w:rFonts w:ascii="Times New Roman" w:hAnsi="Times New Roman" w:cs="Times New Roman"/>
          <w:bCs/>
          <w:color w:val="000000" w:themeColor="text1"/>
          <w:szCs w:val="24"/>
        </w:rPr>
        <w:t>Additionally, anyone can sign up and host a public code repository for free, which makes GitHub especially popular with open-source projects.</w:t>
      </w:r>
    </w:p>
    <w:p w14:paraId="6DD256A1" w14:textId="1F8B5EA6" w:rsidR="00A403A6" w:rsidRPr="00A403A6" w:rsidRDefault="00A403A6" w:rsidP="00A403A6">
      <w:pPr>
        <w:pStyle w:val="ListParagraph"/>
        <w:spacing w:line="276" w:lineRule="auto"/>
        <w:ind w:firstLine="720"/>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As a company, GitHub makes money by selling hosted private code repositories, as well as other business-focused plans that make it easier</w:t>
      </w:r>
      <w:r>
        <w:rPr>
          <w:rFonts w:ascii="Times New Roman" w:hAnsi="Times New Roman" w:cs="Times New Roman"/>
          <w:bCs/>
          <w:color w:val="000000" w:themeColor="text1"/>
          <w:szCs w:val="24"/>
        </w:rPr>
        <w:t xml:space="preserve"> </w:t>
      </w:r>
      <w:r w:rsidRPr="00A403A6">
        <w:rPr>
          <w:rFonts w:ascii="Times New Roman" w:hAnsi="Times New Roman" w:cs="Times New Roman"/>
          <w:bCs/>
          <w:color w:val="000000" w:themeColor="text1"/>
          <w:szCs w:val="24"/>
        </w:rPr>
        <w:t>for organizations to manage team members and security.</w:t>
      </w:r>
    </w:p>
    <w:p w14:paraId="21AAEB61" w14:textId="77777777" w:rsidR="00F66D40" w:rsidRPr="00F66D40" w:rsidRDefault="00F66D40" w:rsidP="00F66D40">
      <w:pPr>
        <w:pStyle w:val="ListParagraph"/>
        <w:rPr>
          <w:rFonts w:ascii="Times New Roman" w:hAnsi="Times New Roman" w:cs="Times New Roman"/>
          <w:b/>
          <w:bCs/>
          <w:color w:val="000000" w:themeColor="text1"/>
          <w:sz w:val="28"/>
          <w:szCs w:val="28"/>
        </w:rPr>
      </w:pPr>
    </w:p>
    <w:p w14:paraId="699427DC" w14:textId="543849F5" w:rsidR="00A403A6" w:rsidRPr="00A403A6" w:rsidRDefault="00F66D40" w:rsidP="007439B1">
      <w:pPr>
        <w:pStyle w:val="ListParagraph"/>
        <w:numPr>
          <w:ilvl w:val="0"/>
          <w:numId w:val="11"/>
        </w:numPr>
        <w:spacing w:line="276" w:lineRule="auto"/>
        <w:rPr>
          <w:rFonts w:ascii="Times New Roman" w:hAnsi="Times New Roman" w:cs="Times New Roman"/>
          <w:bCs/>
          <w:color w:val="000000" w:themeColor="text1"/>
          <w:szCs w:val="24"/>
        </w:rPr>
      </w:pPr>
      <w:r w:rsidRPr="00A403A6">
        <w:rPr>
          <w:rFonts w:ascii="Times New Roman" w:hAnsi="Times New Roman" w:cs="Times New Roman"/>
          <w:b/>
          <w:bCs/>
          <w:color w:val="000000" w:themeColor="text1"/>
          <w:sz w:val="28"/>
          <w:szCs w:val="28"/>
        </w:rPr>
        <w:t>CRUD</w:t>
      </w:r>
    </w:p>
    <w:p w14:paraId="33818627" w14:textId="77777777" w:rsidR="00A403A6" w:rsidRDefault="00A403A6" w:rsidP="00A403A6">
      <w:pPr>
        <w:pStyle w:val="ListParagraph"/>
        <w:ind w:firstLine="720"/>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Within computer programming, the acronym CRUD stands for create, read, update and delete. These are the four basic functions of persistent storage. Also, each letter in the acronym can refer to all functions executed in relational database applications and mapped to a standard HTTP method, SQL statement or DDS operation.</w:t>
      </w:r>
    </w:p>
    <w:p w14:paraId="75F68700" w14:textId="0B045C7D" w:rsidR="00F66D40" w:rsidRDefault="00A403A6" w:rsidP="00A403A6">
      <w:pPr>
        <w:pStyle w:val="ListParagraph"/>
        <w:ind w:firstLine="720"/>
        <w:rPr>
          <w:rFonts w:ascii="Times New Roman" w:hAnsi="Times New Roman" w:cs="Times New Roman"/>
          <w:bCs/>
          <w:color w:val="000000" w:themeColor="text1"/>
          <w:szCs w:val="24"/>
        </w:rPr>
      </w:pPr>
      <w:r w:rsidRPr="00A403A6">
        <w:rPr>
          <w:rFonts w:ascii="Times New Roman" w:hAnsi="Times New Roman" w:cs="Times New Roman"/>
          <w:bCs/>
          <w:color w:val="000000" w:themeColor="text1"/>
          <w:szCs w:val="24"/>
        </w:rPr>
        <w:t>It can also describe user-interface conventions that allow viewing, searching and modifying information through computer-based forms and reports. In essence, entities are read, created, updated and deleted. Those same entities can be modified by taking the data from a service and changing the setting properties before sending the data back to the service for an update. Plus, CRUD is data-oriented and the standardized use of HTTP action verbs.</w:t>
      </w:r>
    </w:p>
    <w:p w14:paraId="415CE47A" w14:textId="77777777" w:rsidR="00A403A6" w:rsidRPr="00A403A6" w:rsidRDefault="00A403A6" w:rsidP="00A403A6">
      <w:pPr>
        <w:pStyle w:val="ListParagraph"/>
        <w:ind w:firstLine="720"/>
        <w:rPr>
          <w:rFonts w:ascii="Times New Roman" w:hAnsi="Times New Roman" w:cs="Times New Roman"/>
          <w:bCs/>
          <w:color w:val="000000" w:themeColor="text1"/>
          <w:szCs w:val="24"/>
        </w:rPr>
      </w:pPr>
    </w:p>
    <w:p w14:paraId="0DA5F04E" w14:textId="77777777" w:rsidR="00F66D40" w:rsidRDefault="00F66D40" w:rsidP="00F66D40">
      <w:pPr>
        <w:pStyle w:val="ListParagraph"/>
        <w:numPr>
          <w:ilvl w:val="0"/>
          <w:numId w:val="11"/>
        </w:numPr>
        <w:spacing w:line="276" w:lineRule="auto"/>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FirebaseFirestore</w:t>
      </w:r>
      <w:proofErr w:type="spellEnd"/>
    </w:p>
    <w:p w14:paraId="3200A9FE" w14:textId="2D7CC12F" w:rsidR="00F66D40" w:rsidRDefault="00A403A6" w:rsidP="00A403A6">
      <w:pPr>
        <w:pStyle w:val="ListParagraph"/>
        <w:ind w:left="730" w:firstLine="710"/>
        <w:rPr>
          <w:rFonts w:ascii="Times New Roman" w:hAnsi="Times New Roman" w:cs="Times New Roman"/>
          <w:bCs/>
          <w:color w:val="000000" w:themeColor="text1"/>
          <w:szCs w:val="24"/>
        </w:rPr>
      </w:pPr>
      <w:proofErr w:type="spellStart"/>
      <w:r w:rsidRPr="00A403A6">
        <w:rPr>
          <w:rFonts w:ascii="Times New Roman" w:hAnsi="Times New Roman" w:cs="Times New Roman"/>
          <w:bCs/>
          <w:color w:val="000000" w:themeColor="text1"/>
          <w:szCs w:val="24"/>
        </w:rPr>
        <w:t>Firestore</w:t>
      </w:r>
      <w:proofErr w:type="spellEnd"/>
      <w:r w:rsidRPr="00A403A6">
        <w:rPr>
          <w:rFonts w:ascii="Times New Roman" w:hAnsi="Times New Roman" w:cs="Times New Roman"/>
          <w:bCs/>
          <w:color w:val="000000" w:themeColor="text1"/>
          <w:szCs w:val="24"/>
        </w:rPr>
        <w:t xml:space="preserve"> is a NoSQL document database built for automatic scaling, high performance, and ease of application development. While the </w:t>
      </w:r>
      <w:proofErr w:type="spellStart"/>
      <w:r w:rsidRPr="00A403A6">
        <w:rPr>
          <w:rFonts w:ascii="Times New Roman" w:hAnsi="Times New Roman" w:cs="Times New Roman"/>
          <w:bCs/>
          <w:color w:val="000000" w:themeColor="text1"/>
          <w:szCs w:val="24"/>
        </w:rPr>
        <w:t>Firestore</w:t>
      </w:r>
      <w:proofErr w:type="spellEnd"/>
      <w:r w:rsidRPr="00A403A6">
        <w:rPr>
          <w:rFonts w:ascii="Times New Roman" w:hAnsi="Times New Roman" w:cs="Times New Roman"/>
          <w:bCs/>
          <w:color w:val="000000" w:themeColor="text1"/>
          <w:szCs w:val="24"/>
        </w:rPr>
        <w:t xml:space="preserve"> interface has many of the same features as traditional databases, as a NoSQL database it differs from them in the way it describes relationships between data objects</w:t>
      </w:r>
    </w:p>
    <w:p w14:paraId="260BEC30" w14:textId="77777777" w:rsidR="00A403A6" w:rsidRPr="00A403A6" w:rsidRDefault="00A403A6" w:rsidP="00A403A6">
      <w:pPr>
        <w:pStyle w:val="ListParagraph"/>
        <w:ind w:left="730" w:firstLine="710"/>
        <w:rPr>
          <w:rFonts w:ascii="Times New Roman" w:hAnsi="Times New Roman" w:cs="Times New Roman"/>
          <w:bCs/>
          <w:color w:val="000000" w:themeColor="text1"/>
          <w:szCs w:val="24"/>
        </w:rPr>
      </w:pPr>
    </w:p>
    <w:p w14:paraId="5E863DF4" w14:textId="77777777" w:rsidR="00F66D40" w:rsidRPr="008B1CD7" w:rsidRDefault="00F66D40" w:rsidP="00F66D40">
      <w:pPr>
        <w:pStyle w:val="ListParagraph"/>
        <w:numPr>
          <w:ilvl w:val="0"/>
          <w:numId w:val="11"/>
        </w:numPr>
        <w:spacing w:line="276" w:lineRule="auto"/>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FirebaseAuth</w:t>
      </w:r>
      <w:proofErr w:type="spellEnd"/>
    </w:p>
    <w:p w14:paraId="45010E32" w14:textId="59F8F688" w:rsidR="00F66D40" w:rsidRDefault="00A403A6" w:rsidP="00A403A6">
      <w:pPr>
        <w:spacing w:line="276" w:lineRule="auto"/>
        <w:ind w:left="720" w:firstLine="710"/>
        <w:rPr>
          <w:rFonts w:ascii="Arial" w:hAnsi="Arial" w:cs="Arial"/>
          <w:color w:val="202124"/>
          <w:shd w:val="clear" w:color="auto" w:fill="FFFFFF"/>
        </w:rPr>
      </w:pPr>
      <w:r>
        <w:rPr>
          <w:rFonts w:ascii="Arial" w:hAnsi="Arial" w:cs="Arial"/>
          <w:color w:val="202124"/>
          <w:shd w:val="clear" w:color="auto" w:fill="FFFFFF"/>
        </w:rPr>
        <w:t>Firebase Authentication provides backend services, easy-to-use SDKs, and ready-made UI libraries to authenticate users to your app. It supports authentication using passwords, phone numbers, popular federated identity providers like Google, Facebook and Twitter, and more.</w:t>
      </w:r>
    </w:p>
    <w:p w14:paraId="3F16A3E3" w14:textId="77777777" w:rsidR="00A403A6" w:rsidRPr="00A403A6" w:rsidRDefault="00A403A6" w:rsidP="00A403A6">
      <w:pPr>
        <w:spacing w:line="276" w:lineRule="auto"/>
        <w:ind w:left="720" w:firstLine="710"/>
        <w:rPr>
          <w:rFonts w:ascii="Times New Roman" w:hAnsi="Times New Roman" w:cs="Times New Roman"/>
          <w:b/>
          <w:bCs/>
          <w:color w:val="000000" w:themeColor="text1"/>
          <w:sz w:val="28"/>
          <w:szCs w:val="28"/>
        </w:rPr>
      </w:pPr>
    </w:p>
    <w:p w14:paraId="13293579" w14:textId="77777777" w:rsidR="004163D6" w:rsidRDefault="004163D6" w:rsidP="008A41A3">
      <w:pPr>
        <w:spacing w:after="700" w:line="276" w:lineRule="auto"/>
        <w:ind w:left="-5"/>
        <w:jc w:val="left"/>
        <w:rPr>
          <w:rFonts w:ascii="Times New Roman" w:hAnsi="Times New Roman" w:cs="Times New Roman"/>
          <w:color w:val="000000" w:themeColor="text1"/>
          <w:szCs w:val="24"/>
        </w:rPr>
      </w:pPr>
    </w:p>
    <w:sectPr w:rsidR="004163D6" w:rsidSect="003A0815">
      <w:footerReference w:type="default" r:id="rId8"/>
      <w:pgSz w:w="11906" w:h="16838"/>
      <w:pgMar w:top="1440" w:right="1440" w:bottom="1440" w:left="1440" w:header="454" w:footer="5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6B1FE" w14:textId="77777777" w:rsidR="00535551" w:rsidRDefault="00535551" w:rsidP="00F73B15">
      <w:pPr>
        <w:spacing w:after="0" w:line="240" w:lineRule="auto"/>
      </w:pPr>
      <w:r>
        <w:separator/>
      </w:r>
    </w:p>
  </w:endnote>
  <w:endnote w:type="continuationSeparator" w:id="0">
    <w:p w14:paraId="4D3FDA8C" w14:textId="77777777" w:rsidR="00535551" w:rsidRDefault="00535551" w:rsidP="00F73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D7505" w14:textId="77777777" w:rsidR="001870DA" w:rsidRDefault="001870DA">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268417C" w14:textId="77777777" w:rsidR="001870DA" w:rsidRPr="003A0815" w:rsidRDefault="001870DA" w:rsidP="003A0815">
    <w:pPr>
      <w:pStyle w:val="Footer"/>
      <w:ind w:left="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E9BC2" w14:textId="77777777" w:rsidR="00535551" w:rsidRDefault="00535551" w:rsidP="00F73B15">
      <w:pPr>
        <w:spacing w:after="0" w:line="240" w:lineRule="auto"/>
      </w:pPr>
      <w:r>
        <w:separator/>
      </w:r>
    </w:p>
  </w:footnote>
  <w:footnote w:type="continuationSeparator" w:id="0">
    <w:p w14:paraId="719FCAB1" w14:textId="77777777" w:rsidR="00535551" w:rsidRDefault="00535551" w:rsidP="00F73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7E7"/>
    <w:multiLevelType w:val="hybridMultilevel"/>
    <w:tmpl w:val="D03E6C6E"/>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start w:val="1"/>
      <w:numFmt w:val="bullet"/>
      <w:lvlText w:val=""/>
      <w:lvlJc w:val="left"/>
      <w:pPr>
        <w:ind w:left="3132" w:hanging="360"/>
      </w:pPr>
      <w:rPr>
        <w:rFonts w:ascii="Symbol" w:hAnsi="Symbol" w:hint="default"/>
      </w:rPr>
    </w:lvl>
    <w:lvl w:ilvl="4" w:tplc="04090003">
      <w:start w:val="1"/>
      <w:numFmt w:val="bullet"/>
      <w:lvlText w:val="o"/>
      <w:lvlJc w:val="left"/>
      <w:pPr>
        <w:ind w:left="3852" w:hanging="360"/>
      </w:pPr>
      <w:rPr>
        <w:rFonts w:ascii="Courier New" w:hAnsi="Courier New" w:cs="Courier New" w:hint="default"/>
      </w:rPr>
    </w:lvl>
    <w:lvl w:ilvl="5" w:tplc="04090005">
      <w:start w:val="1"/>
      <w:numFmt w:val="bullet"/>
      <w:lvlText w:val=""/>
      <w:lvlJc w:val="left"/>
      <w:pPr>
        <w:ind w:left="4572" w:hanging="360"/>
      </w:pPr>
      <w:rPr>
        <w:rFonts w:ascii="Wingdings" w:hAnsi="Wingdings" w:hint="default"/>
      </w:rPr>
    </w:lvl>
    <w:lvl w:ilvl="6" w:tplc="04090001">
      <w:start w:val="1"/>
      <w:numFmt w:val="bullet"/>
      <w:lvlText w:val=""/>
      <w:lvlJc w:val="left"/>
      <w:pPr>
        <w:ind w:left="5292" w:hanging="360"/>
      </w:pPr>
      <w:rPr>
        <w:rFonts w:ascii="Symbol" w:hAnsi="Symbol" w:hint="default"/>
      </w:rPr>
    </w:lvl>
    <w:lvl w:ilvl="7" w:tplc="04090003">
      <w:start w:val="1"/>
      <w:numFmt w:val="bullet"/>
      <w:lvlText w:val="o"/>
      <w:lvlJc w:val="left"/>
      <w:pPr>
        <w:ind w:left="6012" w:hanging="360"/>
      </w:pPr>
      <w:rPr>
        <w:rFonts w:ascii="Courier New" w:hAnsi="Courier New" w:cs="Courier New" w:hint="default"/>
      </w:rPr>
    </w:lvl>
    <w:lvl w:ilvl="8" w:tplc="04090005">
      <w:start w:val="1"/>
      <w:numFmt w:val="bullet"/>
      <w:lvlText w:val=""/>
      <w:lvlJc w:val="left"/>
      <w:pPr>
        <w:ind w:left="6732" w:hanging="360"/>
      </w:pPr>
      <w:rPr>
        <w:rFonts w:ascii="Wingdings" w:hAnsi="Wingdings" w:hint="default"/>
      </w:rPr>
    </w:lvl>
  </w:abstractNum>
  <w:abstractNum w:abstractNumId="1" w15:restartNumberingAfterBreak="0">
    <w:nsid w:val="1139668A"/>
    <w:multiLevelType w:val="hybridMultilevel"/>
    <w:tmpl w:val="09F43AB6"/>
    <w:lvl w:ilvl="0" w:tplc="CE820C42">
      <w:start w:val="1"/>
      <w:numFmt w:val="bullet"/>
      <w:lvlText w:val="•"/>
      <w:lvlJc w:val="left"/>
      <w:pPr>
        <w:ind w:left="5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BB6602A">
      <w:start w:val="1"/>
      <w:numFmt w:val="bullet"/>
      <w:lvlText w:val="o"/>
      <w:lvlJc w:val="left"/>
      <w:pPr>
        <w:ind w:left="13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5FC482E">
      <w:start w:val="1"/>
      <w:numFmt w:val="bullet"/>
      <w:lvlText w:val="▪"/>
      <w:lvlJc w:val="left"/>
      <w:pPr>
        <w:ind w:left="20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5605D14">
      <w:start w:val="1"/>
      <w:numFmt w:val="bullet"/>
      <w:lvlText w:val="•"/>
      <w:lvlJc w:val="left"/>
      <w:pPr>
        <w:ind w:left="27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B604D32">
      <w:start w:val="1"/>
      <w:numFmt w:val="bullet"/>
      <w:lvlText w:val="o"/>
      <w:lvlJc w:val="left"/>
      <w:pPr>
        <w:ind w:left="35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79273F4">
      <w:start w:val="1"/>
      <w:numFmt w:val="bullet"/>
      <w:lvlText w:val="▪"/>
      <w:lvlJc w:val="left"/>
      <w:pPr>
        <w:ind w:left="42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38A231C">
      <w:start w:val="1"/>
      <w:numFmt w:val="bullet"/>
      <w:lvlText w:val="•"/>
      <w:lvlJc w:val="left"/>
      <w:pPr>
        <w:ind w:left="4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1BA1C88">
      <w:start w:val="1"/>
      <w:numFmt w:val="bullet"/>
      <w:lvlText w:val="o"/>
      <w:lvlJc w:val="left"/>
      <w:pPr>
        <w:ind w:left="56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AA695E8">
      <w:start w:val="1"/>
      <w:numFmt w:val="bullet"/>
      <w:lvlText w:val="▪"/>
      <w:lvlJc w:val="left"/>
      <w:pPr>
        <w:ind w:left="63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6C07A7"/>
    <w:multiLevelType w:val="hybridMultilevel"/>
    <w:tmpl w:val="761A44C6"/>
    <w:lvl w:ilvl="0" w:tplc="B4E441E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F338E"/>
    <w:multiLevelType w:val="hybridMultilevel"/>
    <w:tmpl w:val="1256DC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7D208A2"/>
    <w:multiLevelType w:val="multilevel"/>
    <w:tmpl w:val="C65687F6"/>
    <w:lvl w:ilvl="0">
      <w:start w:val="4"/>
      <w:numFmt w:val="decimal"/>
      <w:lvlText w:val="%1"/>
      <w:lvlJc w:val="left"/>
      <w:pPr>
        <w:ind w:left="456" w:hanging="456"/>
      </w:pPr>
      <w:rPr>
        <w:rFonts w:ascii="Cambria" w:eastAsia="Cambria" w:hAnsi="Cambria" w:cs="Cambria" w:hint="default"/>
        <w:color w:val="000000"/>
      </w:rPr>
    </w:lvl>
    <w:lvl w:ilvl="1">
      <w:start w:val="1"/>
      <w:numFmt w:val="decimal"/>
      <w:lvlText w:val="%1.%2"/>
      <w:lvlJc w:val="left"/>
      <w:pPr>
        <w:ind w:left="720" w:hanging="720"/>
      </w:pPr>
      <w:rPr>
        <w:rFonts w:ascii="Cambria" w:eastAsia="Cambria" w:hAnsi="Cambria" w:cs="Cambria" w:hint="default"/>
        <w:color w:val="000000"/>
      </w:rPr>
    </w:lvl>
    <w:lvl w:ilvl="2">
      <w:start w:val="1"/>
      <w:numFmt w:val="decimal"/>
      <w:lvlText w:val="%1.%2.%3"/>
      <w:lvlJc w:val="left"/>
      <w:pPr>
        <w:ind w:left="720" w:hanging="720"/>
      </w:pPr>
      <w:rPr>
        <w:rFonts w:ascii="Cambria" w:eastAsia="Cambria" w:hAnsi="Cambria" w:cs="Cambria" w:hint="default"/>
        <w:color w:val="000000"/>
      </w:rPr>
    </w:lvl>
    <w:lvl w:ilvl="3">
      <w:start w:val="1"/>
      <w:numFmt w:val="decimal"/>
      <w:lvlText w:val="%1.%2.%3.%4"/>
      <w:lvlJc w:val="left"/>
      <w:pPr>
        <w:ind w:left="1080" w:hanging="1080"/>
      </w:pPr>
      <w:rPr>
        <w:rFonts w:ascii="Cambria" w:eastAsia="Cambria" w:hAnsi="Cambria" w:cs="Cambria" w:hint="default"/>
        <w:color w:val="000000"/>
      </w:rPr>
    </w:lvl>
    <w:lvl w:ilvl="4">
      <w:start w:val="1"/>
      <w:numFmt w:val="decimal"/>
      <w:lvlText w:val="%1.%2.%3.%4.%5"/>
      <w:lvlJc w:val="left"/>
      <w:pPr>
        <w:ind w:left="1440" w:hanging="1440"/>
      </w:pPr>
      <w:rPr>
        <w:rFonts w:ascii="Cambria" w:eastAsia="Cambria" w:hAnsi="Cambria" w:cs="Cambria" w:hint="default"/>
        <w:color w:val="000000"/>
      </w:rPr>
    </w:lvl>
    <w:lvl w:ilvl="5">
      <w:start w:val="1"/>
      <w:numFmt w:val="decimal"/>
      <w:lvlText w:val="%1.%2.%3.%4.%5.%6"/>
      <w:lvlJc w:val="left"/>
      <w:pPr>
        <w:ind w:left="1440" w:hanging="1440"/>
      </w:pPr>
      <w:rPr>
        <w:rFonts w:ascii="Cambria" w:eastAsia="Cambria" w:hAnsi="Cambria" w:cs="Cambria" w:hint="default"/>
        <w:color w:val="000000"/>
      </w:rPr>
    </w:lvl>
    <w:lvl w:ilvl="6">
      <w:start w:val="1"/>
      <w:numFmt w:val="decimal"/>
      <w:lvlText w:val="%1.%2.%3.%4.%5.%6.%7"/>
      <w:lvlJc w:val="left"/>
      <w:pPr>
        <w:ind w:left="1800" w:hanging="1800"/>
      </w:pPr>
      <w:rPr>
        <w:rFonts w:ascii="Cambria" w:eastAsia="Cambria" w:hAnsi="Cambria" w:cs="Cambria" w:hint="default"/>
        <w:color w:val="000000"/>
      </w:rPr>
    </w:lvl>
    <w:lvl w:ilvl="7">
      <w:start w:val="1"/>
      <w:numFmt w:val="decimal"/>
      <w:lvlText w:val="%1.%2.%3.%4.%5.%6.%7.%8"/>
      <w:lvlJc w:val="left"/>
      <w:pPr>
        <w:ind w:left="2160" w:hanging="2160"/>
      </w:pPr>
      <w:rPr>
        <w:rFonts w:ascii="Cambria" w:eastAsia="Cambria" w:hAnsi="Cambria" w:cs="Cambria" w:hint="default"/>
        <w:color w:val="000000"/>
      </w:rPr>
    </w:lvl>
    <w:lvl w:ilvl="8">
      <w:start w:val="1"/>
      <w:numFmt w:val="decimal"/>
      <w:lvlText w:val="%1.%2.%3.%4.%5.%6.%7.%8.%9"/>
      <w:lvlJc w:val="left"/>
      <w:pPr>
        <w:ind w:left="2160" w:hanging="2160"/>
      </w:pPr>
      <w:rPr>
        <w:rFonts w:ascii="Cambria" w:eastAsia="Cambria" w:hAnsi="Cambria" w:cs="Cambria" w:hint="default"/>
        <w:color w:val="000000"/>
      </w:rPr>
    </w:lvl>
  </w:abstractNum>
  <w:abstractNum w:abstractNumId="5" w15:restartNumberingAfterBreak="0">
    <w:nsid w:val="1D405D53"/>
    <w:multiLevelType w:val="hybridMultilevel"/>
    <w:tmpl w:val="E932D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223447"/>
    <w:multiLevelType w:val="hybridMultilevel"/>
    <w:tmpl w:val="2ABCB41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7" w15:restartNumberingAfterBreak="0">
    <w:nsid w:val="200C2840"/>
    <w:multiLevelType w:val="hybridMultilevel"/>
    <w:tmpl w:val="8B5CE5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251321F"/>
    <w:multiLevelType w:val="hybridMultilevel"/>
    <w:tmpl w:val="E3B8B8A2"/>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3634F99"/>
    <w:multiLevelType w:val="hybridMultilevel"/>
    <w:tmpl w:val="EB969E52"/>
    <w:lvl w:ilvl="0" w:tplc="2F54073C">
      <w:start w:val="1"/>
      <w:numFmt w:val="bullet"/>
      <w:lvlText w:val=""/>
      <w:lvlJc w:val="left"/>
      <w:pPr>
        <w:tabs>
          <w:tab w:val="num" w:pos="446"/>
        </w:tabs>
        <w:ind w:left="792" w:hanging="342"/>
      </w:pPr>
      <w:rPr>
        <w:rFonts w:ascii="Symbol" w:hAnsi="Symbol" w:hint="default"/>
        <w:sz w:val="24"/>
        <w:szCs w:val="24"/>
      </w:rPr>
    </w:lvl>
    <w:lvl w:ilvl="1" w:tplc="CAE67BAC">
      <w:start w:val="1"/>
      <w:numFmt w:val="bullet"/>
      <w:lvlText w:val=""/>
      <w:lvlJc w:val="left"/>
      <w:pPr>
        <w:tabs>
          <w:tab w:val="num" w:pos="1224"/>
        </w:tabs>
        <w:ind w:left="1296" w:hanging="216"/>
      </w:pPr>
      <w:rPr>
        <w:rFonts w:ascii="Symbol" w:hAnsi="Symbol" w:hint="default"/>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56FC4"/>
    <w:multiLevelType w:val="hybridMultilevel"/>
    <w:tmpl w:val="89842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6E455B"/>
    <w:multiLevelType w:val="hybridMultilevel"/>
    <w:tmpl w:val="F5880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C434C46"/>
    <w:multiLevelType w:val="hybridMultilevel"/>
    <w:tmpl w:val="AFC824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2FC2F4F"/>
    <w:multiLevelType w:val="hybridMultilevel"/>
    <w:tmpl w:val="404CF7BE"/>
    <w:lvl w:ilvl="0" w:tplc="E17E4DD2">
      <w:start w:val="1"/>
      <w:numFmt w:val="decimal"/>
      <w:lvlText w:val="%1."/>
      <w:lvlJc w:val="left"/>
      <w:pPr>
        <w:ind w:left="49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ED301306">
      <w:start w:val="1"/>
      <w:numFmt w:val="lowerLetter"/>
      <w:lvlText w:val="%2"/>
      <w:lvlJc w:val="left"/>
      <w:pPr>
        <w:ind w:left="129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EC4671A">
      <w:start w:val="1"/>
      <w:numFmt w:val="lowerRoman"/>
      <w:lvlText w:val="%3"/>
      <w:lvlJc w:val="left"/>
      <w:pPr>
        <w:ind w:left="201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E1040700">
      <w:start w:val="1"/>
      <w:numFmt w:val="decimal"/>
      <w:lvlText w:val="%4"/>
      <w:lvlJc w:val="left"/>
      <w:pPr>
        <w:ind w:left="273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EDCA0454">
      <w:start w:val="1"/>
      <w:numFmt w:val="lowerLetter"/>
      <w:lvlText w:val="%5"/>
      <w:lvlJc w:val="left"/>
      <w:pPr>
        <w:ind w:left="345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85F0BDF6">
      <w:start w:val="1"/>
      <w:numFmt w:val="lowerRoman"/>
      <w:lvlText w:val="%6"/>
      <w:lvlJc w:val="left"/>
      <w:pPr>
        <w:ind w:left="417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29B6AE92">
      <w:start w:val="1"/>
      <w:numFmt w:val="decimal"/>
      <w:lvlText w:val="%7"/>
      <w:lvlJc w:val="left"/>
      <w:pPr>
        <w:ind w:left="489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CC1E2B46">
      <w:start w:val="1"/>
      <w:numFmt w:val="lowerLetter"/>
      <w:lvlText w:val="%8"/>
      <w:lvlJc w:val="left"/>
      <w:pPr>
        <w:ind w:left="561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A75030FE">
      <w:start w:val="1"/>
      <w:numFmt w:val="lowerRoman"/>
      <w:lvlText w:val="%9"/>
      <w:lvlJc w:val="left"/>
      <w:pPr>
        <w:ind w:left="633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3B9C0DBC"/>
    <w:multiLevelType w:val="hybridMultilevel"/>
    <w:tmpl w:val="455C34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023B1D"/>
    <w:multiLevelType w:val="multilevel"/>
    <w:tmpl w:val="EB06FB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A718B"/>
    <w:multiLevelType w:val="multilevel"/>
    <w:tmpl w:val="406CDD18"/>
    <w:lvl w:ilvl="0">
      <w:start w:val="3"/>
      <w:numFmt w:val="decimal"/>
      <w:lvlText w:val="%1"/>
      <w:lvlJc w:val="left"/>
      <w:pPr>
        <w:ind w:left="420" w:hanging="420"/>
      </w:pPr>
      <w:rPr>
        <w:rFonts w:eastAsia="Cambria" w:hint="default"/>
        <w:color w:val="000000"/>
      </w:rPr>
    </w:lvl>
    <w:lvl w:ilvl="1">
      <w:start w:val="1"/>
      <w:numFmt w:val="decimal"/>
      <w:lvlText w:val="%1.%2"/>
      <w:lvlJc w:val="left"/>
      <w:pPr>
        <w:ind w:left="730" w:hanging="720"/>
      </w:pPr>
      <w:rPr>
        <w:rFonts w:eastAsia="Cambria" w:hint="default"/>
        <w:color w:val="000000"/>
      </w:rPr>
    </w:lvl>
    <w:lvl w:ilvl="2">
      <w:start w:val="1"/>
      <w:numFmt w:val="decimal"/>
      <w:lvlText w:val="%1.%2.%3"/>
      <w:lvlJc w:val="left"/>
      <w:pPr>
        <w:ind w:left="740" w:hanging="720"/>
      </w:pPr>
      <w:rPr>
        <w:rFonts w:eastAsia="Cambria" w:hint="default"/>
        <w:color w:val="000000"/>
      </w:rPr>
    </w:lvl>
    <w:lvl w:ilvl="3">
      <w:start w:val="1"/>
      <w:numFmt w:val="decimal"/>
      <w:lvlText w:val="%1.%2.%3.%4"/>
      <w:lvlJc w:val="left"/>
      <w:pPr>
        <w:ind w:left="1110" w:hanging="1080"/>
      </w:pPr>
      <w:rPr>
        <w:rFonts w:eastAsia="Cambria" w:hint="default"/>
        <w:color w:val="000000"/>
      </w:rPr>
    </w:lvl>
    <w:lvl w:ilvl="4">
      <w:start w:val="1"/>
      <w:numFmt w:val="decimal"/>
      <w:lvlText w:val="%1.%2.%3.%4.%5"/>
      <w:lvlJc w:val="left"/>
      <w:pPr>
        <w:ind w:left="1480" w:hanging="1440"/>
      </w:pPr>
      <w:rPr>
        <w:rFonts w:eastAsia="Cambria" w:hint="default"/>
        <w:color w:val="000000"/>
      </w:rPr>
    </w:lvl>
    <w:lvl w:ilvl="5">
      <w:start w:val="1"/>
      <w:numFmt w:val="decimal"/>
      <w:lvlText w:val="%1.%2.%3.%4.%5.%6"/>
      <w:lvlJc w:val="left"/>
      <w:pPr>
        <w:ind w:left="1490" w:hanging="1440"/>
      </w:pPr>
      <w:rPr>
        <w:rFonts w:eastAsia="Cambria" w:hint="default"/>
        <w:color w:val="000000"/>
      </w:rPr>
    </w:lvl>
    <w:lvl w:ilvl="6">
      <w:start w:val="1"/>
      <w:numFmt w:val="decimal"/>
      <w:lvlText w:val="%1.%2.%3.%4.%5.%6.%7"/>
      <w:lvlJc w:val="left"/>
      <w:pPr>
        <w:ind w:left="1860" w:hanging="1800"/>
      </w:pPr>
      <w:rPr>
        <w:rFonts w:eastAsia="Cambria" w:hint="default"/>
        <w:color w:val="000000"/>
      </w:rPr>
    </w:lvl>
    <w:lvl w:ilvl="7">
      <w:start w:val="1"/>
      <w:numFmt w:val="decimal"/>
      <w:lvlText w:val="%1.%2.%3.%4.%5.%6.%7.%8"/>
      <w:lvlJc w:val="left"/>
      <w:pPr>
        <w:ind w:left="2230" w:hanging="2160"/>
      </w:pPr>
      <w:rPr>
        <w:rFonts w:eastAsia="Cambria" w:hint="default"/>
        <w:color w:val="000000"/>
      </w:rPr>
    </w:lvl>
    <w:lvl w:ilvl="8">
      <w:start w:val="1"/>
      <w:numFmt w:val="decimal"/>
      <w:lvlText w:val="%1.%2.%3.%4.%5.%6.%7.%8.%9"/>
      <w:lvlJc w:val="left"/>
      <w:pPr>
        <w:ind w:left="2240" w:hanging="2160"/>
      </w:pPr>
      <w:rPr>
        <w:rFonts w:eastAsia="Cambria" w:hint="default"/>
        <w:color w:val="000000"/>
      </w:rPr>
    </w:lvl>
  </w:abstractNum>
  <w:abstractNum w:abstractNumId="17" w15:restartNumberingAfterBreak="0">
    <w:nsid w:val="413B31A4"/>
    <w:multiLevelType w:val="hybridMultilevel"/>
    <w:tmpl w:val="5360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17330E"/>
    <w:multiLevelType w:val="hybridMultilevel"/>
    <w:tmpl w:val="EDCAEEBA"/>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50436865"/>
    <w:multiLevelType w:val="hybridMultilevel"/>
    <w:tmpl w:val="748A5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4F4449"/>
    <w:multiLevelType w:val="hybridMultilevel"/>
    <w:tmpl w:val="BD70EC8E"/>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1" w15:restartNumberingAfterBreak="0">
    <w:nsid w:val="5C834E58"/>
    <w:multiLevelType w:val="hybridMultilevel"/>
    <w:tmpl w:val="FBC69396"/>
    <w:lvl w:ilvl="0" w:tplc="40090009">
      <w:start w:val="1"/>
      <w:numFmt w:val="bullet"/>
      <w:lvlText w:val=""/>
      <w:lvlJc w:val="left"/>
      <w:pPr>
        <w:tabs>
          <w:tab w:val="num" w:pos="810"/>
        </w:tabs>
        <w:ind w:left="81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0B1EAC"/>
    <w:multiLevelType w:val="hybridMultilevel"/>
    <w:tmpl w:val="BE7C274A"/>
    <w:lvl w:ilvl="0" w:tplc="2F54073C">
      <w:start w:val="1"/>
      <w:numFmt w:val="bullet"/>
      <w:lvlText w:val=""/>
      <w:lvlJc w:val="left"/>
      <w:pPr>
        <w:tabs>
          <w:tab w:val="num" w:pos="446"/>
        </w:tabs>
        <w:ind w:left="792" w:hanging="342"/>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066B8C"/>
    <w:multiLevelType w:val="hybridMultilevel"/>
    <w:tmpl w:val="60503F8A"/>
    <w:lvl w:ilvl="0" w:tplc="F2E6E29E">
      <w:start w:val="1"/>
      <w:numFmt w:val="decimal"/>
      <w:lvlText w:val="%1."/>
      <w:lvlJc w:val="left"/>
      <w:pPr>
        <w:ind w:left="49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476EB882">
      <w:start w:val="1"/>
      <w:numFmt w:val="lowerLetter"/>
      <w:lvlText w:val="%2"/>
      <w:lvlJc w:val="left"/>
      <w:pPr>
        <w:ind w:left="129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730AC18">
      <w:start w:val="1"/>
      <w:numFmt w:val="lowerRoman"/>
      <w:lvlText w:val="%3"/>
      <w:lvlJc w:val="left"/>
      <w:pPr>
        <w:ind w:left="201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937EC24A">
      <w:start w:val="1"/>
      <w:numFmt w:val="decimal"/>
      <w:lvlText w:val="%4"/>
      <w:lvlJc w:val="left"/>
      <w:pPr>
        <w:ind w:left="273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0B1A219A">
      <w:start w:val="1"/>
      <w:numFmt w:val="lowerLetter"/>
      <w:lvlText w:val="%5"/>
      <w:lvlJc w:val="left"/>
      <w:pPr>
        <w:ind w:left="345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5A4C96F6">
      <w:start w:val="1"/>
      <w:numFmt w:val="lowerRoman"/>
      <w:lvlText w:val="%6"/>
      <w:lvlJc w:val="left"/>
      <w:pPr>
        <w:ind w:left="417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09BA6D84">
      <w:start w:val="1"/>
      <w:numFmt w:val="decimal"/>
      <w:lvlText w:val="%7"/>
      <w:lvlJc w:val="left"/>
      <w:pPr>
        <w:ind w:left="489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F292670C">
      <w:start w:val="1"/>
      <w:numFmt w:val="lowerLetter"/>
      <w:lvlText w:val="%8"/>
      <w:lvlJc w:val="left"/>
      <w:pPr>
        <w:ind w:left="561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BB08D38E">
      <w:start w:val="1"/>
      <w:numFmt w:val="lowerRoman"/>
      <w:lvlText w:val="%9"/>
      <w:lvlJc w:val="left"/>
      <w:pPr>
        <w:ind w:left="633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68BA79F9"/>
    <w:multiLevelType w:val="hybridMultilevel"/>
    <w:tmpl w:val="2A14C5A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5" w15:restartNumberingAfterBreak="0">
    <w:nsid w:val="6A202754"/>
    <w:multiLevelType w:val="hybridMultilevel"/>
    <w:tmpl w:val="E286E6A4"/>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26" w15:restartNumberingAfterBreak="0">
    <w:nsid w:val="791578DC"/>
    <w:multiLevelType w:val="hybridMultilevel"/>
    <w:tmpl w:val="E94C95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2C597C"/>
    <w:multiLevelType w:val="multilevel"/>
    <w:tmpl w:val="6D8E76D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7"/>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26"/>
  </w:num>
  <w:num w:numId="8">
    <w:abstractNumId w:val="14"/>
  </w:num>
  <w:num w:numId="9">
    <w:abstractNumId w:val="27"/>
  </w:num>
  <w:num w:numId="10">
    <w:abstractNumId w:val="4"/>
  </w:num>
  <w:num w:numId="11">
    <w:abstractNumId w:val="2"/>
  </w:num>
  <w:num w:numId="12">
    <w:abstractNumId w:val="11"/>
  </w:num>
  <w:num w:numId="13">
    <w:abstractNumId w:val="12"/>
  </w:num>
  <w:num w:numId="14">
    <w:abstractNumId w:val="3"/>
  </w:num>
  <w:num w:numId="15">
    <w:abstractNumId w:val="6"/>
  </w:num>
  <w:num w:numId="16">
    <w:abstractNumId w:val="9"/>
  </w:num>
  <w:num w:numId="17">
    <w:abstractNumId w:val="0"/>
  </w:num>
  <w:num w:numId="18">
    <w:abstractNumId w:val="25"/>
  </w:num>
  <w:num w:numId="19">
    <w:abstractNumId w:val="22"/>
  </w:num>
  <w:num w:numId="20">
    <w:abstractNumId w:val="18"/>
  </w:num>
  <w:num w:numId="21">
    <w:abstractNumId w:val="21"/>
  </w:num>
  <w:num w:numId="22">
    <w:abstractNumId w:val="24"/>
  </w:num>
  <w:num w:numId="23">
    <w:abstractNumId w:val="8"/>
  </w:num>
  <w:num w:numId="24">
    <w:abstractNumId w:val="10"/>
  </w:num>
  <w:num w:numId="25">
    <w:abstractNumId w:val="16"/>
  </w:num>
  <w:num w:numId="26">
    <w:abstractNumId w:val="17"/>
  </w:num>
  <w:num w:numId="27">
    <w:abstractNumId w:val="5"/>
  </w:num>
  <w:num w:numId="28">
    <w:abstractNumId w:val="20"/>
  </w:num>
  <w:num w:numId="29">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0C"/>
    <w:rsid w:val="000029FB"/>
    <w:rsid w:val="0000683B"/>
    <w:rsid w:val="00012807"/>
    <w:rsid w:val="0001679E"/>
    <w:rsid w:val="000216BC"/>
    <w:rsid w:val="00055EB1"/>
    <w:rsid w:val="00065B56"/>
    <w:rsid w:val="00080398"/>
    <w:rsid w:val="00082D37"/>
    <w:rsid w:val="000A7DF0"/>
    <w:rsid w:val="000B1CA3"/>
    <w:rsid w:val="000D3539"/>
    <w:rsid w:val="000E3865"/>
    <w:rsid w:val="000F6B96"/>
    <w:rsid w:val="00106B43"/>
    <w:rsid w:val="00110532"/>
    <w:rsid w:val="00116AAB"/>
    <w:rsid w:val="0012608C"/>
    <w:rsid w:val="00146D2A"/>
    <w:rsid w:val="00154440"/>
    <w:rsid w:val="001778EE"/>
    <w:rsid w:val="001802AB"/>
    <w:rsid w:val="00183E8A"/>
    <w:rsid w:val="001870DA"/>
    <w:rsid w:val="001A15DE"/>
    <w:rsid w:val="001D1BB9"/>
    <w:rsid w:val="001F00BC"/>
    <w:rsid w:val="001F16DA"/>
    <w:rsid w:val="001F19CA"/>
    <w:rsid w:val="00213E66"/>
    <w:rsid w:val="002352B1"/>
    <w:rsid w:val="00240B5C"/>
    <w:rsid w:val="0026239F"/>
    <w:rsid w:val="002668DB"/>
    <w:rsid w:val="00271BF2"/>
    <w:rsid w:val="0027488A"/>
    <w:rsid w:val="002A52D6"/>
    <w:rsid w:val="002C4DC6"/>
    <w:rsid w:val="002F2387"/>
    <w:rsid w:val="00326EBE"/>
    <w:rsid w:val="003426CF"/>
    <w:rsid w:val="00361C85"/>
    <w:rsid w:val="00366991"/>
    <w:rsid w:val="003A0815"/>
    <w:rsid w:val="003D13D8"/>
    <w:rsid w:val="003D32BD"/>
    <w:rsid w:val="003D3DC0"/>
    <w:rsid w:val="003E40CB"/>
    <w:rsid w:val="004063AF"/>
    <w:rsid w:val="00411726"/>
    <w:rsid w:val="004163D6"/>
    <w:rsid w:val="00493EC6"/>
    <w:rsid w:val="0049404B"/>
    <w:rsid w:val="004C3851"/>
    <w:rsid w:val="004D5527"/>
    <w:rsid w:val="005063D1"/>
    <w:rsid w:val="00507925"/>
    <w:rsid w:val="00514B42"/>
    <w:rsid w:val="00535551"/>
    <w:rsid w:val="00552666"/>
    <w:rsid w:val="00554E6C"/>
    <w:rsid w:val="00562CE7"/>
    <w:rsid w:val="005920B4"/>
    <w:rsid w:val="00592CFB"/>
    <w:rsid w:val="0059471E"/>
    <w:rsid w:val="005A0EDB"/>
    <w:rsid w:val="005A2B29"/>
    <w:rsid w:val="005A2F56"/>
    <w:rsid w:val="005B0156"/>
    <w:rsid w:val="005C41B3"/>
    <w:rsid w:val="005C4727"/>
    <w:rsid w:val="005D09C3"/>
    <w:rsid w:val="005D4282"/>
    <w:rsid w:val="005D4C58"/>
    <w:rsid w:val="005D65E5"/>
    <w:rsid w:val="005E085F"/>
    <w:rsid w:val="005F6F07"/>
    <w:rsid w:val="00601A22"/>
    <w:rsid w:val="00615C72"/>
    <w:rsid w:val="006814CB"/>
    <w:rsid w:val="006961B3"/>
    <w:rsid w:val="006A6D5E"/>
    <w:rsid w:val="006B0D41"/>
    <w:rsid w:val="006C0E94"/>
    <w:rsid w:val="006D62DF"/>
    <w:rsid w:val="00705A0C"/>
    <w:rsid w:val="00714778"/>
    <w:rsid w:val="00715EAF"/>
    <w:rsid w:val="0071638B"/>
    <w:rsid w:val="0074275B"/>
    <w:rsid w:val="007460D9"/>
    <w:rsid w:val="00747816"/>
    <w:rsid w:val="00767213"/>
    <w:rsid w:val="00771A35"/>
    <w:rsid w:val="00782115"/>
    <w:rsid w:val="00792912"/>
    <w:rsid w:val="007930EA"/>
    <w:rsid w:val="007A5CD1"/>
    <w:rsid w:val="007A63B8"/>
    <w:rsid w:val="007B707F"/>
    <w:rsid w:val="007C4A22"/>
    <w:rsid w:val="007D11E9"/>
    <w:rsid w:val="007E5A99"/>
    <w:rsid w:val="00850E8A"/>
    <w:rsid w:val="00892565"/>
    <w:rsid w:val="008A41A3"/>
    <w:rsid w:val="008B15D2"/>
    <w:rsid w:val="008B1CD7"/>
    <w:rsid w:val="008B2A0E"/>
    <w:rsid w:val="008B43CF"/>
    <w:rsid w:val="008C425B"/>
    <w:rsid w:val="008C48EF"/>
    <w:rsid w:val="008C5432"/>
    <w:rsid w:val="009512AB"/>
    <w:rsid w:val="00951793"/>
    <w:rsid w:val="00956D53"/>
    <w:rsid w:val="00991511"/>
    <w:rsid w:val="009B10EA"/>
    <w:rsid w:val="009C5DD2"/>
    <w:rsid w:val="009D06AA"/>
    <w:rsid w:val="00A403A6"/>
    <w:rsid w:val="00A41D36"/>
    <w:rsid w:val="00A44EBD"/>
    <w:rsid w:val="00A54F98"/>
    <w:rsid w:val="00A66EE0"/>
    <w:rsid w:val="00A727F2"/>
    <w:rsid w:val="00A736A6"/>
    <w:rsid w:val="00A805A5"/>
    <w:rsid w:val="00A90EEE"/>
    <w:rsid w:val="00A96E3E"/>
    <w:rsid w:val="00AA6613"/>
    <w:rsid w:val="00AA7EE1"/>
    <w:rsid w:val="00AB28D1"/>
    <w:rsid w:val="00AB2FF2"/>
    <w:rsid w:val="00AB70C8"/>
    <w:rsid w:val="00AE0564"/>
    <w:rsid w:val="00AF79F3"/>
    <w:rsid w:val="00B2565F"/>
    <w:rsid w:val="00B5226D"/>
    <w:rsid w:val="00B53F4D"/>
    <w:rsid w:val="00B63C1C"/>
    <w:rsid w:val="00B70323"/>
    <w:rsid w:val="00B71D92"/>
    <w:rsid w:val="00BA57E4"/>
    <w:rsid w:val="00BC0E75"/>
    <w:rsid w:val="00BD1DB4"/>
    <w:rsid w:val="00BD5437"/>
    <w:rsid w:val="00BF3D3E"/>
    <w:rsid w:val="00C27123"/>
    <w:rsid w:val="00C33FE9"/>
    <w:rsid w:val="00C90B4E"/>
    <w:rsid w:val="00C96473"/>
    <w:rsid w:val="00CC7A73"/>
    <w:rsid w:val="00CE5B67"/>
    <w:rsid w:val="00D0144E"/>
    <w:rsid w:val="00D218BB"/>
    <w:rsid w:val="00D4750E"/>
    <w:rsid w:val="00DA11F1"/>
    <w:rsid w:val="00DB34D0"/>
    <w:rsid w:val="00DC349F"/>
    <w:rsid w:val="00DD016B"/>
    <w:rsid w:val="00DD7BFB"/>
    <w:rsid w:val="00DE51A1"/>
    <w:rsid w:val="00DF6C24"/>
    <w:rsid w:val="00E17E8C"/>
    <w:rsid w:val="00E251EF"/>
    <w:rsid w:val="00E36557"/>
    <w:rsid w:val="00EA0A99"/>
    <w:rsid w:val="00EB3D9C"/>
    <w:rsid w:val="00ED1FF1"/>
    <w:rsid w:val="00EE0674"/>
    <w:rsid w:val="00EF4DE9"/>
    <w:rsid w:val="00F0444E"/>
    <w:rsid w:val="00F0568E"/>
    <w:rsid w:val="00F34594"/>
    <w:rsid w:val="00F66D40"/>
    <w:rsid w:val="00F73B15"/>
    <w:rsid w:val="00F857CD"/>
    <w:rsid w:val="00F91084"/>
    <w:rsid w:val="00F91A7A"/>
    <w:rsid w:val="00F93D12"/>
    <w:rsid w:val="00F967AC"/>
    <w:rsid w:val="00FA3EF8"/>
    <w:rsid w:val="00FC28E8"/>
    <w:rsid w:val="00FD6304"/>
    <w:rsid w:val="00FE3CF8"/>
    <w:rsid w:val="00FE4382"/>
    <w:rsid w:val="00FF1937"/>
    <w:rsid w:val="00FF6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098E1"/>
  <w15:chartTrackingRefBased/>
  <w15:docId w15:val="{A04C12F8-B7F8-42F0-95E2-6A0AFA53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4CB"/>
    <w:pPr>
      <w:spacing w:after="3" w:line="264" w:lineRule="auto"/>
      <w:ind w:left="10" w:hanging="10"/>
      <w:jc w:val="both"/>
    </w:pPr>
    <w:rPr>
      <w:rFonts w:ascii="Cambria" w:eastAsia="Cambria" w:hAnsi="Cambria" w:cs="Cambria"/>
      <w:color w:val="000000"/>
      <w:sz w:val="24"/>
      <w:lang w:eastAsia="en-IN"/>
    </w:rPr>
  </w:style>
  <w:style w:type="paragraph" w:styleId="Heading1">
    <w:name w:val="heading 1"/>
    <w:next w:val="Normal"/>
    <w:link w:val="Heading1Char"/>
    <w:uiPriority w:val="9"/>
    <w:qFormat/>
    <w:rsid w:val="0071638B"/>
    <w:pPr>
      <w:keepNext/>
      <w:keepLines/>
      <w:spacing w:after="571" w:line="264" w:lineRule="auto"/>
      <w:ind w:left="10" w:hanging="10"/>
      <w:outlineLvl w:val="0"/>
    </w:pPr>
    <w:rPr>
      <w:rFonts w:ascii="Cambria" w:eastAsia="Cambria" w:hAnsi="Cambria" w:cs="Cambria"/>
      <w:b/>
      <w:color w:val="000000"/>
      <w:sz w:val="50"/>
      <w:lang w:eastAsia="en-IN"/>
    </w:rPr>
  </w:style>
  <w:style w:type="paragraph" w:styleId="Heading2">
    <w:name w:val="heading 2"/>
    <w:basedOn w:val="Normal"/>
    <w:next w:val="Normal"/>
    <w:link w:val="Heading2Char"/>
    <w:uiPriority w:val="9"/>
    <w:unhideWhenUsed/>
    <w:qFormat/>
    <w:rsid w:val="007C4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108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65B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D3539"/>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0D3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38B"/>
    <w:rPr>
      <w:rFonts w:ascii="Cambria" w:eastAsia="Cambria" w:hAnsi="Cambria" w:cs="Cambria"/>
      <w:b/>
      <w:color w:val="000000"/>
      <w:sz w:val="50"/>
      <w:lang w:eastAsia="en-IN"/>
    </w:rPr>
  </w:style>
  <w:style w:type="character" w:styleId="Strong">
    <w:name w:val="Strong"/>
    <w:basedOn w:val="DefaultParagraphFont"/>
    <w:uiPriority w:val="22"/>
    <w:qFormat/>
    <w:rsid w:val="003E40CB"/>
    <w:rPr>
      <w:b/>
      <w:bCs/>
    </w:rPr>
  </w:style>
  <w:style w:type="character" w:styleId="Hyperlink">
    <w:name w:val="Hyperlink"/>
    <w:basedOn w:val="DefaultParagraphFont"/>
    <w:uiPriority w:val="99"/>
    <w:unhideWhenUsed/>
    <w:rsid w:val="005920B4"/>
    <w:rPr>
      <w:color w:val="0563C1" w:themeColor="hyperlink"/>
      <w:u w:val="single"/>
    </w:rPr>
  </w:style>
  <w:style w:type="paragraph" w:styleId="TOC1">
    <w:name w:val="toc 1"/>
    <w:autoRedefine/>
    <w:uiPriority w:val="39"/>
    <w:unhideWhenUsed/>
    <w:rsid w:val="00EB3D9C"/>
    <w:pPr>
      <w:tabs>
        <w:tab w:val="right" w:leader="dot" w:pos="8966"/>
        <w:tab w:val="right" w:pos="10255"/>
      </w:tabs>
      <w:spacing w:line="256" w:lineRule="auto"/>
      <w:ind w:left="15" w:right="15"/>
    </w:pPr>
    <w:rPr>
      <w:rFonts w:ascii="Segoe UI Symbol" w:eastAsia="Segoe UI Symbol" w:hAnsi="Segoe UI Symbol" w:cs="Segoe UI Symbol"/>
      <w:b/>
      <w:noProof/>
      <w:color w:val="000000" w:themeColor="text1"/>
      <w:sz w:val="24"/>
      <w:lang w:eastAsia="en-IN"/>
    </w:rPr>
  </w:style>
  <w:style w:type="paragraph" w:styleId="TOC2">
    <w:name w:val="toc 2"/>
    <w:autoRedefine/>
    <w:uiPriority w:val="39"/>
    <w:unhideWhenUsed/>
    <w:rsid w:val="005920B4"/>
    <w:pPr>
      <w:spacing w:line="256" w:lineRule="auto"/>
      <w:ind w:left="15" w:right="15"/>
    </w:pPr>
    <w:rPr>
      <w:rFonts w:ascii="Calibri" w:eastAsia="Calibri" w:hAnsi="Calibri" w:cs="Calibri"/>
      <w:color w:val="000000"/>
      <w:lang w:eastAsia="en-IN"/>
    </w:rPr>
  </w:style>
  <w:style w:type="paragraph" w:styleId="TOC3">
    <w:name w:val="toc 3"/>
    <w:autoRedefine/>
    <w:uiPriority w:val="39"/>
    <w:unhideWhenUsed/>
    <w:rsid w:val="005920B4"/>
    <w:pPr>
      <w:spacing w:line="256" w:lineRule="auto"/>
      <w:ind w:left="15" w:right="15"/>
    </w:pPr>
    <w:rPr>
      <w:rFonts w:ascii="Calibri" w:eastAsia="Calibri" w:hAnsi="Calibri" w:cs="Calibri"/>
      <w:color w:val="000000"/>
      <w:lang w:eastAsia="en-IN"/>
    </w:rPr>
  </w:style>
  <w:style w:type="character" w:customStyle="1" w:styleId="Heading3Char">
    <w:name w:val="Heading 3 Char"/>
    <w:basedOn w:val="DefaultParagraphFont"/>
    <w:link w:val="Heading3"/>
    <w:uiPriority w:val="9"/>
    <w:semiHidden/>
    <w:rsid w:val="00F91084"/>
    <w:rPr>
      <w:rFonts w:asciiTheme="majorHAnsi" w:eastAsiaTheme="majorEastAsia" w:hAnsiTheme="majorHAnsi" w:cstheme="majorBidi"/>
      <w:color w:val="1F3763" w:themeColor="accent1" w:themeShade="7F"/>
      <w:sz w:val="24"/>
      <w:szCs w:val="24"/>
      <w:lang w:eastAsia="en-IN"/>
    </w:rPr>
  </w:style>
  <w:style w:type="paragraph" w:styleId="ListParagraph">
    <w:name w:val="List Paragraph"/>
    <w:basedOn w:val="Normal"/>
    <w:uiPriority w:val="34"/>
    <w:qFormat/>
    <w:rsid w:val="00FF6565"/>
    <w:pPr>
      <w:ind w:left="720"/>
      <w:contextualSpacing/>
    </w:pPr>
  </w:style>
  <w:style w:type="paragraph" w:customStyle="1" w:styleId="comp">
    <w:name w:val="comp"/>
    <w:basedOn w:val="Normal"/>
    <w:rsid w:val="009D06AA"/>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NormalWeb">
    <w:name w:val="Normal (Web)"/>
    <w:basedOn w:val="Normal"/>
    <w:uiPriority w:val="99"/>
    <w:unhideWhenUsed/>
    <w:rsid w:val="002668DB"/>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ipa">
    <w:name w:val="ipa"/>
    <w:basedOn w:val="DefaultParagraphFont"/>
    <w:rsid w:val="00DC349F"/>
  </w:style>
  <w:style w:type="table" w:customStyle="1" w:styleId="Calendar1">
    <w:name w:val="Calendar 1"/>
    <w:basedOn w:val="TableNormal"/>
    <w:uiPriority w:val="99"/>
    <w:qFormat/>
    <w:rsid w:val="00BD5437"/>
    <w:pPr>
      <w:spacing w:after="0" w:line="240" w:lineRule="auto"/>
    </w:pPr>
    <w:rPr>
      <w:rFonts w:eastAsiaTheme="minorEastAsia"/>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Heading4Char">
    <w:name w:val="Heading 4 Char"/>
    <w:basedOn w:val="DefaultParagraphFont"/>
    <w:link w:val="Heading4"/>
    <w:uiPriority w:val="9"/>
    <w:semiHidden/>
    <w:rsid w:val="00065B56"/>
    <w:rPr>
      <w:rFonts w:asciiTheme="majorHAnsi" w:eastAsiaTheme="majorEastAsia" w:hAnsiTheme="majorHAnsi" w:cstheme="majorBidi"/>
      <w:i/>
      <w:iCs/>
      <w:color w:val="2F5496" w:themeColor="accent1" w:themeShade="BF"/>
      <w:sz w:val="24"/>
      <w:lang w:eastAsia="en-IN"/>
    </w:rPr>
  </w:style>
  <w:style w:type="character" w:customStyle="1" w:styleId="a">
    <w:name w:val="_"/>
    <w:basedOn w:val="DefaultParagraphFont"/>
    <w:rsid w:val="005F6F07"/>
  </w:style>
  <w:style w:type="character" w:customStyle="1" w:styleId="Heading2Char">
    <w:name w:val="Heading 2 Char"/>
    <w:basedOn w:val="DefaultParagraphFont"/>
    <w:link w:val="Heading2"/>
    <w:uiPriority w:val="9"/>
    <w:rsid w:val="007C4A22"/>
    <w:rPr>
      <w:rFonts w:asciiTheme="majorHAnsi" w:eastAsiaTheme="majorEastAsia" w:hAnsiTheme="majorHAnsi" w:cstheme="majorBidi"/>
      <w:color w:val="2F5496" w:themeColor="accent1" w:themeShade="BF"/>
      <w:sz w:val="26"/>
      <w:szCs w:val="26"/>
      <w:lang w:eastAsia="en-IN"/>
    </w:rPr>
  </w:style>
  <w:style w:type="table" w:styleId="ListTable4-Accent3">
    <w:name w:val="List Table 4 Accent 3"/>
    <w:basedOn w:val="TableNormal"/>
    <w:uiPriority w:val="49"/>
    <w:rsid w:val="00A736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F73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B15"/>
    <w:rPr>
      <w:rFonts w:ascii="Cambria" w:eastAsia="Cambria" w:hAnsi="Cambria" w:cs="Cambria"/>
      <w:color w:val="000000"/>
      <w:sz w:val="24"/>
      <w:lang w:eastAsia="en-IN"/>
    </w:rPr>
  </w:style>
  <w:style w:type="paragraph" w:styleId="Footer">
    <w:name w:val="footer"/>
    <w:basedOn w:val="Normal"/>
    <w:link w:val="FooterChar"/>
    <w:uiPriority w:val="99"/>
    <w:unhideWhenUsed/>
    <w:qFormat/>
    <w:rsid w:val="00F73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B15"/>
    <w:rPr>
      <w:rFonts w:ascii="Cambria" w:eastAsia="Cambria" w:hAnsi="Cambria" w:cs="Cambria"/>
      <w:color w:val="000000"/>
      <w:sz w:val="24"/>
      <w:lang w:eastAsia="en-IN"/>
    </w:rPr>
  </w:style>
  <w:style w:type="table" w:styleId="GridTable4-Accent3">
    <w:name w:val="Grid Table 4 Accent 3"/>
    <w:basedOn w:val="TableNormal"/>
    <w:uiPriority w:val="49"/>
    <w:rsid w:val="00CE5B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BC0E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BC0E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C0E7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5A2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TOCEntry">
    <w:name w:val="TOCEntry"/>
    <w:basedOn w:val="Normal"/>
    <w:uiPriority w:val="99"/>
    <w:rsid w:val="00A44EBD"/>
    <w:pPr>
      <w:keepNext/>
      <w:keepLines/>
      <w:spacing w:before="120" w:after="240" w:line="240" w:lineRule="atLeast"/>
      <w:ind w:left="0" w:firstLine="0"/>
      <w:jc w:val="left"/>
    </w:pPr>
    <w:rPr>
      <w:rFonts w:ascii="Times" w:eastAsia="Times New Roman" w:hAnsi="Times" w:cs="Times New Roman"/>
      <w:b/>
      <w:color w:val="auto"/>
      <w:sz w:val="36"/>
      <w:szCs w:val="20"/>
      <w:lang w:val="en-US" w:eastAsia="en-US"/>
    </w:rPr>
  </w:style>
  <w:style w:type="character" w:customStyle="1" w:styleId="apple-style-span">
    <w:name w:val="apple-style-span"/>
    <w:basedOn w:val="DefaultParagraphFont"/>
    <w:rsid w:val="00A44EBD"/>
  </w:style>
  <w:style w:type="character" w:customStyle="1" w:styleId="apple-converted-space">
    <w:name w:val="apple-converted-space"/>
    <w:basedOn w:val="DefaultParagraphFont"/>
    <w:rsid w:val="00A44EBD"/>
  </w:style>
  <w:style w:type="paragraph" w:styleId="TOC4">
    <w:name w:val="toc 4"/>
    <w:basedOn w:val="Normal"/>
    <w:next w:val="Normal"/>
    <w:autoRedefine/>
    <w:uiPriority w:val="39"/>
    <w:unhideWhenUsed/>
    <w:rsid w:val="00F857CD"/>
    <w:pPr>
      <w:spacing w:after="100"/>
      <w:ind w:left="720"/>
    </w:pPr>
  </w:style>
  <w:style w:type="paragraph" w:styleId="TOC5">
    <w:name w:val="toc 5"/>
    <w:basedOn w:val="Normal"/>
    <w:next w:val="Normal"/>
    <w:autoRedefine/>
    <w:uiPriority w:val="39"/>
    <w:semiHidden/>
    <w:unhideWhenUsed/>
    <w:rsid w:val="00F857CD"/>
    <w:pPr>
      <w:spacing w:after="100"/>
      <w:ind w:left="960"/>
    </w:pPr>
  </w:style>
  <w:style w:type="paragraph" w:styleId="TOC6">
    <w:name w:val="toc 6"/>
    <w:basedOn w:val="Normal"/>
    <w:next w:val="Normal"/>
    <w:autoRedefine/>
    <w:uiPriority w:val="39"/>
    <w:semiHidden/>
    <w:unhideWhenUsed/>
    <w:rsid w:val="00F857CD"/>
    <w:pPr>
      <w:spacing w:after="100"/>
      <w:ind w:left="1200"/>
    </w:pPr>
  </w:style>
  <w:style w:type="paragraph" w:styleId="TOCHeading">
    <w:name w:val="TOC Heading"/>
    <w:basedOn w:val="Heading1"/>
    <w:next w:val="Normal"/>
    <w:uiPriority w:val="39"/>
    <w:unhideWhenUsed/>
    <w:qFormat/>
    <w:rsid w:val="008C425B"/>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AE0564"/>
    <w:rPr>
      <w:color w:val="605E5C"/>
      <w:shd w:val="clear" w:color="auto" w:fill="E1DFDD"/>
    </w:rPr>
  </w:style>
  <w:style w:type="paragraph" w:customStyle="1" w:styleId="ref">
    <w:name w:val="ref"/>
    <w:basedOn w:val="Normal"/>
    <w:rsid w:val="00055EB1"/>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31588">
      <w:bodyDiv w:val="1"/>
      <w:marLeft w:val="0"/>
      <w:marRight w:val="0"/>
      <w:marTop w:val="0"/>
      <w:marBottom w:val="0"/>
      <w:divBdr>
        <w:top w:val="none" w:sz="0" w:space="0" w:color="auto"/>
        <w:left w:val="none" w:sz="0" w:space="0" w:color="auto"/>
        <w:bottom w:val="none" w:sz="0" w:space="0" w:color="auto"/>
        <w:right w:val="none" w:sz="0" w:space="0" w:color="auto"/>
      </w:divBdr>
    </w:div>
    <w:div w:id="119225612">
      <w:bodyDiv w:val="1"/>
      <w:marLeft w:val="0"/>
      <w:marRight w:val="0"/>
      <w:marTop w:val="0"/>
      <w:marBottom w:val="0"/>
      <w:divBdr>
        <w:top w:val="none" w:sz="0" w:space="0" w:color="auto"/>
        <w:left w:val="none" w:sz="0" w:space="0" w:color="auto"/>
        <w:bottom w:val="none" w:sz="0" w:space="0" w:color="auto"/>
        <w:right w:val="none" w:sz="0" w:space="0" w:color="auto"/>
      </w:divBdr>
    </w:div>
    <w:div w:id="136654310">
      <w:bodyDiv w:val="1"/>
      <w:marLeft w:val="0"/>
      <w:marRight w:val="0"/>
      <w:marTop w:val="0"/>
      <w:marBottom w:val="0"/>
      <w:divBdr>
        <w:top w:val="none" w:sz="0" w:space="0" w:color="auto"/>
        <w:left w:val="none" w:sz="0" w:space="0" w:color="auto"/>
        <w:bottom w:val="none" w:sz="0" w:space="0" w:color="auto"/>
        <w:right w:val="none" w:sz="0" w:space="0" w:color="auto"/>
      </w:divBdr>
    </w:div>
    <w:div w:id="145127434">
      <w:bodyDiv w:val="1"/>
      <w:marLeft w:val="0"/>
      <w:marRight w:val="0"/>
      <w:marTop w:val="0"/>
      <w:marBottom w:val="0"/>
      <w:divBdr>
        <w:top w:val="none" w:sz="0" w:space="0" w:color="auto"/>
        <w:left w:val="none" w:sz="0" w:space="0" w:color="auto"/>
        <w:bottom w:val="none" w:sz="0" w:space="0" w:color="auto"/>
        <w:right w:val="none" w:sz="0" w:space="0" w:color="auto"/>
      </w:divBdr>
    </w:div>
    <w:div w:id="230046544">
      <w:bodyDiv w:val="1"/>
      <w:marLeft w:val="0"/>
      <w:marRight w:val="0"/>
      <w:marTop w:val="0"/>
      <w:marBottom w:val="0"/>
      <w:divBdr>
        <w:top w:val="none" w:sz="0" w:space="0" w:color="auto"/>
        <w:left w:val="none" w:sz="0" w:space="0" w:color="auto"/>
        <w:bottom w:val="none" w:sz="0" w:space="0" w:color="auto"/>
        <w:right w:val="none" w:sz="0" w:space="0" w:color="auto"/>
      </w:divBdr>
    </w:div>
    <w:div w:id="230123755">
      <w:bodyDiv w:val="1"/>
      <w:marLeft w:val="0"/>
      <w:marRight w:val="0"/>
      <w:marTop w:val="0"/>
      <w:marBottom w:val="0"/>
      <w:divBdr>
        <w:top w:val="none" w:sz="0" w:space="0" w:color="auto"/>
        <w:left w:val="none" w:sz="0" w:space="0" w:color="auto"/>
        <w:bottom w:val="none" w:sz="0" w:space="0" w:color="auto"/>
        <w:right w:val="none" w:sz="0" w:space="0" w:color="auto"/>
      </w:divBdr>
    </w:div>
    <w:div w:id="231164595">
      <w:bodyDiv w:val="1"/>
      <w:marLeft w:val="0"/>
      <w:marRight w:val="0"/>
      <w:marTop w:val="0"/>
      <w:marBottom w:val="0"/>
      <w:divBdr>
        <w:top w:val="none" w:sz="0" w:space="0" w:color="auto"/>
        <w:left w:val="none" w:sz="0" w:space="0" w:color="auto"/>
        <w:bottom w:val="none" w:sz="0" w:space="0" w:color="auto"/>
        <w:right w:val="none" w:sz="0" w:space="0" w:color="auto"/>
      </w:divBdr>
    </w:div>
    <w:div w:id="264463507">
      <w:bodyDiv w:val="1"/>
      <w:marLeft w:val="0"/>
      <w:marRight w:val="0"/>
      <w:marTop w:val="0"/>
      <w:marBottom w:val="0"/>
      <w:divBdr>
        <w:top w:val="none" w:sz="0" w:space="0" w:color="auto"/>
        <w:left w:val="none" w:sz="0" w:space="0" w:color="auto"/>
        <w:bottom w:val="none" w:sz="0" w:space="0" w:color="auto"/>
        <w:right w:val="none" w:sz="0" w:space="0" w:color="auto"/>
      </w:divBdr>
    </w:div>
    <w:div w:id="268976712">
      <w:bodyDiv w:val="1"/>
      <w:marLeft w:val="0"/>
      <w:marRight w:val="0"/>
      <w:marTop w:val="0"/>
      <w:marBottom w:val="0"/>
      <w:divBdr>
        <w:top w:val="none" w:sz="0" w:space="0" w:color="auto"/>
        <w:left w:val="none" w:sz="0" w:space="0" w:color="auto"/>
        <w:bottom w:val="none" w:sz="0" w:space="0" w:color="auto"/>
        <w:right w:val="none" w:sz="0" w:space="0" w:color="auto"/>
      </w:divBdr>
    </w:div>
    <w:div w:id="355934261">
      <w:bodyDiv w:val="1"/>
      <w:marLeft w:val="0"/>
      <w:marRight w:val="0"/>
      <w:marTop w:val="0"/>
      <w:marBottom w:val="0"/>
      <w:divBdr>
        <w:top w:val="none" w:sz="0" w:space="0" w:color="auto"/>
        <w:left w:val="none" w:sz="0" w:space="0" w:color="auto"/>
        <w:bottom w:val="none" w:sz="0" w:space="0" w:color="auto"/>
        <w:right w:val="none" w:sz="0" w:space="0" w:color="auto"/>
      </w:divBdr>
    </w:div>
    <w:div w:id="575365242">
      <w:bodyDiv w:val="1"/>
      <w:marLeft w:val="0"/>
      <w:marRight w:val="0"/>
      <w:marTop w:val="0"/>
      <w:marBottom w:val="0"/>
      <w:divBdr>
        <w:top w:val="none" w:sz="0" w:space="0" w:color="auto"/>
        <w:left w:val="none" w:sz="0" w:space="0" w:color="auto"/>
        <w:bottom w:val="none" w:sz="0" w:space="0" w:color="auto"/>
        <w:right w:val="none" w:sz="0" w:space="0" w:color="auto"/>
      </w:divBdr>
    </w:div>
    <w:div w:id="606498414">
      <w:bodyDiv w:val="1"/>
      <w:marLeft w:val="0"/>
      <w:marRight w:val="0"/>
      <w:marTop w:val="0"/>
      <w:marBottom w:val="0"/>
      <w:divBdr>
        <w:top w:val="none" w:sz="0" w:space="0" w:color="auto"/>
        <w:left w:val="none" w:sz="0" w:space="0" w:color="auto"/>
        <w:bottom w:val="none" w:sz="0" w:space="0" w:color="auto"/>
        <w:right w:val="none" w:sz="0" w:space="0" w:color="auto"/>
      </w:divBdr>
    </w:div>
    <w:div w:id="695815346">
      <w:bodyDiv w:val="1"/>
      <w:marLeft w:val="0"/>
      <w:marRight w:val="0"/>
      <w:marTop w:val="0"/>
      <w:marBottom w:val="0"/>
      <w:divBdr>
        <w:top w:val="none" w:sz="0" w:space="0" w:color="auto"/>
        <w:left w:val="none" w:sz="0" w:space="0" w:color="auto"/>
        <w:bottom w:val="none" w:sz="0" w:space="0" w:color="auto"/>
        <w:right w:val="none" w:sz="0" w:space="0" w:color="auto"/>
      </w:divBdr>
      <w:divsChild>
        <w:div w:id="751510527">
          <w:marLeft w:val="0"/>
          <w:marRight w:val="0"/>
          <w:marTop w:val="0"/>
          <w:marBottom w:val="0"/>
          <w:divBdr>
            <w:top w:val="none" w:sz="0" w:space="0" w:color="auto"/>
            <w:left w:val="none" w:sz="0" w:space="0" w:color="auto"/>
            <w:bottom w:val="none" w:sz="0" w:space="0" w:color="auto"/>
            <w:right w:val="none" w:sz="0" w:space="0" w:color="auto"/>
          </w:divBdr>
        </w:div>
        <w:div w:id="2115395850">
          <w:marLeft w:val="0"/>
          <w:marRight w:val="0"/>
          <w:marTop w:val="0"/>
          <w:marBottom w:val="0"/>
          <w:divBdr>
            <w:top w:val="none" w:sz="0" w:space="0" w:color="auto"/>
            <w:left w:val="none" w:sz="0" w:space="0" w:color="auto"/>
            <w:bottom w:val="none" w:sz="0" w:space="0" w:color="auto"/>
            <w:right w:val="none" w:sz="0" w:space="0" w:color="auto"/>
          </w:divBdr>
        </w:div>
        <w:div w:id="1953517194">
          <w:marLeft w:val="0"/>
          <w:marRight w:val="0"/>
          <w:marTop w:val="0"/>
          <w:marBottom w:val="0"/>
          <w:divBdr>
            <w:top w:val="none" w:sz="0" w:space="0" w:color="auto"/>
            <w:left w:val="none" w:sz="0" w:space="0" w:color="auto"/>
            <w:bottom w:val="none" w:sz="0" w:space="0" w:color="auto"/>
            <w:right w:val="none" w:sz="0" w:space="0" w:color="auto"/>
          </w:divBdr>
        </w:div>
        <w:div w:id="604195980">
          <w:marLeft w:val="0"/>
          <w:marRight w:val="0"/>
          <w:marTop w:val="0"/>
          <w:marBottom w:val="0"/>
          <w:divBdr>
            <w:top w:val="none" w:sz="0" w:space="0" w:color="auto"/>
            <w:left w:val="none" w:sz="0" w:space="0" w:color="auto"/>
            <w:bottom w:val="none" w:sz="0" w:space="0" w:color="auto"/>
            <w:right w:val="none" w:sz="0" w:space="0" w:color="auto"/>
          </w:divBdr>
        </w:div>
        <w:div w:id="756749546">
          <w:marLeft w:val="0"/>
          <w:marRight w:val="0"/>
          <w:marTop w:val="0"/>
          <w:marBottom w:val="0"/>
          <w:divBdr>
            <w:top w:val="none" w:sz="0" w:space="0" w:color="auto"/>
            <w:left w:val="none" w:sz="0" w:space="0" w:color="auto"/>
            <w:bottom w:val="none" w:sz="0" w:space="0" w:color="auto"/>
            <w:right w:val="none" w:sz="0" w:space="0" w:color="auto"/>
          </w:divBdr>
        </w:div>
        <w:div w:id="1809087241">
          <w:marLeft w:val="0"/>
          <w:marRight w:val="0"/>
          <w:marTop w:val="0"/>
          <w:marBottom w:val="0"/>
          <w:divBdr>
            <w:top w:val="none" w:sz="0" w:space="0" w:color="auto"/>
            <w:left w:val="none" w:sz="0" w:space="0" w:color="auto"/>
            <w:bottom w:val="none" w:sz="0" w:space="0" w:color="auto"/>
            <w:right w:val="none" w:sz="0" w:space="0" w:color="auto"/>
          </w:divBdr>
        </w:div>
        <w:div w:id="700546598">
          <w:marLeft w:val="0"/>
          <w:marRight w:val="0"/>
          <w:marTop w:val="0"/>
          <w:marBottom w:val="0"/>
          <w:divBdr>
            <w:top w:val="none" w:sz="0" w:space="0" w:color="auto"/>
            <w:left w:val="none" w:sz="0" w:space="0" w:color="auto"/>
            <w:bottom w:val="none" w:sz="0" w:space="0" w:color="auto"/>
            <w:right w:val="none" w:sz="0" w:space="0" w:color="auto"/>
          </w:divBdr>
        </w:div>
      </w:divsChild>
    </w:div>
    <w:div w:id="697901138">
      <w:bodyDiv w:val="1"/>
      <w:marLeft w:val="0"/>
      <w:marRight w:val="0"/>
      <w:marTop w:val="0"/>
      <w:marBottom w:val="0"/>
      <w:divBdr>
        <w:top w:val="none" w:sz="0" w:space="0" w:color="auto"/>
        <w:left w:val="none" w:sz="0" w:space="0" w:color="auto"/>
        <w:bottom w:val="none" w:sz="0" w:space="0" w:color="auto"/>
        <w:right w:val="none" w:sz="0" w:space="0" w:color="auto"/>
      </w:divBdr>
    </w:div>
    <w:div w:id="759986699">
      <w:bodyDiv w:val="1"/>
      <w:marLeft w:val="0"/>
      <w:marRight w:val="0"/>
      <w:marTop w:val="0"/>
      <w:marBottom w:val="0"/>
      <w:divBdr>
        <w:top w:val="none" w:sz="0" w:space="0" w:color="auto"/>
        <w:left w:val="none" w:sz="0" w:space="0" w:color="auto"/>
        <w:bottom w:val="none" w:sz="0" w:space="0" w:color="auto"/>
        <w:right w:val="none" w:sz="0" w:space="0" w:color="auto"/>
      </w:divBdr>
    </w:div>
    <w:div w:id="829952486">
      <w:bodyDiv w:val="1"/>
      <w:marLeft w:val="0"/>
      <w:marRight w:val="0"/>
      <w:marTop w:val="0"/>
      <w:marBottom w:val="0"/>
      <w:divBdr>
        <w:top w:val="none" w:sz="0" w:space="0" w:color="auto"/>
        <w:left w:val="none" w:sz="0" w:space="0" w:color="auto"/>
        <w:bottom w:val="none" w:sz="0" w:space="0" w:color="auto"/>
        <w:right w:val="none" w:sz="0" w:space="0" w:color="auto"/>
      </w:divBdr>
    </w:div>
    <w:div w:id="894437005">
      <w:bodyDiv w:val="1"/>
      <w:marLeft w:val="0"/>
      <w:marRight w:val="0"/>
      <w:marTop w:val="0"/>
      <w:marBottom w:val="0"/>
      <w:divBdr>
        <w:top w:val="none" w:sz="0" w:space="0" w:color="auto"/>
        <w:left w:val="none" w:sz="0" w:space="0" w:color="auto"/>
        <w:bottom w:val="none" w:sz="0" w:space="0" w:color="auto"/>
        <w:right w:val="none" w:sz="0" w:space="0" w:color="auto"/>
      </w:divBdr>
    </w:div>
    <w:div w:id="920794982">
      <w:bodyDiv w:val="1"/>
      <w:marLeft w:val="0"/>
      <w:marRight w:val="0"/>
      <w:marTop w:val="0"/>
      <w:marBottom w:val="0"/>
      <w:divBdr>
        <w:top w:val="none" w:sz="0" w:space="0" w:color="auto"/>
        <w:left w:val="none" w:sz="0" w:space="0" w:color="auto"/>
        <w:bottom w:val="none" w:sz="0" w:space="0" w:color="auto"/>
        <w:right w:val="none" w:sz="0" w:space="0" w:color="auto"/>
      </w:divBdr>
    </w:div>
    <w:div w:id="982006817">
      <w:bodyDiv w:val="1"/>
      <w:marLeft w:val="0"/>
      <w:marRight w:val="0"/>
      <w:marTop w:val="0"/>
      <w:marBottom w:val="0"/>
      <w:divBdr>
        <w:top w:val="none" w:sz="0" w:space="0" w:color="auto"/>
        <w:left w:val="none" w:sz="0" w:space="0" w:color="auto"/>
        <w:bottom w:val="none" w:sz="0" w:space="0" w:color="auto"/>
        <w:right w:val="none" w:sz="0" w:space="0" w:color="auto"/>
      </w:divBdr>
    </w:div>
    <w:div w:id="1111783757">
      <w:bodyDiv w:val="1"/>
      <w:marLeft w:val="0"/>
      <w:marRight w:val="0"/>
      <w:marTop w:val="0"/>
      <w:marBottom w:val="0"/>
      <w:divBdr>
        <w:top w:val="none" w:sz="0" w:space="0" w:color="auto"/>
        <w:left w:val="none" w:sz="0" w:space="0" w:color="auto"/>
        <w:bottom w:val="none" w:sz="0" w:space="0" w:color="auto"/>
        <w:right w:val="none" w:sz="0" w:space="0" w:color="auto"/>
      </w:divBdr>
    </w:div>
    <w:div w:id="1132361732">
      <w:bodyDiv w:val="1"/>
      <w:marLeft w:val="0"/>
      <w:marRight w:val="0"/>
      <w:marTop w:val="0"/>
      <w:marBottom w:val="0"/>
      <w:divBdr>
        <w:top w:val="none" w:sz="0" w:space="0" w:color="auto"/>
        <w:left w:val="none" w:sz="0" w:space="0" w:color="auto"/>
        <w:bottom w:val="none" w:sz="0" w:space="0" w:color="auto"/>
        <w:right w:val="none" w:sz="0" w:space="0" w:color="auto"/>
      </w:divBdr>
    </w:div>
    <w:div w:id="1184242583">
      <w:bodyDiv w:val="1"/>
      <w:marLeft w:val="0"/>
      <w:marRight w:val="0"/>
      <w:marTop w:val="0"/>
      <w:marBottom w:val="0"/>
      <w:divBdr>
        <w:top w:val="none" w:sz="0" w:space="0" w:color="auto"/>
        <w:left w:val="none" w:sz="0" w:space="0" w:color="auto"/>
        <w:bottom w:val="none" w:sz="0" w:space="0" w:color="auto"/>
        <w:right w:val="none" w:sz="0" w:space="0" w:color="auto"/>
      </w:divBdr>
    </w:div>
    <w:div w:id="1261573365">
      <w:bodyDiv w:val="1"/>
      <w:marLeft w:val="0"/>
      <w:marRight w:val="0"/>
      <w:marTop w:val="0"/>
      <w:marBottom w:val="0"/>
      <w:divBdr>
        <w:top w:val="none" w:sz="0" w:space="0" w:color="auto"/>
        <w:left w:val="none" w:sz="0" w:space="0" w:color="auto"/>
        <w:bottom w:val="none" w:sz="0" w:space="0" w:color="auto"/>
        <w:right w:val="none" w:sz="0" w:space="0" w:color="auto"/>
      </w:divBdr>
    </w:div>
    <w:div w:id="1301808265">
      <w:bodyDiv w:val="1"/>
      <w:marLeft w:val="0"/>
      <w:marRight w:val="0"/>
      <w:marTop w:val="0"/>
      <w:marBottom w:val="0"/>
      <w:divBdr>
        <w:top w:val="none" w:sz="0" w:space="0" w:color="auto"/>
        <w:left w:val="none" w:sz="0" w:space="0" w:color="auto"/>
        <w:bottom w:val="none" w:sz="0" w:space="0" w:color="auto"/>
        <w:right w:val="none" w:sz="0" w:space="0" w:color="auto"/>
      </w:divBdr>
    </w:div>
    <w:div w:id="1384907778">
      <w:bodyDiv w:val="1"/>
      <w:marLeft w:val="0"/>
      <w:marRight w:val="0"/>
      <w:marTop w:val="0"/>
      <w:marBottom w:val="0"/>
      <w:divBdr>
        <w:top w:val="none" w:sz="0" w:space="0" w:color="auto"/>
        <w:left w:val="none" w:sz="0" w:space="0" w:color="auto"/>
        <w:bottom w:val="none" w:sz="0" w:space="0" w:color="auto"/>
        <w:right w:val="none" w:sz="0" w:space="0" w:color="auto"/>
      </w:divBdr>
    </w:div>
    <w:div w:id="1420370730">
      <w:bodyDiv w:val="1"/>
      <w:marLeft w:val="0"/>
      <w:marRight w:val="0"/>
      <w:marTop w:val="0"/>
      <w:marBottom w:val="0"/>
      <w:divBdr>
        <w:top w:val="none" w:sz="0" w:space="0" w:color="auto"/>
        <w:left w:val="none" w:sz="0" w:space="0" w:color="auto"/>
        <w:bottom w:val="none" w:sz="0" w:space="0" w:color="auto"/>
        <w:right w:val="none" w:sz="0" w:space="0" w:color="auto"/>
      </w:divBdr>
    </w:div>
    <w:div w:id="1458177651">
      <w:bodyDiv w:val="1"/>
      <w:marLeft w:val="0"/>
      <w:marRight w:val="0"/>
      <w:marTop w:val="0"/>
      <w:marBottom w:val="0"/>
      <w:divBdr>
        <w:top w:val="none" w:sz="0" w:space="0" w:color="auto"/>
        <w:left w:val="none" w:sz="0" w:space="0" w:color="auto"/>
        <w:bottom w:val="none" w:sz="0" w:space="0" w:color="auto"/>
        <w:right w:val="none" w:sz="0" w:space="0" w:color="auto"/>
      </w:divBdr>
    </w:div>
    <w:div w:id="1461537364">
      <w:bodyDiv w:val="1"/>
      <w:marLeft w:val="0"/>
      <w:marRight w:val="0"/>
      <w:marTop w:val="0"/>
      <w:marBottom w:val="0"/>
      <w:divBdr>
        <w:top w:val="none" w:sz="0" w:space="0" w:color="auto"/>
        <w:left w:val="none" w:sz="0" w:space="0" w:color="auto"/>
        <w:bottom w:val="none" w:sz="0" w:space="0" w:color="auto"/>
        <w:right w:val="none" w:sz="0" w:space="0" w:color="auto"/>
      </w:divBdr>
    </w:div>
    <w:div w:id="1478450240">
      <w:bodyDiv w:val="1"/>
      <w:marLeft w:val="0"/>
      <w:marRight w:val="0"/>
      <w:marTop w:val="0"/>
      <w:marBottom w:val="0"/>
      <w:divBdr>
        <w:top w:val="none" w:sz="0" w:space="0" w:color="auto"/>
        <w:left w:val="none" w:sz="0" w:space="0" w:color="auto"/>
        <w:bottom w:val="none" w:sz="0" w:space="0" w:color="auto"/>
        <w:right w:val="none" w:sz="0" w:space="0" w:color="auto"/>
      </w:divBdr>
    </w:div>
    <w:div w:id="1486777259">
      <w:bodyDiv w:val="1"/>
      <w:marLeft w:val="0"/>
      <w:marRight w:val="0"/>
      <w:marTop w:val="0"/>
      <w:marBottom w:val="0"/>
      <w:divBdr>
        <w:top w:val="none" w:sz="0" w:space="0" w:color="auto"/>
        <w:left w:val="none" w:sz="0" w:space="0" w:color="auto"/>
        <w:bottom w:val="none" w:sz="0" w:space="0" w:color="auto"/>
        <w:right w:val="none" w:sz="0" w:space="0" w:color="auto"/>
      </w:divBdr>
    </w:div>
    <w:div w:id="1550335903">
      <w:bodyDiv w:val="1"/>
      <w:marLeft w:val="0"/>
      <w:marRight w:val="0"/>
      <w:marTop w:val="0"/>
      <w:marBottom w:val="0"/>
      <w:divBdr>
        <w:top w:val="none" w:sz="0" w:space="0" w:color="auto"/>
        <w:left w:val="none" w:sz="0" w:space="0" w:color="auto"/>
        <w:bottom w:val="none" w:sz="0" w:space="0" w:color="auto"/>
        <w:right w:val="none" w:sz="0" w:space="0" w:color="auto"/>
      </w:divBdr>
    </w:div>
    <w:div w:id="1602296917">
      <w:bodyDiv w:val="1"/>
      <w:marLeft w:val="0"/>
      <w:marRight w:val="0"/>
      <w:marTop w:val="0"/>
      <w:marBottom w:val="0"/>
      <w:divBdr>
        <w:top w:val="none" w:sz="0" w:space="0" w:color="auto"/>
        <w:left w:val="none" w:sz="0" w:space="0" w:color="auto"/>
        <w:bottom w:val="none" w:sz="0" w:space="0" w:color="auto"/>
        <w:right w:val="none" w:sz="0" w:space="0" w:color="auto"/>
      </w:divBdr>
    </w:div>
    <w:div w:id="1685593383">
      <w:bodyDiv w:val="1"/>
      <w:marLeft w:val="0"/>
      <w:marRight w:val="0"/>
      <w:marTop w:val="0"/>
      <w:marBottom w:val="0"/>
      <w:divBdr>
        <w:top w:val="none" w:sz="0" w:space="0" w:color="auto"/>
        <w:left w:val="none" w:sz="0" w:space="0" w:color="auto"/>
        <w:bottom w:val="none" w:sz="0" w:space="0" w:color="auto"/>
        <w:right w:val="none" w:sz="0" w:space="0" w:color="auto"/>
      </w:divBdr>
    </w:div>
    <w:div w:id="1688287088">
      <w:bodyDiv w:val="1"/>
      <w:marLeft w:val="0"/>
      <w:marRight w:val="0"/>
      <w:marTop w:val="0"/>
      <w:marBottom w:val="0"/>
      <w:divBdr>
        <w:top w:val="none" w:sz="0" w:space="0" w:color="auto"/>
        <w:left w:val="none" w:sz="0" w:space="0" w:color="auto"/>
        <w:bottom w:val="none" w:sz="0" w:space="0" w:color="auto"/>
        <w:right w:val="none" w:sz="0" w:space="0" w:color="auto"/>
      </w:divBdr>
    </w:div>
    <w:div w:id="1742828797">
      <w:bodyDiv w:val="1"/>
      <w:marLeft w:val="0"/>
      <w:marRight w:val="0"/>
      <w:marTop w:val="0"/>
      <w:marBottom w:val="0"/>
      <w:divBdr>
        <w:top w:val="none" w:sz="0" w:space="0" w:color="auto"/>
        <w:left w:val="none" w:sz="0" w:space="0" w:color="auto"/>
        <w:bottom w:val="none" w:sz="0" w:space="0" w:color="auto"/>
        <w:right w:val="none" w:sz="0" w:space="0" w:color="auto"/>
      </w:divBdr>
    </w:div>
    <w:div w:id="1777627325">
      <w:bodyDiv w:val="1"/>
      <w:marLeft w:val="0"/>
      <w:marRight w:val="0"/>
      <w:marTop w:val="0"/>
      <w:marBottom w:val="0"/>
      <w:divBdr>
        <w:top w:val="none" w:sz="0" w:space="0" w:color="auto"/>
        <w:left w:val="none" w:sz="0" w:space="0" w:color="auto"/>
        <w:bottom w:val="none" w:sz="0" w:space="0" w:color="auto"/>
        <w:right w:val="none" w:sz="0" w:space="0" w:color="auto"/>
      </w:divBdr>
    </w:div>
    <w:div w:id="1795824530">
      <w:bodyDiv w:val="1"/>
      <w:marLeft w:val="0"/>
      <w:marRight w:val="0"/>
      <w:marTop w:val="0"/>
      <w:marBottom w:val="0"/>
      <w:divBdr>
        <w:top w:val="none" w:sz="0" w:space="0" w:color="auto"/>
        <w:left w:val="none" w:sz="0" w:space="0" w:color="auto"/>
        <w:bottom w:val="none" w:sz="0" w:space="0" w:color="auto"/>
        <w:right w:val="none" w:sz="0" w:space="0" w:color="auto"/>
      </w:divBdr>
    </w:div>
    <w:div w:id="1854492890">
      <w:bodyDiv w:val="1"/>
      <w:marLeft w:val="0"/>
      <w:marRight w:val="0"/>
      <w:marTop w:val="0"/>
      <w:marBottom w:val="0"/>
      <w:divBdr>
        <w:top w:val="none" w:sz="0" w:space="0" w:color="auto"/>
        <w:left w:val="none" w:sz="0" w:space="0" w:color="auto"/>
        <w:bottom w:val="none" w:sz="0" w:space="0" w:color="auto"/>
        <w:right w:val="none" w:sz="0" w:space="0" w:color="auto"/>
      </w:divBdr>
    </w:div>
    <w:div w:id="1888299810">
      <w:bodyDiv w:val="1"/>
      <w:marLeft w:val="0"/>
      <w:marRight w:val="0"/>
      <w:marTop w:val="0"/>
      <w:marBottom w:val="0"/>
      <w:divBdr>
        <w:top w:val="none" w:sz="0" w:space="0" w:color="auto"/>
        <w:left w:val="none" w:sz="0" w:space="0" w:color="auto"/>
        <w:bottom w:val="none" w:sz="0" w:space="0" w:color="auto"/>
        <w:right w:val="none" w:sz="0" w:space="0" w:color="auto"/>
      </w:divBdr>
    </w:div>
    <w:div w:id="1895923037">
      <w:bodyDiv w:val="1"/>
      <w:marLeft w:val="0"/>
      <w:marRight w:val="0"/>
      <w:marTop w:val="0"/>
      <w:marBottom w:val="0"/>
      <w:divBdr>
        <w:top w:val="none" w:sz="0" w:space="0" w:color="auto"/>
        <w:left w:val="none" w:sz="0" w:space="0" w:color="auto"/>
        <w:bottom w:val="none" w:sz="0" w:space="0" w:color="auto"/>
        <w:right w:val="none" w:sz="0" w:space="0" w:color="auto"/>
      </w:divBdr>
    </w:div>
    <w:div w:id="1923952466">
      <w:bodyDiv w:val="1"/>
      <w:marLeft w:val="0"/>
      <w:marRight w:val="0"/>
      <w:marTop w:val="0"/>
      <w:marBottom w:val="0"/>
      <w:divBdr>
        <w:top w:val="none" w:sz="0" w:space="0" w:color="auto"/>
        <w:left w:val="none" w:sz="0" w:space="0" w:color="auto"/>
        <w:bottom w:val="none" w:sz="0" w:space="0" w:color="auto"/>
        <w:right w:val="none" w:sz="0" w:space="0" w:color="auto"/>
      </w:divBdr>
    </w:div>
    <w:div w:id="1924608351">
      <w:bodyDiv w:val="1"/>
      <w:marLeft w:val="0"/>
      <w:marRight w:val="0"/>
      <w:marTop w:val="0"/>
      <w:marBottom w:val="0"/>
      <w:divBdr>
        <w:top w:val="none" w:sz="0" w:space="0" w:color="auto"/>
        <w:left w:val="none" w:sz="0" w:space="0" w:color="auto"/>
        <w:bottom w:val="none" w:sz="0" w:space="0" w:color="auto"/>
        <w:right w:val="none" w:sz="0" w:space="0" w:color="auto"/>
      </w:divBdr>
    </w:div>
    <w:div w:id="1968850179">
      <w:bodyDiv w:val="1"/>
      <w:marLeft w:val="0"/>
      <w:marRight w:val="0"/>
      <w:marTop w:val="0"/>
      <w:marBottom w:val="0"/>
      <w:divBdr>
        <w:top w:val="none" w:sz="0" w:space="0" w:color="auto"/>
        <w:left w:val="none" w:sz="0" w:space="0" w:color="auto"/>
        <w:bottom w:val="none" w:sz="0" w:space="0" w:color="auto"/>
        <w:right w:val="none" w:sz="0" w:space="0" w:color="auto"/>
      </w:divBdr>
    </w:div>
    <w:div w:id="197548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3EAEE-DBE6-46E2-9124-0AA5D6F43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Mahadule</dc:creator>
  <cp:keywords/>
  <dc:description/>
  <cp:lastModifiedBy>Pratyay Dhond</cp:lastModifiedBy>
  <cp:revision>67</cp:revision>
  <cp:lastPrinted>2022-05-20T14:35:00Z</cp:lastPrinted>
  <dcterms:created xsi:type="dcterms:W3CDTF">2022-05-15T11:26:00Z</dcterms:created>
  <dcterms:modified xsi:type="dcterms:W3CDTF">2022-05-24T00:51:00Z</dcterms:modified>
</cp:coreProperties>
</file>