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Arial" w:hAnsi="Arial"/>
          <w:b/>
          <w:color w:val="2563EB"/>
          <w:sz w:val="22"/>
        </w:rPr>
        <w:t>RELATIONAL SCHEMA &amp; DATA ARCHITECTURE BLUEPRINT</w:t>
      </w:r>
    </w:p>
    <w:p>
      <w:pPr>
        <w:spacing w:before="0" w:after="160"/>
      </w:pPr>
      <w:r>
        <w:rPr>
          <w:rFonts w:ascii="Arial" w:hAnsi="Arial"/>
          <w:b/>
          <w:color w:val="0F172A"/>
          <w:sz w:val="64"/>
        </w:rPr>
        <w:t>ProNet Professional Network</w:t>
      </w:r>
    </w:p>
    <w:p>
      <w:pPr>
        <w:spacing w:before="0" w:after="560"/>
      </w:pPr>
      <w:r>
        <w:rPr>
          <w:rFonts w:ascii="Arial" w:hAnsi="Arial"/>
          <w:color w:val="475569"/>
          <w:sz w:val="28"/>
        </w:rPr>
        <w:t>Authoritative Relational Schema, Complete Data Dictionary, High-Performance Indexing Matrix, and Deterministic Seeding Blueprint</w:t>
      </w:r>
    </w:p>
    <w:p>
      <w:pPr>
        <w:spacing w:before="0" w:after="560" w:line="312" w:lineRule="auto"/>
      </w:pPr>
      <w:r>
        <w:rPr>
          <w:rFonts w:ascii="Arial" w:hAnsi="Arial"/>
          <w:b/>
          <w:color w:val="1E293B"/>
          <w:sz w:val="19"/>
        </w:rPr>
        <w:t xml:space="preserve">Author: </w:t>
      </w:r>
      <w:r>
        <w:rPr>
          <w:rFonts w:ascii="Arial" w:hAnsi="Arial"/>
          <w:color w:val="475569"/>
          <w:sz w:val="19"/>
        </w:rPr>
        <w:t>Principal Database Architect</w:t>
        <w:br/>
      </w:r>
      <w:r>
        <w:rPr>
          <w:rFonts w:ascii="Arial" w:hAnsi="Arial"/>
          <w:b/>
          <w:color w:val="1E293B"/>
          <w:sz w:val="19"/>
        </w:rPr>
        <w:t xml:space="preserve">Engineering Practice: </w:t>
      </w:r>
      <w:r>
        <w:rPr>
          <w:rFonts w:ascii="Arial" w:hAnsi="Arial"/>
          <w:color w:val="475569"/>
          <w:sz w:val="19"/>
        </w:rPr>
        <w:t>Data Architecture &amp; Persistence Engineering</w:t>
        <w:br/>
      </w:r>
      <w:r>
        <w:rPr>
          <w:rFonts w:ascii="Arial" w:hAnsi="Arial"/>
          <w:b/>
          <w:color w:val="1E293B"/>
          <w:sz w:val="19"/>
        </w:rPr>
        <w:t xml:space="preserve">Document Version: </w:t>
      </w:r>
      <w:r>
        <w:rPr>
          <w:rFonts w:ascii="Arial" w:hAnsi="Arial"/>
          <w:color w:val="475569"/>
          <w:sz w:val="19"/>
        </w:rPr>
        <w:t>1.0.0 (Production Blueprint)</w:t>
        <w:br/>
      </w:r>
      <w:r>
        <w:rPr>
          <w:rFonts w:ascii="Arial" w:hAnsi="Arial"/>
          <w:b/>
          <w:color w:val="1E293B"/>
          <w:sz w:val="19"/>
        </w:rPr>
        <w:t xml:space="preserve">Target Storage Engine: </w:t>
      </w:r>
      <w:r>
        <w:rPr>
          <w:rFonts w:ascii="Arial" w:hAnsi="Arial"/>
          <w:color w:val="475569"/>
          <w:sz w:val="19"/>
        </w:rPr>
        <w:t>SQLite 3.40+ (WAL Mode) / SQLAlchemy 2.0 Async / aiosqlite</w:t>
        <w:br/>
      </w:r>
      <w:r>
        <w:rPr>
          <w:rFonts w:ascii="Arial" w:hAnsi="Arial"/>
          <w:b/>
          <w:color w:val="1E293B"/>
          <w:sz w:val="19"/>
        </w:rPr>
        <w:t xml:space="preserve">Status: </w:t>
      </w:r>
      <w:r>
        <w:rPr>
          <w:rFonts w:ascii="Arial" w:hAnsi="Arial"/>
          <w:color w:val="475569"/>
          <w:sz w:val="19"/>
        </w:rPr>
        <w:t>APPROVED FOR IMPLEMENTATION (Phase 3 Gate)</w:t>
        <w:br/>
      </w:r>
      <w:r>
        <w:rPr>
          <w:rFonts w:ascii="Arial" w:hAnsi="Arial"/>
          <w:b/>
          <w:color w:val="1E293B"/>
          <w:sz w:val="19"/>
        </w:rPr>
        <w:t xml:space="preserve">Release Target: </w:t>
      </w:r>
      <w:r>
        <w:rPr>
          <w:rFonts w:ascii="Arial" w:hAnsi="Arial"/>
          <w:color w:val="475569"/>
          <w:sz w:val="19"/>
        </w:rPr>
        <w:t>v1.0 Local Production</w:t>
        <w:br/>
      </w:r>
      <w:r>
        <w:rPr>
          <w:rFonts w:ascii="Arial" w:hAnsi="Arial"/>
          <w:b/>
          <w:color w:val="1E293B"/>
          <w:sz w:val="19"/>
        </w:rPr>
        <w:t xml:space="preserve">Document Date: </w:t>
      </w:r>
      <w:r>
        <w:rPr>
          <w:rFonts w:ascii="Arial" w:hAnsi="Arial"/>
          <w:color w:val="475569"/>
          <w:sz w:val="19"/>
        </w:rPr>
        <w:t>October 20, 2026</w:t>
        <w:br/>
      </w:r>
      <w:r>
        <w:rPr>
          <w:rFonts w:ascii="Arial" w:hAnsi="Arial"/>
          <w:b/>
          <w:color w:val="1E293B"/>
          <w:sz w:val="19"/>
        </w:rPr>
        <w:t xml:space="preserve">Security Classification: </w:t>
      </w:r>
      <w:r>
        <w:rPr>
          <w:rFonts w:ascii="Arial" w:hAnsi="Arial"/>
          <w:color w:val="475569"/>
          <w:sz w:val="19"/>
        </w:rPr>
        <w:t>CONFIDENTIAL - PROPRIETARY SDLC BLUEPRINT</w:t>
        <w:br/>
      </w:r>
    </w:p>
    <w:p>
      <w:pPr>
        <w:spacing w:before="0" w:after="240" w:line="288" w:lineRule="auto"/>
      </w:pPr>
      <w:r>
        <w:rPr>
          <w:rFonts w:ascii="Arial" w:hAnsi="Arial"/>
          <w:color w:val="64748B"/>
          <w:sz w:val="19"/>
        </w:rPr>
        <w:t>This authoritative technical specification establishes binding relational contracts, table structures, column constraints, composite indexes, cascading rules, and deterministic fixtures for the ProNet platform under SDLC Phase 3. Downstream engineering agents (API Designer, Backend Engineer, QA Automation) must strictly conform to the schemas codified herein.</w:t>
      </w:r>
    </w:p>
    <w:p>
      <w:r>
        <w:br w:type="page"/>
      </w:r>
    </w:p>
    <w:p>
      <w:pPr>
        <w:keepNext/>
        <w:spacing w:before="360" w:after="160"/>
      </w:pPr>
      <w:r>
        <w:rPr>
          <w:rFonts w:ascii="Arial" w:hAnsi="Arial"/>
          <w:b/>
          <w:color w:val="1E3A8A"/>
          <w:sz w:val="32"/>
        </w:rPr>
        <w:t>1. Document Governance &amp; Revision Control</w:t>
      </w:r>
    </w:p>
    <w:p>
      <w:pPr>
        <w:spacing w:before="0" w:after="120" w:line="276" w:lineRule="auto"/>
      </w:pPr>
      <w:r>
        <w:rPr>
          <w:rFonts w:ascii="Arial" w:hAnsi="Arial"/>
          <w:color w:val="334155"/>
          <w:sz w:val="19"/>
        </w:rPr>
        <w:t>This document establishes the binding database architecture contract for ProNet. Any schema modifications require a formal revision entry and architectural sign-off.</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rPr>
          <w:tblHeader/>
          <w:cantSplit/>
        </w:trPr>
        <w:tc>
          <w:tcPr>
            <w:tcW w:type="dxa" w:w="864"/>
            <w:tcMar>
              <w:top w:w="120" w:type="dxa"/>
              <w:bottom w:w="120" w:type="dxa"/>
              <w:left w:w="140" w:type="dxa"/>
              <w:right w:w="140" w:type="dxa"/>
            </w:tcMar>
            <w:shd w:fill="1E3A8A"/>
          </w:tcPr>
          <w:p>
            <w:pPr>
              <w:jc w:val="left"/>
            </w:pPr>
            <w:r>
              <w:rPr>
                <w:rFonts w:ascii="Arial" w:hAnsi="Arial"/>
                <w:b/>
                <w:color w:val="FFFFFF"/>
                <w:sz w:val="19"/>
              </w:rPr>
              <w:t>Rev</w:t>
            </w:r>
          </w:p>
        </w:tc>
        <w:tc>
          <w:tcPr>
            <w:tcW w:type="dxa" w:w="1296"/>
            <w:tcMar>
              <w:top w:w="120" w:type="dxa"/>
              <w:bottom w:w="120" w:type="dxa"/>
              <w:left w:w="140" w:type="dxa"/>
              <w:right w:w="140" w:type="dxa"/>
            </w:tcMar>
            <w:shd w:fill="1E3A8A"/>
          </w:tcPr>
          <w:p>
            <w:pPr>
              <w:jc w:val="left"/>
            </w:pPr>
            <w:r>
              <w:rPr>
                <w:rFonts w:ascii="Arial" w:hAnsi="Arial"/>
                <w:b/>
                <w:color w:val="FFFFFF"/>
                <w:sz w:val="19"/>
              </w:rPr>
              <w:t>Date</w:t>
            </w:r>
          </w:p>
        </w:tc>
        <w:tc>
          <w:tcPr>
            <w:tcW w:type="dxa" w:w="2016"/>
            <w:tcMar>
              <w:top w:w="120" w:type="dxa"/>
              <w:bottom w:w="120" w:type="dxa"/>
              <w:left w:w="140" w:type="dxa"/>
              <w:right w:w="140" w:type="dxa"/>
            </w:tcMar>
            <w:shd w:fill="1E3A8A"/>
          </w:tcPr>
          <w:p>
            <w:pPr>
              <w:jc w:val="left"/>
            </w:pPr>
            <w:r>
              <w:rPr>
                <w:rFonts w:ascii="Arial" w:hAnsi="Arial"/>
                <w:b/>
                <w:color w:val="FFFFFF"/>
                <w:sz w:val="19"/>
              </w:rPr>
              <w:t>Author</w:t>
            </w:r>
          </w:p>
        </w:tc>
        <w:tc>
          <w:tcPr>
            <w:tcW w:type="dxa" w:w="3744"/>
            <w:tcMar>
              <w:top w:w="120" w:type="dxa"/>
              <w:bottom w:w="120" w:type="dxa"/>
              <w:left w:w="140" w:type="dxa"/>
              <w:right w:w="140" w:type="dxa"/>
            </w:tcMar>
            <w:shd w:fill="1E3A8A"/>
          </w:tcPr>
          <w:p>
            <w:pPr>
              <w:jc w:val="left"/>
            </w:pPr>
            <w:r>
              <w:rPr>
                <w:rFonts w:ascii="Arial" w:hAnsi="Arial"/>
                <w:b/>
                <w:color w:val="FFFFFF"/>
                <w:sz w:val="19"/>
              </w:rPr>
              <w:t>Changes / Purpose</w:t>
            </w:r>
          </w:p>
        </w:tc>
        <w:tc>
          <w:tcPr>
            <w:tcW w:type="dxa" w:w="1440"/>
            <w:tcMar>
              <w:top w:w="120" w:type="dxa"/>
              <w:bottom w:w="120" w:type="dxa"/>
              <w:left w:w="140" w:type="dxa"/>
              <w:right w:w="140" w:type="dxa"/>
            </w:tcMar>
            <w:shd w:fill="1E3A8A"/>
          </w:tcPr>
          <w:p>
            <w:pPr>
              <w:jc w:val="left"/>
            </w:pPr>
            <w:r>
              <w:rPr>
                <w:rFonts w:ascii="Arial" w:hAnsi="Arial"/>
                <w:b/>
                <w:color w:val="FFFFFF"/>
                <w:sz w:val="19"/>
              </w:rPr>
              <w:t>Sign-Off Status</w:t>
            </w:r>
          </w:p>
        </w:tc>
      </w:tr>
      <w:tr>
        <w:trPr>
          <w:cantSplit/>
        </w:trPr>
        <w:tc>
          <w:tcPr>
            <w:tcW w:type="dxa" w:w="864"/>
            <w:tcMar>
              <w:top w:w="120" w:type="dxa"/>
              <w:bottom w:w="120" w:type="dxa"/>
              <w:left w:w="140" w:type="dxa"/>
              <w:right w:w="140" w:type="dxa"/>
            </w:tcMar>
            <w:shd w:fill="F8FAFC"/>
          </w:tcPr>
          <w:p>
            <w:pPr>
              <w:jc w:val="left"/>
            </w:pPr>
            <w:r>
              <w:rPr>
                <w:rFonts w:ascii="Arial" w:hAnsi="Arial"/>
                <w:color w:val="1E293B"/>
                <w:sz w:val="17"/>
              </w:rPr>
              <w:t>1.0.0</w:t>
            </w:r>
          </w:p>
        </w:tc>
        <w:tc>
          <w:tcPr>
            <w:tcW w:type="dxa" w:w="1296"/>
            <w:tcMar>
              <w:top w:w="120" w:type="dxa"/>
              <w:bottom w:w="120" w:type="dxa"/>
              <w:left w:w="140" w:type="dxa"/>
              <w:right w:w="140" w:type="dxa"/>
            </w:tcMar>
            <w:shd w:fill="F8FAFC"/>
          </w:tcPr>
          <w:p>
            <w:pPr>
              <w:jc w:val="left"/>
            </w:pPr>
            <w:r>
              <w:rPr>
                <w:rFonts w:ascii="Arial" w:hAnsi="Arial"/>
                <w:color w:val="1E293B"/>
                <w:sz w:val="17"/>
              </w:rPr>
              <w:t>2026-10-20</w:t>
            </w:r>
          </w:p>
        </w:tc>
        <w:tc>
          <w:tcPr>
            <w:tcW w:type="dxa" w:w="2016"/>
            <w:tcMar>
              <w:top w:w="120" w:type="dxa"/>
              <w:bottom w:w="120" w:type="dxa"/>
              <w:left w:w="140" w:type="dxa"/>
              <w:right w:w="140" w:type="dxa"/>
            </w:tcMar>
            <w:shd w:fill="F8FAFC"/>
          </w:tcPr>
          <w:p>
            <w:pPr>
              <w:jc w:val="left"/>
            </w:pPr>
            <w:r>
              <w:rPr>
                <w:rFonts w:ascii="Arial" w:hAnsi="Arial"/>
                <w:color w:val="1E293B"/>
                <w:sz w:val="17"/>
              </w:rPr>
              <w:t>Principal Database Architect</w:t>
            </w:r>
          </w:p>
        </w:tc>
        <w:tc>
          <w:tcPr>
            <w:tcW w:type="dxa" w:w="3744"/>
            <w:tcMar>
              <w:top w:w="120" w:type="dxa"/>
              <w:bottom w:w="120" w:type="dxa"/>
              <w:left w:w="140" w:type="dxa"/>
              <w:right w:w="140" w:type="dxa"/>
            </w:tcMar>
            <w:shd w:fill="F8FAFC"/>
          </w:tcPr>
          <w:p>
            <w:pPr>
              <w:jc w:val="left"/>
            </w:pPr>
            <w:r>
              <w:rPr>
                <w:rFonts w:ascii="Arial" w:hAnsi="Arial"/>
                <w:color w:val="1E293B"/>
                <w:sz w:val="17"/>
              </w:rPr>
              <w:t>Comprehensive 14-table schema, indexing matrix, SQLite WAL rules, and deterministic seeding blueprint.</w:t>
            </w:r>
          </w:p>
        </w:tc>
        <w:tc>
          <w:tcPr>
            <w:tcW w:type="dxa" w:w="1440"/>
            <w:tcMar>
              <w:top w:w="120" w:type="dxa"/>
              <w:bottom w:w="120" w:type="dxa"/>
              <w:left w:w="140" w:type="dxa"/>
              <w:right w:w="140" w:type="dxa"/>
            </w:tcMar>
            <w:shd w:fill="F8FAFC"/>
          </w:tcPr>
          <w:p>
            <w:pPr>
              <w:jc w:val="left"/>
            </w:pPr>
            <w:r>
              <w:rPr>
                <w:rFonts w:ascii="Arial" w:hAnsi="Arial"/>
                <w:color w:val="1E293B"/>
                <w:sz w:val="17"/>
              </w:rPr>
              <w:t>APPROVED</w:t>
            </w:r>
          </w:p>
        </w:tc>
      </w:tr>
      <w:tr>
        <w:trPr>
          <w:cantSplit/>
        </w:trPr>
        <w:tc>
          <w:tcPr>
            <w:tcW w:type="dxa" w:w="864"/>
            <w:tcMar>
              <w:top w:w="120" w:type="dxa"/>
              <w:bottom w:w="120" w:type="dxa"/>
              <w:left w:w="140" w:type="dxa"/>
              <w:right w:w="140" w:type="dxa"/>
            </w:tcMar>
            <w:shd w:fill="FFFFFF"/>
          </w:tcPr>
          <w:p>
            <w:pPr>
              <w:jc w:val="left"/>
            </w:pPr>
            <w:r>
              <w:rPr>
                <w:rFonts w:ascii="Arial" w:hAnsi="Arial"/>
                <w:color w:val="1E293B"/>
                <w:sz w:val="17"/>
              </w:rPr>
              <w:t>0.9.0</w:t>
            </w:r>
          </w:p>
        </w:tc>
        <w:tc>
          <w:tcPr>
            <w:tcW w:type="dxa" w:w="1296"/>
            <w:tcMar>
              <w:top w:w="120" w:type="dxa"/>
              <w:bottom w:w="120" w:type="dxa"/>
              <w:left w:w="140" w:type="dxa"/>
              <w:right w:w="140" w:type="dxa"/>
            </w:tcMar>
            <w:shd w:fill="FFFFFF"/>
          </w:tcPr>
          <w:p>
            <w:pPr>
              <w:jc w:val="left"/>
            </w:pPr>
            <w:r>
              <w:rPr>
                <w:rFonts w:ascii="Arial" w:hAnsi="Arial"/>
                <w:color w:val="1E293B"/>
                <w:sz w:val="17"/>
              </w:rPr>
              <w:t>2026-10-20</w:t>
            </w:r>
          </w:p>
        </w:tc>
        <w:tc>
          <w:tcPr>
            <w:tcW w:type="dxa" w:w="2016"/>
            <w:tcMar>
              <w:top w:w="120" w:type="dxa"/>
              <w:bottom w:w="120" w:type="dxa"/>
              <w:left w:w="140" w:type="dxa"/>
              <w:right w:w="140" w:type="dxa"/>
            </w:tcMar>
            <w:shd w:fill="FFFFFF"/>
          </w:tcPr>
          <w:p>
            <w:pPr>
              <w:jc w:val="left"/>
            </w:pPr>
            <w:r>
              <w:rPr>
                <w:rFonts w:ascii="Arial" w:hAnsi="Arial"/>
                <w:color w:val="1E293B"/>
                <w:sz w:val="17"/>
              </w:rPr>
              <w:t>Principal Database Architect</w:t>
            </w:r>
          </w:p>
        </w:tc>
        <w:tc>
          <w:tcPr>
            <w:tcW w:type="dxa" w:w="3744"/>
            <w:tcMar>
              <w:top w:w="120" w:type="dxa"/>
              <w:bottom w:w="120" w:type="dxa"/>
              <w:left w:w="140" w:type="dxa"/>
              <w:right w:w="140" w:type="dxa"/>
            </w:tcMar>
            <w:shd w:fill="FFFFFF"/>
          </w:tcPr>
          <w:p>
            <w:pPr>
              <w:jc w:val="left"/>
            </w:pPr>
            <w:r>
              <w:rPr>
                <w:rFonts w:ascii="Arial" w:hAnsi="Arial"/>
                <w:color w:val="1E293B"/>
                <w:sz w:val="17"/>
              </w:rPr>
              <w:t>Draft schema dictionary and social graph canonical pair design.</w:t>
            </w:r>
          </w:p>
        </w:tc>
        <w:tc>
          <w:tcPr>
            <w:tcW w:type="dxa" w:w="1440"/>
            <w:tcMar>
              <w:top w:w="120" w:type="dxa"/>
              <w:bottom w:w="120" w:type="dxa"/>
              <w:left w:w="140" w:type="dxa"/>
              <w:right w:w="140" w:type="dxa"/>
            </w:tcMar>
            <w:shd w:fill="FFFFFF"/>
          </w:tcPr>
          <w:p>
            <w:pPr>
              <w:jc w:val="left"/>
            </w:pPr>
            <w:r>
              <w:rPr>
                <w:rFonts w:ascii="Arial" w:hAnsi="Arial"/>
                <w:color w:val="1E293B"/>
                <w:sz w:val="17"/>
              </w:rPr>
              <w:t>REVIEWED</w:t>
            </w:r>
          </w:p>
        </w:tc>
      </w:tr>
    </w:tbl>
    <w:p>
      <w:pPr>
        <w:keepNext/>
        <w:spacing w:before="280" w:after="120"/>
      </w:pPr>
      <w:r>
        <w:rPr>
          <w:rFonts w:ascii="Arial" w:hAnsi="Arial"/>
          <w:b/>
          <w:color w:val="0F172A"/>
          <w:sz w:val="24"/>
        </w:rPr>
        <w:t>Architectural Sign-Off &amp; Approvals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rPr>
          <w:tblHeader/>
          <w:cantSplit/>
        </w:trPr>
        <w:tc>
          <w:tcPr>
            <w:tcW w:type="dxa" w:w="2160"/>
            <w:tcMar>
              <w:top w:w="120" w:type="dxa"/>
              <w:bottom w:w="120" w:type="dxa"/>
              <w:left w:w="140" w:type="dxa"/>
              <w:right w:w="140" w:type="dxa"/>
            </w:tcMar>
            <w:shd w:fill="1E3A8A"/>
          </w:tcPr>
          <w:p>
            <w:pPr>
              <w:jc w:val="left"/>
            </w:pPr>
            <w:r>
              <w:rPr>
                <w:rFonts w:ascii="Arial" w:hAnsi="Arial"/>
                <w:b/>
                <w:color w:val="FFFFFF"/>
                <w:sz w:val="19"/>
              </w:rPr>
              <w:t>Role</w:t>
            </w:r>
          </w:p>
        </w:tc>
        <w:tc>
          <w:tcPr>
            <w:tcW w:type="dxa" w:w="1872"/>
            <w:tcMar>
              <w:top w:w="120" w:type="dxa"/>
              <w:bottom w:w="120" w:type="dxa"/>
              <w:left w:w="140" w:type="dxa"/>
              <w:right w:w="140" w:type="dxa"/>
            </w:tcMar>
            <w:shd w:fill="1E3A8A"/>
          </w:tcPr>
          <w:p>
            <w:pPr>
              <w:jc w:val="left"/>
            </w:pPr>
            <w:r>
              <w:rPr>
                <w:rFonts w:ascii="Arial" w:hAnsi="Arial"/>
                <w:b/>
                <w:color w:val="FFFFFF"/>
                <w:sz w:val="19"/>
              </w:rPr>
              <w:t>Signatory</w:t>
            </w:r>
          </w:p>
        </w:tc>
        <w:tc>
          <w:tcPr>
            <w:tcW w:type="dxa" w:w="2736"/>
            <w:tcMar>
              <w:top w:w="120" w:type="dxa"/>
              <w:bottom w:w="120" w:type="dxa"/>
              <w:left w:w="140" w:type="dxa"/>
              <w:right w:w="140" w:type="dxa"/>
            </w:tcMar>
            <w:shd w:fill="1E3A8A"/>
          </w:tcPr>
          <w:p>
            <w:pPr>
              <w:jc w:val="left"/>
            </w:pPr>
            <w:r>
              <w:rPr>
                <w:rFonts w:ascii="Arial" w:hAnsi="Arial"/>
                <w:b/>
                <w:color w:val="FFFFFF"/>
                <w:sz w:val="19"/>
              </w:rPr>
              <w:t>Organization / Practice</w:t>
            </w:r>
          </w:p>
        </w:tc>
        <w:tc>
          <w:tcPr>
            <w:tcW w:type="dxa" w:w="1296"/>
            <w:tcMar>
              <w:top w:w="120" w:type="dxa"/>
              <w:bottom w:w="120" w:type="dxa"/>
              <w:left w:w="140" w:type="dxa"/>
              <w:right w:w="140" w:type="dxa"/>
            </w:tcMar>
            <w:shd w:fill="1E3A8A"/>
          </w:tcPr>
          <w:p>
            <w:pPr>
              <w:jc w:val="left"/>
            </w:pPr>
            <w:r>
              <w:rPr>
                <w:rFonts w:ascii="Arial" w:hAnsi="Arial"/>
                <w:b/>
                <w:color w:val="FFFFFF"/>
                <w:sz w:val="19"/>
              </w:rPr>
              <w:t>Status</w:t>
            </w:r>
          </w:p>
        </w:tc>
        <w:tc>
          <w:tcPr>
            <w:tcW w:type="dxa" w:w="1296"/>
            <w:tcMar>
              <w:top w:w="120" w:type="dxa"/>
              <w:bottom w:w="120" w:type="dxa"/>
              <w:left w:w="140" w:type="dxa"/>
              <w:right w:w="140" w:type="dxa"/>
            </w:tcMar>
            <w:shd w:fill="1E3A8A"/>
          </w:tcPr>
          <w:p>
            <w:pPr>
              <w:jc w:val="left"/>
            </w:pPr>
            <w:r>
              <w:rPr>
                <w:rFonts w:ascii="Arial" w:hAnsi="Arial"/>
                <w:b/>
                <w:color w:val="FFFFFF"/>
                <w:sz w:val="19"/>
              </w:rPr>
              <w:t>Date</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Principal Database Architect</w:t>
            </w:r>
          </w:p>
        </w:tc>
        <w:tc>
          <w:tcPr>
            <w:tcW w:type="dxa" w:w="1872"/>
            <w:tcMar>
              <w:top w:w="120" w:type="dxa"/>
              <w:bottom w:w="120" w:type="dxa"/>
              <w:left w:w="140" w:type="dxa"/>
              <w:right w:w="140" w:type="dxa"/>
            </w:tcMar>
            <w:shd w:fill="F8FAFC"/>
          </w:tcPr>
          <w:p>
            <w:pPr>
              <w:jc w:val="left"/>
            </w:pPr>
            <w:r>
              <w:rPr>
                <w:rFonts w:ascii="Arial" w:hAnsi="Arial"/>
                <w:color w:val="1E293B"/>
                <w:sz w:val="17"/>
              </w:rPr>
              <w:t>Alex Mercer, Ph.D.</w:t>
            </w:r>
          </w:p>
        </w:tc>
        <w:tc>
          <w:tcPr>
            <w:tcW w:type="dxa" w:w="2736"/>
            <w:tcMar>
              <w:top w:w="120" w:type="dxa"/>
              <w:bottom w:w="120" w:type="dxa"/>
              <w:left w:w="140" w:type="dxa"/>
              <w:right w:w="140" w:type="dxa"/>
            </w:tcMar>
            <w:shd w:fill="F8FAFC"/>
          </w:tcPr>
          <w:p>
            <w:pPr>
              <w:jc w:val="left"/>
            </w:pPr>
            <w:r>
              <w:rPr>
                <w:rFonts w:ascii="Arial" w:hAnsi="Arial"/>
                <w:color w:val="1E293B"/>
                <w:sz w:val="17"/>
              </w:rPr>
              <w:t>Data Architecture &amp; Persistence</w:t>
            </w:r>
          </w:p>
        </w:tc>
        <w:tc>
          <w:tcPr>
            <w:tcW w:type="dxa" w:w="1296"/>
            <w:tcMar>
              <w:top w:w="120" w:type="dxa"/>
              <w:bottom w:w="120" w:type="dxa"/>
              <w:left w:w="140" w:type="dxa"/>
              <w:right w:w="140" w:type="dxa"/>
            </w:tcMar>
            <w:shd w:fill="F8FAFC"/>
          </w:tcPr>
          <w:p>
            <w:pPr>
              <w:jc w:val="left"/>
            </w:pPr>
            <w:r>
              <w:rPr>
                <w:rFonts w:ascii="Arial" w:hAnsi="Arial"/>
                <w:color w:val="1E293B"/>
                <w:sz w:val="17"/>
              </w:rPr>
              <w:t>APPROVED</w:t>
            </w:r>
          </w:p>
        </w:tc>
        <w:tc>
          <w:tcPr>
            <w:tcW w:type="dxa" w:w="1296"/>
            <w:tcMar>
              <w:top w:w="120" w:type="dxa"/>
              <w:bottom w:w="120" w:type="dxa"/>
              <w:left w:w="140" w:type="dxa"/>
              <w:right w:w="140" w:type="dxa"/>
            </w:tcMar>
            <w:shd w:fill="F8FAFC"/>
          </w:tcPr>
          <w:p>
            <w:pPr>
              <w:jc w:val="left"/>
            </w:pPr>
            <w:r>
              <w:rPr>
                <w:rFonts w:ascii="Arial" w:hAnsi="Arial"/>
                <w:color w:val="1E293B"/>
                <w:sz w:val="17"/>
              </w:rPr>
              <w:t>2026-10-20</w:t>
            </w:r>
          </w:p>
        </w:tc>
      </w:tr>
      <w:tr>
        <w:trPr>
          <w:cantSplit/>
        </w:trPr>
        <w:tc>
          <w:tcPr>
            <w:tcW w:type="dxa" w:w="2160"/>
            <w:tcMar>
              <w:top w:w="120" w:type="dxa"/>
              <w:bottom w:w="120" w:type="dxa"/>
              <w:left w:w="140" w:type="dxa"/>
              <w:right w:w="140" w:type="dxa"/>
            </w:tcMar>
            <w:shd w:fill="FFFFFF"/>
          </w:tcPr>
          <w:p>
            <w:pPr>
              <w:jc w:val="left"/>
            </w:pPr>
            <w:r>
              <w:rPr>
                <w:rFonts w:ascii="Arial" w:hAnsi="Arial"/>
                <w:color w:val="1E293B"/>
                <w:sz w:val="17"/>
              </w:rPr>
              <w:t>Staff System Architect</w:t>
            </w:r>
          </w:p>
        </w:tc>
        <w:tc>
          <w:tcPr>
            <w:tcW w:type="dxa" w:w="1872"/>
            <w:tcMar>
              <w:top w:w="120" w:type="dxa"/>
              <w:bottom w:w="120" w:type="dxa"/>
              <w:left w:w="140" w:type="dxa"/>
              <w:right w:w="140" w:type="dxa"/>
            </w:tcMar>
            <w:shd w:fill="FFFFFF"/>
          </w:tcPr>
          <w:p>
            <w:pPr>
              <w:jc w:val="left"/>
            </w:pPr>
            <w:r>
              <w:rPr>
                <w:rFonts w:ascii="Arial" w:hAnsi="Arial"/>
                <w:color w:val="1E293B"/>
                <w:sz w:val="17"/>
              </w:rPr>
              <w:t>Marcus Vance</w:t>
            </w:r>
          </w:p>
        </w:tc>
        <w:tc>
          <w:tcPr>
            <w:tcW w:type="dxa" w:w="2736"/>
            <w:tcMar>
              <w:top w:w="120" w:type="dxa"/>
              <w:bottom w:w="120" w:type="dxa"/>
              <w:left w:w="140" w:type="dxa"/>
              <w:right w:w="140" w:type="dxa"/>
            </w:tcMar>
            <w:shd w:fill="FFFFFF"/>
          </w:tcPr>
          <w:p>
            <w:pPr>
              <w:jc w:val="left"/>
            </w:pPr>
            <w:r>
              <w:rPr>
                <w:rFonts w:ascii="Arial" w:hAnsi="Arial"/>
                <w:color w:val="1E293B"/>
                <w:sz w:val="17"/>
              </w:rPr>
              <w:t>Core Platform &amp; Infrastructure</w:t>
            </w:r>
          </w:p>
        </w:tc>
        <w:tc>
          <w:tcPr>
            <w:tcW w:type="dxa" w:w="1296"/>
            <w:tcMar>
              <w:top w:w="120" w:type="dxa"/>
              <w:bottom w:w="120" w:type="dxa"/>
              <w:left w:w="140" w:type="dxa"/>
              <w:right w:w="140" w:type="dxa"/>
            </w:tcMar>
            <w:shd w:fill="FFFFFF"/>
          </w:tcPr>
          <w:p>
            <w:pPr>
              <w:jc w:val="left"/>
            </w:pPr>
            <w:r>
              <w:rPr>
                <w:rFonts w:ascii="Arial" w:hAnsi="Arial"/>
                <w:color w:val="1E293B"/>
                <w:sz w:val="17"/>
              </w:rPr>
              <w:t>APPROVED</w:t>
            </w:r>
          </w:p>
        </w:tc>
        <w:tc>
          <w:tcPr>
            <w:tcW w:type="dxa" w:w="1296"/>
            <w:tcMar>
              <w:top w:w="120" w:type="dxa"/>
              <w:bottom w:w="120" w:type="dxa"/>
              <w:left w:w="140" w:type="dxa"/>
              <w:right w:w="140" w:type="dxa"/>
            </w:tcMar>
            <w:shd w:fill="FFFFFF"/>
          </w:tcPr>
          <w:p>
            <w:pPr>
              <w:jc w:val="left"/>
            </w:pPr>
            <w:r>
              <w:rPr>
                <w:rFonts w:ascii="Arial" w:hAnsi="Arial"/>
                <w:color w:val="1E293B"/>
                <w:sz w:val="17"/>
              </w:rPr>
              <w:t>2026-10-20</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Principal Product Manager</w:t>
            </w:r>
          </w:p>
        </w:tc>
        <w:tc>
          <w:tcPr>
            <w:tcW w:type="dxa" w:w="1872"/>
            <w:tcMar>
              <w:top w:w="120" w:type="dxa"/>
              <w:bottom w:w="120" w:type="dxa"/>
              <w:left w:w="140" w:type="dxa"/>
              <w:right w:w="140" w:type="dxa"/>
            </w:tcMar>
            <w:shd w:fill="F8FAFC"/>
          </w:tcPr>
          <w:p>
            <w:pPr>
              <w:jc w:val="left"/>
            </w:pPr>
            <w:r>
              <w:rPr>
                <w:rFonts w:ascii="Arial" w:hAnsi="Arial"/>
                <w:color w:val="1E293B"/>
                <w:sz w:val="17"/>
              </w:rPr>
              <w:t>Sarah Jenkins</w:t>
            </w:r>
          </w:p>
        </w:tc>
        <w:tc>
          <w:tcPr>
            <w:tcW w:type="dxa" w:w="2736"/>
            <w:tcMar>
              <w:top w:w="120" w:type="dxa"/>
              <w:bottom w:w="120" w:type="dxa"/>
              <w:left w:w="140" w:type="dxa"/>
              <w:right w:w="140" w:type="dxa"/>
            </w:tcMar>
            <w:shd w:fill="F8FAFC"/>
          </w:tcPr>
          <w:p>
            <w:pPr>
              <w:jc w:val="left"/>
            </w:pPr>
            <w:r>
              <w:rPr>
                <w:rFonts w:ascii="Arial" w:hAnsi="Arial"/>
                <w:color w:val="1E293B"/>
                <w:sz w:val="17"/>
              </w:rPr>
              <w:t>Enterprise Professional Products</w:t>
            </w:r>
          </w:p>
        </w:tc>
        <w:tc>
          <w:tcPr>
            <w:tcW w:type="dxa" w:w="1296"/>
            <w:tcMar>
              <w:top w:w="120" w:type="dxa"/>
              <w:bottom w:w="120" w:type="dxa"/>
              <w:left w:w="140" w:type="dxa"/>
              <w:right w:w="140" w:type="dxa"/>
            </w:tcMar>
            <w:shd w:fill="F8FAFC"/>
          </w:tcPr>
          <w:p>
            <w:pPr>
              <w:jc w:val="left"/>
            </w:pPr>
            <w:r>
              <w:rPr>
                <w:rFonts w:ascii="Arial" w:hAnsi="Arial"/>
                <w:color w:val="1E293B"/>
                <w:sz w:val="17"/>
              </w:rPr>
              <w:t>APPROVED</w:t>
            </w:r>
          </w:p>
        </w:tc>
        <w:tc>
          <w:tcPr>
            <w:tcW w:type="dxa" w:w="1296"/>
            <w:tcMar>
              <w:top w:w="120" w:type="dxa"/>
              <w:bottom w:w="120" w:type="dxa"/>
              <w:left w:w="140" w:type="dxa"/>
              <w:right w:w="140" w:type="dxa"/>
            </w:tcMar>
            <w:shd w:fill="F8FAFC"/>
          </w:tcPr>
          <w:p>
            <w:pPr>
              <w:jc w:val="left"/>
            </w:pPr>
            <w:r>
              <w:rPr>
                <w:rFonts w:ascii="Arial" w:hAnsi="Arial"/>
                <w:color w:val="1E293B"/>
                <w:sz w:val="17"/>
              </w:rPr>
              <w:t>2026-10-20</w:t>
            </w:r>
          </w:p>
        </w:tc>
      </w:tr>
      <w:tr>
        <w:trPr>
          <w:cantSplit/>
        </w:trPr>
        <w:tc>
          <w:tcPr>
            <w:tcW w:type="dxa" w:w="2160"/>
            <w:tcMar>
              <w:top w:w="120" w:type="dxa"/>
              <w:bottom w:w="120" w:type="dxa"/>
              <w:left w:w="140" w:type="dxa"/>
              <w:right w:w="140" w:type="dxa"/>
            </w:tcMar>
            <w:shd w:fill="FFFFFF"/>
          </w:tcPr>
          <w:p>
            <w:pPr>
              <w:jc w:val="left"/>
            </w:pPr>
            <w:r>
              <w:rPr>
                <w:rFonts w:ascii="Arial" w:hAnsi="Arial"/>
                <w:color w:val="1E293B"/>
                <w:sz w:val="17"/>
              </w:rPr>
              <w:t>Lead QA Automation Architect</w:t>
            </w:r>
          </w:p>
        </w:tc>
        <w:tc>
          <w:tcPr>
            <w:tcW w:type="dxa" w:w="1872"/>
            <w:tcMar>
              <w:top w:w="120" w:type="dxa"/>
              <w:bottom w:w="120" w:type="dxa"/>
              <w:left w:w="140" w:type="dxa"/>
              <w:right w:w="140" w:type="dxa"/>
            </w:tcMar>
            <w:shd w:fill="FFFFFF"/>
          </w:tcPr>
          <w:p>
            <w:pPr>
              <w:jc w:val="left"/>
            </w:pPr>
            <w:r>
              <w:rPr>
                <w:rFonts w:ascii="Arial" w:hAnsi="Arial"/>
                <w:color w:val="1E293B"/>
                <w:sz w:val="17"/>
              </w:rPr>
              <w:t>Elena Rostova</w:t>
            </w:r>
          </w:p>
        </w:tc>
        <w:tc>
          <w:tcPr>
            <w:tcW w:type="dxa" w:w="2736"/>
            <w:tcMar>
              <w:top w:w="120" w:type="dxa"/>
              <w:bottom w:w="120" w:type="dxa"/>
              <w:left w:w="140" w:type="dxa"/>
              <w:right w:w="140" w:type="dxa"/>
            </w:tcMar>
            <w:shd w:fill="FFFFFF"/>
          </w:tcPr>
          <w:p>
            <w:pPr>
              <w:jc w:val="left"/>
            </w:pPr>
            <w:r>
              <w:rPr>
                <w:rFonts w:ascii="Arial" w:hAnsi="Arial"/>
                <w:color w:val="1E293B"/>
                <w:sz w:val="17"/>
              </w:rPr>
              <w:t>Quality Engineering &amp; Verification</w:t>
            </w:r>
          </w:p>
        </w:tc>
        <w:tc>
          <w:tcPr>
            <w:tcW w:type="dxa" w:w="1296"/>
            <w:tcMar>
              <w:top w:w="120" w:type="dxa"/>
              <w:bottom w:w="120" w:type="dxa"/>
              <w:left w:w="140" w:type="dxa"/>
              <w:right w:w="140" w:type="dxa"/>
            </w:tcMar>
            <w:shd w:fill="FFFFFF"/>
          </w:tcPr>
          <w:p>
            <w:pPr>
              <w:jc w:val="left"/>
            </w:pPr>
            <w:r>
              <w:rPr>
                <w:rFonts w:ascii="Arial" w:hAnsi="Arial"/>
                <w:color w:val="1E293B"/>
                <w:sz w:val="17"/>
              </w:rPr>
              <w:t>APPROVED</w:t>
            </w:r>
          </w:p>
        </w:tc>
        <w:tc>
          <w:tcPr>
            <w:tcW w:type="dxa" w:w="1296"/>
            <w:tcMar>
              <w:top w:w="120" w:type="dxa"/>
              <w:bottom w:w="120" w:type="dxa"/>
              <w:left w:w="140" w:type="dxa"/>
              <w:right w:w="140" w:type="dxa"/>
            </w:tcMar>
            <w:shd w:fill="FFFFFF"/>
          </w:tcPr>
          <w:p>
            <w:pPr>
              <w:jc w:val="left"/>
            </w:pPr>
            <w:r>
              <w:rPr>
                <w:rFonts w:ascii="Arial" w:hAnsi="Arial"/>
                <w:color w:val="1E293B"/>
                <w:sz w:val="17"/>
              </w:rPr>
              <w:t>2026-10-20</w:t>
            </w:r>
          </w:p>
        </w:tc>
      </w:tr>
    </w:tbl>
    <w:p>
      <w:pPr>
        <w:keepNext/>
        <w:spacing w:before="360" w:after="160"/>
      </w:pPr>
      <w:r>
        <w:rPr>
          <w:rFonts w:ascii="Arial" w:hAnsi="Arial"/>
          <w:b/>
          <w:color w:val="1E3A8A"/>
          <w:sz w:val="32"/>
        </w:rPr>
        <w:t>2. Executive Summary &amp; Storage Engine Architecture</w:t>
      </w:r>
    </w:p>
    <w:p>
      <w:pPr>
        <w:spacing w:before="0" w:after="120" w:line="276" w:lineRule="auto"/>
      </w:pPr>
      <w:r>
        <w:rPr>
          <w:rFonts w:ascii="Arial" w:hAnsi="Arial"/>
          <w:color w:val="334155"/>
          <w:sz w:val="19"/>
        </w:rPr>
        <w:t>ProNet is engineered as a local-first professional networking platform delivering LinkedIn-grade relational features with zero external cloud dependencies. The persistence subsystem executes entirely on single-host infrastructure utilizing an optimized SQLite 3.40+ engine in Write-Ahead Logging (WAL) mode via SQLAlchemy 2.0 and aiosqlite.</w:t>
      </w:r>
    </w:p>
    <w:tbl>
      <w:tblPr>
        <w:tblW w:type="auto" w:w="0"/>
        <w:jc w:val="center"/>
        <w:tblLook w:firstColumn="1" w:firstRow="1" w:lastColumn="0" w:lastRow="0" w:noHBand="0" w:noVBand="1" w:val="04A0"/>
      </w:tblPr>
      <w:tblGrid>
        <w:gridCol w:w="9360"/>
      </w:tblGrid>
      <w:tr>
        <w:tc>
          <w:tcPr>
            <w:tcW w:type="dxa" w:w="9360"/>
            <w:tcBorders>
              <w:top w:val="none"/>
              <w:bottom w:val="none"/>
              <w:right w:val="none"/>
              <w:left w:val="single" w:sz="32" w:space="0" w:color="2563EB"/>
            </w:tcBorders>
            <w:shd w:fill="F8FAFC"/>
            <w:tcMar>
              <w:top w:w="140" w:type="dxa"/>
              <w:bottom w:w="140" w:type="dxa"/>
              <w:left w:w="180" w:type="dxa"/>
              <w:right w:w="180" w:type="dxa"/>
            </w:tcMar>
          </w:tcPr>
          <w:p>
            <w:pPr>
              <w:spacing w:before="0" w:after="80"/>
            </w:pPr>
            <w:r>
              <w:rPr>
                <w:rFonts w:ascii="Arial" w:hAnsi="Arial"/>
                <w:b/>
                <w:color w:val="1E3A8A"/>
                <w:sz w:val="19"/>
              </w:rPr>
              <w:t>STORAGE ENGINE DIRECTIVE: SQLITE WAL CONCURRENCY PRAGMAS</w:t>
            </w:r>
          </w:p>
          <w:p>
            <w:pPr>
              <w:spacing w:before="0" w:after="0"/>
            </w:pPr>
            <w:r>
              <w:rPr>
                <w:rFonts w:ascii="Arial" w:hAnsi="Arial"/>
                <w:color w:val="334155"/>
                <w:sz w:val="17"/>
              </w:rPr>
              <w:t>Every connection lease initialized by the async engine must execute the following PRAGMAs:</w:t>
              <w:br/>
              <w:t>1. PRAGMA journal_mode = WAL; (Decouples concurrent readers from writers)</w:t>
              <w:br/>
              <w:t>2. PRAGMA synchronous = NORMAL; (Balances high durability with lightning disk I/O)</w:t>
              <w:br/>
              <w:t>3. PRAGMA busy_timeout = 5000; (Mitigates transient lock contention up to 5000ms)</w:t>
              <w:br/>
              <w:t>4. PRAGMA foreign_keys = ON; (Enforces relational cascades and integrity checks)</w:t>
              <w:br/>
              <w:t>5. PRAGMA cache_size = -64000; (Allocates 64 MB shared page cache in memory)</w:t>
              <w:br/>
              <w:t>6. PRAGMA temp_store = MEMORY; (Directs intermediate sorts and CTE evaluation to RAM)</w:t>
            </w:r>
          </w:p>
        </w:tc>
      </w:tr>
    </w:tbl>
    <w:p>
      <w:pPr>
        <w:keepNext/>
        <w:spacing w:before="280" w:after="120"/>
      </w:pPr>
      <w:r>
        <w:rPr>
          <w:rFonts w:ascii="Arial" w:hAnsi="Arial"/>
          <w:b/>
          <w:color w:val="0F172A"/>
          <w:sz w:val="24"/>
        </w:rPr>
        <w:t>Relational Entity Inventory</w:t>
      </w:r>
    </w:p>
    <w:p>
      <w:pPr>
        <w:spacing w:before="0" w:after="120" w:line="276" w:lineRule="auto"/>
      </w:pPr>
      <w:r>
        <w:rPr>
          <w:rFonts w:ascii="Arial" w:hAnsi="Arial"/>
          <w:color w:val="334155"/>
          <w:sz w:val="19"/>
        </w:rPr>
        <w:t>The database comprises 14 tightly normalized tables structured across five operational domains: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1584"/>
            <w:tcMar>
              <w:top w:w="120" w:type="dxa"/>
              <w:bottom w:w="120" w:type="dxa"/>
              <w:left w:w="140" w:type="dxa"/>
              <w:right w:w="140" w:type="dxa"/>
            </w:tcMar>
            <w:shd w:fill="1E3A8A"/>
          </w:tcPr>
          <w:p>
            <w:pPr>
              <w:jc w:val="left"/>
            </w:pPr>
            <w:r>
              <w:rPr>
                <w:rFonts w:ascii="Arial" w:hAnsi="Arial"/>
                <w:b/>
                <w:color w:val="FFFFFF"/>
                <w:sz w:val="19"/>
              </w:rPr>
              <w:t>Domain</w:t>
            </w:r>
          </w:p>
        </w:tc>
        <w:tc>
          <w:tcPr>
            <w:tcW w:type="dxa" w:w="2016"/>
            <w:tcMar>
              <w:top w:w="120" w:type="dxa"/>
              <w:bottom w:w="120" w:type="dxa"/>
              <w:left w:w="140" w:type="dxa"/>
              <w:right w:w="140" w:type="dxa"/>
            </w:tcMar>
            <w:shd w:fill="1E3A8A"/>
          </w:tcPr>
          <w:p>
            <w:pPr>
              <w:jc w:val="left"/>
            </w:pPr>
            <w:r>
              <w:rPr>
                <w:rFonts w:ascii="Arial" w:hAnsi="Arial"/>
                <w:b/>
                <w:color w:val="FFFFFF"/>
                <w:sz w:val="19"/>
              </w:rPr>
              <w:t>Table Name</w:t>
            </w:r>
          </w:p>
        </w:tc>
        <w:tc>
          <w:tcPr>
            <w:tcW w:type="dxa" w:w="2016"/>
            <w:tcMar>
              <w:top w:w="120" w:type="dxa"/>
              <w:bottom w:w="120" w:type="dxa"/>
              <w:left w:w="140" w:type="dxa"/>
              <w:right w:w="140" w:type="dxa"/>
            </w:tcMar>
            <w:shd w:fill="1E3A8A"/>
          </w:tcPr>
          <w:p>
            <w:pPr>
              <w:jc w:val="left"/>
            </w:pPr>
            <w:r>
              <w:rPr>
                <w:rFonts w:ascii="Arial" w:hAnsi="Arial"/>
                <w:b/>
                <w:color w:val="FFFFFF"/>
                <w:sz w:val="19"/>
              </w:rPr>
              <w:t>Primary Key</w:t>
            </w:r>
          </w:p>
        </w:tc>
        <w:tc>
          <w:tcPr>
            <w:tcW w:type="dxa" w:w="3744"/>
            <w:tcMar>
              <w:top w:w="120" w:type="dxa"/>
              <w:bottom w:w="120" w:type="dxa"/>
              <w:left w:w="140" w:type="dxa"/>
              <w:right w:w="140" w:type="dxa"/>
            </w:tcMar>
            <w:shd w:fill="1E3A8A"/>
          </w:tcPr>
          <w:p>
            <w:pPr>
              <w:jc w:val="left"/>
            </w:pPr>
            <w:r>
              <w:rPr>
                <w:rFonts w:ascii="Arial" w:hAnsi="Arial"/>
                <w:b/>
                <w:color w:val="FFFFFF"/>
                <w:sz w:val="19"/>
              </w:rPr>
              <w:t>Core Responsibility &amp; Cardinality</w:t>
            </w:r>
          </w:p>
        </w:tc>
      </w:tr>
      <w:tr>
        <w:trPr>
          <w:cantSplit/>
        </w:trPr>
        <w:tc>
          <w:tcPr>
            <w:tcW w:type="dxa" w:w="1584"/>
            <w:tcMar>
              <w:top w:w="120" w:type="dxa"/>
              <w:bottom w:w="120" w:type="dxa"/>
              <w:left w:w="140" w:type="dxa"/>
              <w:right w:w="140" w:type="dxa"/>
            </w:tcMar>
            <w:shd w:fill="F8FAFC"/>
          </w:tcPr>
          <w:p>
            <w:pPr>
              <w:jc w:val="left"/>
            </w:pPr>
            <w:r>
              <w:rPr>
                <w:rFonts w:ascii="Arial" w:hAnsi="Arial"/>
                <w:color w:val="1E293B"/>
                <w:sz w:val="17"/>
              </w:rPr>
              <w:t>Identity</w:t>
            </w:r>
          </w:p>
        </w:tc>
        <w:tc>
          <w:tcPr>
            <w:tcW w:type="dxa" w:w="2016"/>
            <w:tcMar>
              <w:top w:w="120" w:type="dxa"/>
              <w:bottom w:w="120" w:type="dxa"/>
              <w:left w:w="140" w:type="dxa"/>
              <w:right w:w="140" w:type="dxa"/>
            </w:tcMar>
            <w:shd w:fill="F8FAFC"/>
          </w:tcPr>
          <w:p>
            <w:pPr>
              <w:jc w:val="left"/>
            </w:pPr>
            <w:r>
              <w:rPr>
                <w:rFonts w:ascii="Arial" w:hAnsi="Arial"/>
                <w:color w:val="1E293B"/>
                <w:sz w:val="17"/>
              </w:rPr>
              <w:t>users</w:t>
            </w:r>
          </w:p>
        </w:tc>
        <w:tc>
          <w:tcPr>
            <w:tcW w:type="dxa" w:w="2016"/>
            <w:tcMar>
              <w:top w:w="120" w:type="dxa"/>
              <w:bottom w:w="120" w:type="dxa"/>
              <w:left w:w="140" w:type="dxa"/>
              <w:right w:w="140" w:type="dxa"/>
            </w:tcMar>
            <w:shd w:fill="F8FAFC"/>
          </w:tcPr>
          <w:p>
            <w:pPr>
              <w:jc w:val="left"/>
            </w:pPr>
            <w:r>
              <w:rPr>
                <w:rFonts w:ascii="Arial" w:hAnsi="Arial"/>
                <w:color w:val="1E293B"/>
                <w:sz w:val="17"/>
              </w:rPr>
              <w:t>id (VARCHAR(64))</w:t>
            </w:r>
          </w:p>
        </w:tc>
        <w:tc>
          <w:tcPr>
            <w:tcW w:type="dxa" w:w="3744"/>
            <w:tcMar>
              <w:top w:w="120" w:type="dxa"/>
              <w:bottom w:w="120" w:type="dxa"/>
              <w:left w:w="140" w:type="dxa"/>
              <w:right w:w="140" w:type="dxa"/>
            </w:tcMar>
            <w:shd w:fill="F8FAFC"/>
          </w:tcPr>
          <w:p>
            <w:pPr>
              <w:jc w:val="left"/>
            </w:pPr>
            <w:r>
              <w:rPr>
                <w:rFonts w:ascii="Arial" w:hAnsi="Arial"/>
                <w:color w:val="1E293B"/>
                <w:sz w:val="17"/>
              </w:rPr>
              <w:t>User credentials, hashed password, activation state.</w:t>
            </w:r>
          </w:p>
        </w:tc>
      </w:tr>
      <w:tr>
        <w:trPr>
          <w:cantSplit/>
        </w:trPr>
        <w:tc>
          <w:tcPr>
            <w:tcW w:type="dxa" w:w="1584"/>
            <w:tcMar>
              <w:top w:w="120" w:type="dxa"/>
              <w:bottom w:w="120" w:type="dxa"/>
              <w:left w:w="140" w:type="dxa"/>
              <w:right w:w="140" w:type="dxa"/>
            </w:tcMar>
            <w:shd w:fill="FFFFFF"/>
          </w:tcPr>
          <w:p>
            <w:pPr>
              <w:jc w:val="left"/>
            </w:pPr>
            <w:r>
              <w:rPr>
                <w:rFonts w:ascii="Arial" w:hAnsi="Arial"/>
                <w:color w:val="1E293B"/>
                <w:sz w:val="17"/>
              </w:rPr>
              <w:t>Identity</w:t>
            </w:r>
          </w:p>
        </w:tc>
        <w:tc>
          <w:tcPr>
            <w:tcW w:type="dxa" w:w="2016"/>
            <w:tcMar>
              <w:top w:w="120" w:type="dxa"/>
              <w:bottom w:w="120" w:type="dxa"/>
              <w:left w:w="140" w:type="dxa"/>
              <w:right w:w="140" w:type="dxa"/>
            </w:tcMar>
            <w:shd w:fill="FFFFFF"/>
          </w:tcPr>
          <w:p>
            <w:pPr>
              <w:jc w:val="left"/>
            </w:pPr>
            <w:r>
              <w:rPr>
                <w:rFonts w:ascii="Arial" w:hAnsi="Arial"/>
                <w:color w:val="1E293B"/>
                <w:sz w:val="17"/>
              </w:rPr>
              <w:t>profiles</w:t>
            </w:r>
          </w:p>
        </w:tc>
        <w:tc>
          <w:tcPr>
            <w:tcW w:type="dxa" w:w="2016"/>
            <w:tcMar>
              <w:top w:w="120" w:type="dxa"/>
              <w:bottom w:w="120" w:type="dxa"/>
              <w:left w:w="140" w:type="dxa"/>
              <w:right w:w="140" w:type="dxa"/>
            </w:tcMar>
            <w:shd w:fill="FFFFFF"/>
          </w:tcPr>
          <w:p>
            <w:pPr>
              <w:jc w:val="left"/>
            </w:pPr>
            <w:r>
              <w:rPr>
                <w:rFonts w:ascii="Arial" w:hAnsi="Arial"/>
                <w:color w:val="1E293B"/>
                <w:sz w:val="17"/>
              </w:rPr>
              <w:t>id (VARCHAR(64))</w:t>
            </w:r>
          </w:p>
        </w:tc>
        <w:tc>
          <w:tcPr>
            <w:tcW w:type="dxa" w:w="3744"/>
            <w:tcMar>
              <w:top w:w="120" w:type="dxa"/>
              <w:bottom w:w="120" w:type="dxa"/>
              <w:left w:w="140" w:type="dxa"/>
              <w:right w:w="140" w:type="dxa"/>
            </w:tcMar>
            <w:shd w:fill="FFFFFF"/>
          </w:tcPr>
          <w:p>
            <w:pPr>
              <w:jc w:val="left"/>
            </w:pPr>
            <w:r>
              <w:rPr>
                <w:rFonts w:ascii="Arial" w:hAnsi="Arial"/>
                <w:color w:val="1E293B"/>
                <w:sz w:val="17"/>
              </w:rPr>
              <w:t>Professional headline, bio, location, avatar, connections count (1:1 with users).</w:t>
            </w:r>
          </w:p>
        </w:tc>
      </w:tr>
      <w:tr>
        <w:trPr>
          <w:cantSplit/>
        </w:trPr>
        <w:tc>
          <w:tcPr>
            <w:tcW w:type="dxa" w:w="1584"/>
            <w:tcMar>
              <w:top w:w="120" w:type="dxa"/>
              <w:bottom w:w="120" w:type="dxa"/>
              <w:left w:w="140" w:type="dxa"/>
              <w:right w:w="140" w:type="dxa"/>
            </w:tcMar>
            <w:shd w:fill="F8FAFC"/>
          </w:tcPr>
          <w:p>
            <w:pPr>
              <w:jc w:val="left"/>
            </w:pPr>
            <w:r>
              <w:rPr>
                <w:rFonts w:ascii="Arial" w:hAnsi="Arial"/>
                <w:color w:val="1E293B"/>
                <w:sz w:val="17"/>
              </w:rPr>
              <w:t>Identity</w:t>
            </w:r>
          </w:p>
        </w:tc>
        <w:tc>
          <w:tcPr>
            <w:tcW w:type="dxa" w:w="2016"/>
            <w:tcMar>
              <w:top w:w="120" w:type="dxa"/>
              <w:bottom w:w="120" w:type="dxa"/>
              <w:left w:w="140" w:type="dxa"/>
              <w:right w:w="140" w:type="dxa"/>
            </w:tcMar>
            <w:shd w:fill="F8FAFC"/>
          </w:tcPr>
          <w:p>
            <w:pPr>
              <w:jc w:val="left"/>
            </w:pPr>
            <w:r>
              <w:rPr>
                <w:rFonts w:ascii="Arial" w:hAnsi="Arial"/>
                <w:color w:val="1E293B"/>
                <w:sz w:val="17"/>
              </w:rPr>
              <w:t>experiences</w:t>
            </w:r>
          </w:p>
        </w:tc>
        <w:tc>
          <w:tcPr>
            <w:tcW w:type="dxa" w:w="2016"/>
            <w:tcMar>
              <w:top w:w="120" w:type="dxa"/>
              <w:bottom w:w="120" w:type="dxa"/>
              <w:left w:w="140" w:type="dxa"/>
              <w:right w:w="140" w:type="dxa"/>
            </w:tcMar>
            <w:shd w:fill="F8FAFC"/>
          </w:tcPr>
          <w:p>
            <w:pPr>
              <w:jc w:val="left"/>
            </w:pPr>
            <w:r>
              <w:rPr>
                <w:rFonts w:ascii="Arial" w:hAnsi="Arial"/>
                <w:color w:val="1E293B"/>
                <w:sz w:val="17"/>
              </w:rPr>
              <w:t>id (VARCHAR(64))</w:t>
            </w:r>
          </w:p>
        </w:tc>
        <w:tc>
          <w:tcPr>
            <w:tcW w:type="dxa" w:w="3744"/>
            <w:tcMar>
              <w:top w:w="120" w:type="dxa"/>
              <w:bottom w:w="120" w:type="dxa"/>
              <w:left w:w="140" w:type="dxa"/>
              <w:right w:w="140" w:type="dxa"/>
            </w:tcMar>
            <w:shd w:fill="F8FAFC"/>
          </w:tcPr>
          <w:p>
            <w:pPr>
              <w:jc w:val="left"/>
            </w:pPr>
            <w:r>
              <w:rPr>
                <w:rFonts w:ascii="Arial" w:hAnsi="Arial"/>
                <w:color w:val="1E293B"/>
                <w:sz w:val="17"/>
              </w:rPr>
              <w:t>Employment history items (1:N with users, ordered by start_date DESC).</w:t>
            </w:r>
          </w:p>
        </w:tc>
      </w:tr>
      <w:tr>
        <w:trPr>
          <w:cantSplit/>
        </w:trPr>
        <w:tc>
          <w:tcPr>
            <w:tcW w:type="dxa" w:w="1584"/>
            <w:tcMar>
              <w:top w:w="120" w:type="dxa"/>
              <w:bottom w:w="120" w:type="dxa"/>
              <w:left w:w="140" w:type="dxa"/>
              <w:right w:w="140" w:type="dxa"/>
            </w:tcMar>
            <w:shd w:fill="FFFFFF"/>
          </w:tcPr>
          <w:p>
            <w:pPr>
              <w:jc w:val="left"/>
            </w:pPr>
            <w:r>
              <w:rPr>
                <w:rFonts w:ascii="Arial" w:hAnsi="Arial"/>
                <w:color w:val="1E293B"/>
                <w:sz w:val="17"/>
              </w:rPr>
              <w:t>Identity</w:t>
            </w:r>
          </w:p>
        </w:tc>
        <w:tc>
          <w:tcPr>
            <w:tcW w:type="dxa" w:w="2016"/>
            <w:tcMar>
              <w:top w:w="120" w:type="dxa"/>
              <w:bottom w:w="120" w:type="dxa"/>
              <w:left w:w="140" w:type="dxa"/>
              <w:right w:w="140" w:type="dxa"/>
            </w:tcMar>
            <w:shd w:fill="FFFFFF"/>
          </w:tcPr>
          <w:p>
            <w:pPr>
              <w:jc w:val="left"/>
            </w:pPr>
            <w:r>
              <w:rPr>
                <w:rFonts w:ascii="Arial" w:hAnsi="Arial"/>
                <w:color w:val="1E293B"/>
                <w:sz w:val="17"/>
              </w:rPr>
              <w:t>educations</w:t>
            </w:r>
          </w:p>
        </w:tc>
        <w:tc>
          <w:tcPr>
            <w:tcW w:type="dxa" w:w="2016"/>
            <w:tcMar>
              <w:top w:w="120" w:type="dxa"/>
              <w:bottom w:w="120" w:type="dxa"/>
              <w:left w:w="140" w:type="dxa"/>
              <w:right w:w="140" w:type="dxa"/>
            </w:tcMar>
            <w:shd w:fill="FFFFFF"/>
          </w:tcPr>
          <w:p>
            <w:pPr>
              <w:jc w:val="left"/>
            </w:pPr>
            <w:r>
              <w:rPr>
                <w:rFonts w:ascii="Arial" w:hAnsi="Arial"/>
                <w:color w:val="1E293B"/>
                <w:sz w:val="17"/>
              </w:rPr>
              <w:t>id (VARCHAR(64))</w:t>
            </w:r>
          </w:p>
        </w:tc>
        <w:tc>
          <w:tcPr>
            <w:tcW w:type="dxa" w:w="3744"/>
            <w:tcMar>
              <w:top w:w="120" w:type="dxa"/>
              <w:bottom w:w="120" w:type="dxa"/>
              <w:left w:w="140" w:type="dxa"/>
              <w:right w:w="140" w:type="dxa"/>
            </w:tcMar>
            <w:shd w:fill="FFFFFF"/>
          </w:tcPr>
          <w:p>
            <w:pPr>
              <w:jc w:val="left"/>
            </w:pPr>
            <w:r>
              <w:rPr>
                <w:rFonts w:ascii="Arial" w:hAnsi="Arial"/>
                <w:color w:val="1E293B"/>
                <w:sz w:val="17"/>
              </w:rPr>
              <w:t>Academic history items (1:N with users, ordered by start_year DESC).</w:t>
            </w:r>
          </w:p>
        </w:tc>
      </w:tr>
      <w:tr>
        <w:trPr>
          <w:cantSplit/>
        </w:trPr>
        <w:tc>
          <w:tcPr>
            <w:tcW w:type="dxa" w:w="1584"/>
            <w:tcMar>
              <w:top w:w="120" w:type="dxa"/>
              <w:bottom w:w="120" w:type="dxa"/>
              <w:left w:w="140" w:type="dxa"/>
              <w:right w:w="140" w:type="dxa"/>
            </w:tcMar>
            <w:shd w:fill="F8FAFC"/>
          </w:tcPr>
          <w:p>
            <w:pPr>
              <w:jc w:val="left"/>
            </w:pPr>
            <w:r>
              <w:rPr>
                <w:rFonts w:ascii="Arial" w:hAnsi="Arial"/>
                <w:color w:val="1E293B"/>
                <w:sz w:val="17"/>
              </w:rPr>
              <w:t>Identity</w:t>
            </w:r>
          </w:p>
        </w:tc>
        <w:tc>
          <w:tcPr>
            <w:tcW w:type="dxa" w:w="2016"/>
            <w:tcMar>
              <w:top w:w="120" w:type="dxa"/>
              <w:bottom w:w="120" w:type="dxa"/>
              <w:left w:w="140" w:type="dxa"/>
              <w:right w:w="140" w:type="dxa"/>
            </w:tcMar>
            <w:shd w:fill="F8FAFC"/>
          </w:tcPr>
          <w:p>
            <w:pPr>
              <w:jc w:val="left"/>
            </w:pPr>
            <w:r>
              <w:rPr>
                <w:rFonts w:ascii="Arial" w:hAnsi="Arial"/>
                <w:color w:val="1E293B"/>
                <w:sz w:val="17"/>
              </w:rPr>
              <w:t>skills</w:t>
            </w:r>
          </w:p>
        </w:tc>
        <w:tc>
          <w:tcPr>
            <w:tcW w:type="dxa" w:w="2016"/>
            <w:tcMar>
              <w:top w:w="120" w:type="dxa"/>
              <w:bottom w:w="120" w:type="dxa"/>
              <w:left w:w="140" w:type="dxa"/>
              <w:right w:w="140" w:type="dxa"/>
            </w:tcMar>
            <w:shd w:fill="F8FAFC"/>
          </w:tcPr>
          <w:p>
            <w:pPr>
              <w:jc w:val="left"/>
            </w:pPr>
            <w:r>
              <w:rPr>
                <w:rFonts w:ascii="Arial" w:hAnsi="Arial"/>
                <w:color w:val="1E293B"/>
                <w:sz w:val="17"/>
              </w:rPr>
              <w:t>id (VARCHAR(64))</w:t>
            </w:r>
          </w:p>
        </w:tc>
        <w:tc>
          <w:tcPr>
            <w:tcW w:type="dxa" w:w="3744"/>
            <w:tcMar>
              <w:top w:w="120" w:type="dxa"/>
              <w:bottom w:w="120" w:type="dxa"/>
              <w:left w:w="140" w:type="dxa"/>
              <w:right w:w="140" w:type="dxa"/>
            </w:tcMar>
            <w:shd w:fill="F8FAFC"/>
          </w:tcPr>
          <w:p>
            <w:pPr>
              <w:jc w:val="left"/>
            </w:pPr>
            <w:r>
              <w:rPr>
                <w:rFonts w:ascii="Arial" w:hAnsi="Arial"/>
                <w:color w:val="1E293B"/>
                <w:sz w:val="17"/>
              </w:rPr>
              <w:t>Master skills catalog for normalization and autocomplete.</w:t>
            </w:r>
          </w:p>
        </w:tc>
      </w:tr>
      <w:tr>
        <w:trPr>
          <w:cantSplit/>
        </w:trPr>
        <w:tc>
          <w:tcPr>
            <w:tcW w:type="dxa" w:w="1584"/>
            <w:tcMar>
              <w:top w:w="120" w:type="dxa"/>
              <w:bottom w:w="120" w:type="dxa"/>
              <w:left w:w="140" w:type="dxa"/>
              <w:right w:w="140" w:type="dxa"/>
            </w:tcMar>
            <w:shd w:fill="FFFFFF"/>
          </w:tcPr>
          <w:p>
            <w:pPr>
              <w:jc w:val="left"/>
            </w:pPr>
            <w:r>
              <w:rPr>
                <w:rFonts w:ascii="Arial" w:hAnsi="Arial"/>
                <w:color w:val="1E293B"/>
                <w:sz w:val="17"/>
              </w:rPr>
              <w:t>Identity</w:t>
            </w:r>
          </w:p>
        </w:tc>
        <w:tc>
          <w:tcPr>
            <w:tcW w:type="dxa" w:w="2016"/>
            <w:tcMar>
              <w:top w:w="120" w:type="dxa"/>
              <w:bottom w:w="120" w:type="dxa"/>
              <w:left w:w="140" w:type="dxa"/>
              <w:right w:w="140" w:type="dxa"/>
            </w:tcMar>
            <w:shd w:fill="FFFFFF"/>
          </w:tcPr>
          <w:p>
            <w:pPr>
              <w:jc w:val="left"/>
            </w:pPr>
            <w:r>
              <w:rPr>
                <w:rFonts w:ascii="Arial" w:hAnsi="Arial"/>
                <w:color w:val="1E293B"/>
                <w:sz w:val="17"/>
              </w:rPr>
              <w:t>user_skills</w:t>
            </w:r>
          </w:p>
        </w:tc>
        <w:tc>
          <w:tcPr>
            <w:tcW w:type="dxa" w:w="2016"/>
            <w:tcMar>
              <w:top w:w="120" w:type="dxa"/>
              <w:bottom w:w="120" w:type="dxa"/>
              <w:left w:w="140" w:type="dxa"/>
              <w:right w:w="140" w:type="dxa"/>
            </w:tcMar>
            <w:shd w:fill="FFFFFF"/>
          </w:tcPr>
          <w:p>
            <w:pPr>
              <w:jc w:val="left"/>
            </w:pPr>
            <w:r>
              <w:rPr>
                <w:rFonts w:ascii="Arial" w:hAnsi="Arial"/>
                <w:color w:val="1E293B"/>
                <w:sz w:val="17"/>
              </w:rPr>
              <w:t>id (VARCHAR(64))</w:t>
            </w:r>
          </w:p>
        </w:tc>
        <w:tc>
          <w:tcPr>
            <w:tcW w:type="dxa" w:w="3744"/>
            <w:tcMar>
              <w:top w:w="120" w:type="dxa"/>
              <w:bottom w:w="120" w:type="dxa"/>
              <w:left w:w="140" w:type="dxa"/>
              <w:right w:w="140" w:type="dxa"/>
            </w:tcMar>
            <w:shd w:fill="FFFFFF"/>
          </w:tcPr>
          <w:p>
            <w:pPr>
              <w:jc w:val="left"/>
            </w:pPr>
            <w:r>
              <w:rPr>
                <w:rFonts w:ascii="Arial" w:hAnsi="Arial"/>
                <w:color w:val="1E293B"/>
                <w:sz w:val="17"/>
              </w:rPr>
              <w:t>M:N junction table mapping users to skills with unique constraint.</w:t>
            </w:r>
          </w:p>
        </w:tc>
      </w:tr>
      <w:tr>
        <w:trPr>
          <w:cantSplit/>
        </w:trPr>
        <w:tc>
          <w:tcPr>
            <w:tcW w:type="dxa" w:w="1584"/>
            <w:tcMar>
              <w:top w:w="120" w:type="dxa"/>
              <w:bottom w:w="120" w:type="dxa"/>
              <w:left w:w="140" w:type="dxa"/>
              <w:right w:w="140" w:type="dxa"/>
            </w:tcMar>
            <w:shd w:fill="F8FAFC"/>
          </w:tcPr>
          <w:p>
            <w:pPr>
              <w:jc w:val="left"/>
            </w:pPr>
            <w:r>
              <w:rPr>
                <w:rFonts w:ascii="Arial" w:hAnsi="Arial"/>
                <w:color w:val="1E293B"/>
                <w:sz w:val="17"/>
              </w:rPr>
              <w:t>Social Graph</w:t>
            </w:r>
          </w:p>
        </w:tc>
        <w:tc>
          <w:tcPr>
            <w:tcW w:type="dxa" w:w="2016"/>
            <w:tcMar>
              <w:top w:w="120" w:type="dxa"/>
              <w:bottom w:w="120" w:type="dxa"/>
              <w:left w:w="140" w:type="dxa"/>
              <w:right w:w="140" w:type="dxa"/>
            </w:tcMar>
            <w:shd w:fill="F8FAFC"/>
          </w:tcPr>
          <w:p>
            <w:pPr>
              <w:jc w:val="left"/>
            </w:pPr>
            <w:r>
              <w:rPr>
                <w:rFonts w:ascii="Arial" w:hAnsi="Arial"/>
                <w:color w:val="1E293B"/>
                <w:sz w:val="17"/>
              </w:rPr>
              <w:t>connections</w:t>
            </w:r>
          </w:p>
        </w:tc>
        <w:tc>
          <w:tcPr>
            <w:tcW w:type="dxa" w:w="2016"/>
            <w:tcMar>
              <w:top w:w="120" w:type="dxa"/>
              <w:bottom w:w="120" w:type="dxa"/>
              <w:left w:w="140" w:type="dxa"/>
              <w:right w:w="140" w:type="dxa"/>
            </w:tcMar>
            <w:shd w:fill="F8FAFC"/>
          </w:tcPr>
          <w:p>
            <w:pPr>
              <w:jc w:val="left"/>
            </w:pPr>
            <w:r>
              <w:rPr>
                <w:rFonts w:ascii="Arial" w:hAnsi="Arial"/>
                <w:color w:val="1E293B"/>
                <w:sz w:val="17"/>
              </w:rPr>
              <w:t>id (VARCHAR(64))</w:t>
            </w:r>
          </w:p>
        </w:tc>
        <w:tc>
          <w:tcPr>
            <w:tcW w:type="dxa" w:w="3744"/>
            <w:tcMar>
              <w:top w:w="120" w:type="dxa"/>
              <w:bottom w:w="120" w:type="dxa"/>
              <w:left w:w="140" w:type="dxa"/>
              <w:right w:w="140" w:type="dxa"/>
            </w:tcMar>
            <w:shd w:fill="F8FAFC"/>
          </w:tcPr>
          <w:p>
            <w:pPr>
              <w:jc w:val="left"/>
            </w:pPr>
            <w:r>
              <w:rPr>
                <w:rFonts w:ascii="Arial" w:hAnsi="Arial"/>
                <w:color w:val="1E293B"/>
                <w:sz w:val="17"/>
              </w:rPr>
              <w:t>Bi-directional edges with canonical pair ordering (user_low &lt; user_high).</w:t>
            </w:r>
          </w:p>
        </w:tc>
      </w:tr>
      <w:tr>
        <w:trPr>
          <w:cantSplit/>
        </w:trPr>
        <w:tc>
          <w:tcPr>
            <w:tcW w:type="dxa" w:w="1584"/>
            <w:tcMar>
              <w:top w:w="120" w:type="dxa"/>
              <w:bottom w:w="120" w:type="dxa"/>
              <w:left w:w="140" w:type="dxa"/>
              <w:right w:w="140" w:type="dxa"/>
            </w:tcMar>
            <w:shd w:fill="FFFFFF"/>
          </w:tcPr>
          <w:p>
            <w:pPr>
              <w:jc w:val="left"/>
            </w:pPr>
            <w:r>
              <w:rPr>
                <w:rFonts w:ascii="Arial" w:hAnsi="Arial"/>
                <w:color w:val="1E293B"/>
                <w:sz w:val="17"/>
              </w:rPr>
              <w:t>Social Feed</w:t>
            </w:r>
          </w:p>
        </w:tc>
        <w:tc>
          <w:tcPr>
            <w:tcW w:type="dxa" w:w="2016"/>
            <w:tcMar>
              <w:top w:w="120" w:type="dxa"/>
              <w:bottom w:w="120" w:type="dxa"/>
              <w:left w:w="140" w:type="dxa"/>
              <w:right w:w="140" w:type="dxa"/>
            </w:tcMar>
            <w:shd w:fill="FFFFFF"/>
          </w:tcPr>
          <w:p>
            <w:pPr>
              <w:jc w:val="left"/>
            </w:pPr>
            <w:r>
              <w:rPr>
                <w:rFonts w:ascii="Arial" w:hAnsi="Arial"/>
                <w:color w:val="1E293B"/>
                <w:sz w:val="17"/>
              </w:rPr>
              <w:t>posts</w:t>
            </w:r>
          </w:p>
        </w:tc>
        <w:tc>
          <w:tcPr>
            <w:tcW w:type="dxa" w:w="2016"/>
            <w:tcMar>
              <w:top w:w="120" w:type="dxa"/>
              <w:bottom w:w="120" w:type="dxa"/>
              <w:left w:w="140" w:type="dxa"/>
              <w:right w:w="140" w:type="dxa"/>
            </w:tcMar>
            <w:shd w:fill="FFFFFF"/>
          </w:tcPr>
          <w:p>
            <w:pPr>
              <w:jc w:val="left"/>
            </w:pPr>
            <w:r>
              <w:rPr>
                <w:rFonts w:ascii="Arial" w:hAnsi="Arial"/>
                <w:color w:val="1E293B"/>
                <w:sz w:val="17"/>
              </w:rPr>
              <w:t>id (VARCHAR(64))</w:t>
            </w:r>
          </w:p>
        </w:tc>
        <w:tc>
          <w:tcPr>
            <w:tcW w:type="dxa" w:w="3744"/>
            <w:tcMar>
              <w:top w:w="120" w:type="dxa"/>
              <w:bottom w:w="120" w:type="dxa"/>
              <w:left w:w="140" w:type="dxa"/>
              <w:right w:w="140" w:type="dxa"/>
            </w:tcMar>
            <w:shd w:fill="FFFFFF"/>
          </w:tcPr>
          <w:p>
            <w:pPr>
              <w:jc w:val="left"/>
            </w:pPr>
            <w:r>
              <w:rPr>
                <w:rFonts w:ascii="Arial" w:hAnsi="Arial"/>
                <w:color w:val="1E293B"/>
                <w:sz w:val="17"/>
              </w:rPr>
              <w:t>Feed posts with rich text, code snippets, image attachments, and counters.</w:t>
            </w:r>
          </w:p>
        </w:tc>
      </w:tr>
      <w:tr>
        <w:trPr>
          <w:cantSplit/>
        </w:trPr>
        <w:tc>
          <w:tcPr>
            <w:tcW w:type="dxa" w:w="1584"/>
            <w:tcMar>
              <w:top w:w="120" w:type="dxa"/>
              <w:bottom w:w="120" w:type="dxa"/>
              <w:left w:w="140" w:type="dxa"/>
              <w:right w:w="140" w:type="dxa"/>
            </w:tcMar>
            <w:shd w:fill="F8FAFC"/>
          </w:tcPr>
          <w:p>
            <w:pPr>
              <w:jc w:val="left"/>
            </w:pPr>
            <w:r>
              <w:rPr>
                <w:rFonts w:ascii="Arial" w:hAnsi="Arial"/>
                <w:color w:val="1E293B"/>
                <w:sz w:val="17"/>
              </w:rPr>
              <w:t>Social Feed</w:t>
            </w:r>
          </w:p>
        </w:tc>
        <w:tc>
          <w:tcPr>
            <w:tcW w:type="dxa" w:w="2016"/>
            <w:tcMar>
              <w:top w:w="120" w:type="dxa"/>
              <w:bottom w:w="120" w:type="dxa"/>
              <w:left w:w="140" w:type="dxa"/>
              <w:right w:w="140" w:type="dxa"/>
            </w:tcMar>
            <w:shd w:fill="F8FAFC"/>
          </w:tcPr>
          <w:p>
            <w:pPr>
              <w:jc w:val="left"/>
            </w:pPr>
            <w:r>
              <w:rPr>
                <w:rFonts w:ascii="Arial" w:hAnsi="Arial"/>
                <w:color w:val="1E293B"/>
                <w:sz w:val="17"/>
              </w:rPr>
              <w:t>post_reactions</w:t>
            </w:r>
          </w:p>
        </w:tc>
        <w:tc>
          <w:tcPr>
            <w:tcW w:type="dxa" w:w="2016"/>
            <w:tcMar>
              <w:top w:w="120" w:type="dxa"/>
              <w:bottom w:w="120" w:type="dxa"/>
              <w:left w:w="140" w:type="dxa"/>
              <w:right w:w="140" w:type="dxa"/>
            </w:tcMar>
            <w:shd w:fill="F8FAFC"/>
          </w:tcPr>
          <w:p>
            <w:pPr>
              <w:jc w:val="left"/>
            </w:pPr>
            <w:r>
              <w:rPr>
                <w:rFonts w:ascii="Arial" w:hAnsi="Arial"/>
                <w:color w:val="1E293B"/>
                <w:sz w:val="17"/>
              </w:rPr>
              <w:t>id (VARCHAR(64))</w:t>
            </w:r>
          </w:p>
        </w:tc>
        <w:tc>
          <w:tcPr>
            <w:tcW w:type="dxa" w:w="3744"/>
            <w:tcMar>
              <w:top w:w="120" w:type="dxa"/>
              <w:bottom w:w="120" w:type="dxa"/>
              <w:left w:w="140" w:type="dxa"/>
              <w:right w:w="140" w:type="dxa"/>
            </w:tcMar>
            <w:shd w:fill="F8FAFC"/>
          </w:tcPr>
          <w:p>
            <w:pPr>
              <w:jc w:val="left"/>
            </w:pPr>
            <w:r>
              <w:rPr>
                <w:rFonts w:ascii="Arial" w:hAnsi="Arial"/>
                <w:color w:val="1E293B"/>
                <w:sz w:val="17"/>
              </w:rPr>
              <w:t>User reactions (LIKE, CELEBRATE, INSIGHTFUL); 1 reaction per user per post.</w:t>
            </w:r>
          </w:p>
        </w:tc>
      </w:tr>
      <w:tr>
        <w:trPr>
          <w:cantSplit/>
        </w:trPr>
        <w:tc>
          <w:tcPr>
            <w:tcW w:type="dxa" w:w="1584"/>
            <w:tcMar>
              <w:top w:w="120" w:type="dxa"/>
              <w:bottom w:w="120" w:type="dxa"/>
              <w:left w:w="140" w:type="dxa"/>
              <w:right w:w="140" w:type="dxa"/>
            </w:tcMar>
            <w:shd w:fill="FFFFFF"/>
          </w:tcPr>
          <w:p>
            <w:pPr>
              <w:jc w:val="left"/>
            </w:pPr>
            <w:r>
              <w:rPr>
                <w:rFonts w:ascii="Arial" w:hAnsi="Arial"/>
                <w:color w:val="1E293B"/>
                <w:sz w:val="17"/>
              </w:rPr>
              <w:t>Social Feed</w:t>
            </w:r>
          </w:p>
        </w:tc>
        <w:tc>
          <w:tcPr>
            <w:tcW w:type="dxa" w:w="2016"/>
            <w:tcMar>
              <w:top w:w="120" w:type="dxa"/>
              <w:bottom w:w="120" w:type="dxa"/>
              <w:left w:w="140" w:type="dxa"/>
              <w:right w:w="140" w:type="dxa"/>
            </w:tcMar>
            <w:shd w:fill="FFFFFF"/>
          </w:tcPr>
          <w:p>
            <w:pPr>
              <w:jc w:val="left"/>
            </w:pPr>
            <w:r>
              <w:rPr>
                <w:rFonts w:ascii="Arial" w:hAnsi="Arial"/>
                <w:color w:val="1E293B"/>
                <w:sz w:val="17"/>
              </w:rPr>
              <w:t>comments</w:t>
            </w:r>
          </w:p>
        </w:tc>
        <w:tc>
          <w:tcPr>
            <w:tcW w:type="dxa" w:w="2016"/>
            <w:tcMar>
              <w:top w:w="120" w:type="dxa"/>
              <w:bottom w:w="120" w:type="dxa"/>
              <w:left w:w="140" w:type="dxa"/>
              <w:right w:w="140" w:type="dxa"/>
            </w:tcMar>
            <w:shd w:fill="FFFFFF"/>
          </w:tcPr>
          <w:p>
            <w:pPr>
              <w:jc w:val="left"/>
            </w:pPr>
            <w:r>
              <w:rPr>
                <w:rFonts w:ascii="Arial" w:hAnsi="Arial"/>
                <w:color w:val="1E293B"/>
                <w:sz w:val="17"/>
              </w:rPr>
              <w:t>id (VARCHAR(64))</w:t>
            </w:r>
          </w:p>
        </w:tc>
        <w:tc>
          <w:tcPr>
            <w:tcW w:type="dxa" w:w="3744"/>
            <w:tcMar>
              <w:top w:w="120" w:type="dxa"/>
              <w:bottom w:w="120" w:type="dxa"/>
              <w:left w:w="140" w:type="dxa"/>
              <w:right w:w="140" w:type="dxa"/>
            </w:tcMar>
            <w:shd w:fill="FFFFFF"/>
          </w:tcPr>
          <w:p>
            <w:pPr>
              <w:jc w:val="left"/>
            </w:pPr>
            <w:r>
              <w:rPr>
                <w:rFonts w:ascii="Arial" w:hAnsi="Arial"/>
                <w:color w:val="1E293B"/>
                <w:sz w:val="17"/>
              </w:rPr>
              <w:t>Two-level threaded comments (Level 1 root, Level 2 replies; depth &gt; 2 blocked).</w:t>
            </w:r>
          </w:p>
        </w:tc>
      </w:tr>
      <w:tr>
        <w:trPr>
          <w:cantSplit/>
        </w:trPr>
        <w:tc>
          <w:tcPr>
            <w:tcW w:type="dxa" w:w="1584"/>
            <w:tcMar>
              <w:top w:w="120" w:type="dxa"/>
              <w:bottom w:w="120" w:type="dxa"/>
              <w:left w:w="140" w:type="dxa"/>
              <w:right w:w="140" w:type="dxa"/>
            </w:tcMar>
            <w:shd w:fill="F8FAFC"/>
          </w:tcPr>
          <w:p>
            <w:pPr>
              <w:jc w:val="left"/>
            </w:pPr>
            <w:r>
              <w:rPr>
                <w:rFonts w:ascii="Arial" w:hAnsi="Arial"/>
                <w:color w:val="1E293B"/>
                <w:sz w:val="17"/>
              </w:rPr>
              <w:t>Job Marketplace</w:t>
            </w:r>
          </w:p>
        </w:tc>
        <w:tc>
          <w:tcPr>
            <w:tcW w:type="dxa" w:w="2016"/>
            <w:tcMar>
              <w:top w:w="120" w:type="dxa"/>
              <w:bottom w:w="120" w:type="dxa"/>
              <w:left w:w="140" w:type="dxa"/>
              <w:right w:w="140" w:type="dxa"/>
            </w:tcMar>
            <w:shd w:fill="F8FAFC"/>
          </w:tcPr>
          <w:p>
            <w:pPr>
              <w:jc w:val="left"/>
            </w:pPr>
            <w:r>
              <w:rPr>
                <w:rFonts w:ascii="Arial" w:hAnsi="Arial"/>
                <w:color w:val="1E293B"/>
                <w:sz w:val="17"/>
              </w:rPr>
              <w:t>jobs</w:t>
            </w:r>
          </w:p>
        </w:tc>
        <w:tc>
          <w:tcPr>
            <w:tcW w:type="dxa" w:w="2016"/>
            <w:tcMar>
              <w:top w:w="120" w:type="dxa"/>
              <w:bottom w:w="120" w:type="dxa"/>
              <w:left w:w="140" w:type="dxa"/>
              <w:right w:w="140" w:type="dxa"/>
            </w:tcMar>
            <w:shd w:fill="F8FAFC"/>
          </w:tcPr>
          <w:p>
            <w:pPr>
              <w:jc w:val="left"/>
            </w:pPr>
            <w:r>
              <w:rPr>
                <w:rFonts w:ascii="Arial" w:hAnsi="Arial"/>
                <w:color w:val="1E293B"/>
                <w:sz w:val="17"/>
              </w:rPr>
              <w:t>id (VARCHAR(64))</w:t>
            </w:r>
          </w:p>
        </w:tc>
        <w:tc>
          <w:tcPr>
            <w:tcW w:type="dxa" w:w="3744"/>
            <w:tcMar>
              <w:top w:w="120" w:type="dxa"/>
              <w:bottom w:w="120" w:type="dxa"/>
              <w:left w:w="140" w:type="dxa"/>
              <w:right w:w="140" w:type="dxa"/>
            </w:tcMar>
            <w:shd w:fill="F8FAFC"/>
          </w:tcPr>
          <w:p>
            <w:pPr>
              <w:jc w:val="left"/>
            </w:pPr>
            <w:r>
              <w:rPr>
                <w:rFonts w:ascii="Arial" w:hAnsi="Arial"/>
                <w:color w:val="1E293B"/>
                <w:sz w:val="17"/>
              </w:rPr>
              <w:t>Job postings with title, workplace mode, salary bounds, and required skills.</w:t>
            </w:r>
          </w:p>
        </w:tc>
      </w:tr>
      <w:tr>
        <w:trPr>
          <w:cantSplit/>
        </w:trPr>
        <w:tc>
          <w:tcPr>
            <w:tcW w:type="dxa" w:w="1584"/>
            <w:tcMar>
              <w:top w:w="120" w:type="dxa"/>
              <w:bottom w:w="120" w:type="dxa"/>
              <w:left w:w="140" w:type="dxa"/>
              <w:right w:w="140" w:type="dxa"/>
            </w:tcMar>
            <w:shd w:fill="FFFFFF"/>
          </w:tcPr>
          <w:p>
            <w:pPr>
              <w:jc w:val="left"/>
            </w:pPr>
            <w:r>
              <w:rPr>
                <w:rFonts w:ascii="Arial" w:hAnsi="Arial"/>
                <w:color w:val="1E293B"/>
                <w:sz w:val="17"/>
              </w:rPr>
              <w:t>Job Marketplace</w:t>
            </w:r>
          </w:p>
        </w:tc>
        <w:tc>
          <w:tcPr>
            <w:tcW w:type="dxa" w:w="2016"/>
            <w:tcMar>
              <w:top w:w="120" w:type="dxa"/>
              <w:bottom w:w="120" w:type="dxa"/>
              <w:left w:w="140" w:type="dxa"/>
              <w:right w:w="140" w:type="dxa"/>
            </w:tcMar>
            <w:shd w:fill="FFFFFF"/>
          </w:tcPr>
          <w:p>
            <w:pPr>
              <w:jc w:val="left"/>
            </w:pPr>
            <w:r>
              <w:rPr>
                <w:rFonts w:ascii="Arial" w:hAnsi="Arial"/>
                <w:color w:val="1E293B"/>
                <w:sz w:val="17"/>
              </w:rPr>
              <w:t>job_applications</w:t>
            </w:r>
          </w:p>
        </w:tc>
        <w:tc>
          <w:tcPr>
            <w:tcW w:type="dxa" w:w="2016"/>
            <w:tcMar>
              <w:top w:w="120" w:type="dxa"/>
              <w:bottom w:w="120" w:type="dxa"/>
              <w:left w:w="140" w:type="dxa"/>
              <w:right w:w="140" w:type="dxa"/>
            </w:tcMar>
            <w:shd w:fill="FFFFFF"/>
          </w:tcPr>
          <w:p>
            <w:pPr>
              <w:jc w:val="left"/>
            </w:pPr>
            <w:r>
              <w:rPr>
                <w:rFonts w:ascii="Arial" w:hAnsi="Arial"/>
                <w:color w:val="1E293B"/>
                <w:sz w:val="17"/>
              </w:rPr>
              <w:t>id (VARCHAR(64))</w:t>
            </w:r>
          </w:p>
        </w:tc>
        <w:tc>
          <w:tcPr>
            <w:tcW w:type="dxa" w:w="3744"/>
            <w:tcMar>
              <w:top w:w="120" w:type="dxa"/>
              <w:bottom w:w="120" w:type="dxa"/>
              <w:left w:w="140" w:type="dxa"/>
              <w:right w:w="140" w:type="dxa"/>
            </w:tcMar>
            <w:shd w:fill="FFFFFF"/>
          </w:tcPr>
          <w:p>
            <w:pPr>
              <w:jc w:val="left"/>
            </w:pPr>
            <w:r>
              <w:rPr>
                <w:rFonts w:ascii="Arial" w:hAnsi="Arial"/>
                <w:color w:val="1E293B"/>
                <w:sz w:val="17"/>
              </w:rPr>
              <w:t>Mini-ATS candidate pipeline with headline/skills snapshot and resume pointer.</w:t>
            </w:r>
          </w:p>
        </w:tc>
      </w:tr>
      <w:tr>
        <w:trPr>
          <w:cantSplit/>
        </w:trPr>
        <w:tc>
          <w:tcPr>
            <w:tcW w:type="dxa" w:w="1584"/>
            <w:tcMar>
              <w:top w:w="120" w:type="dxa"/>
              <w:bottom w:w="120" w:type="dxa"/>
              <w:left w:w="140" w:type="dxa"/>
              <w:right w:w="140" w:type="dxa"/>
            </w:tcMar>
            <w:shd w:fill="F8FAFC"/>
          </w:tcPr>
          <w:p>
            <w:pPr>
              <w:jc w:val="left"/>
            </w:pPr>
            <w:r>
              <w:rPr>
                <w:rFonts w:ascii="Arial" w:hAnsi="Arial"/>
                <w:color w:val="1E293B"/>
                <w:sz w:val="17"/>
              </w:rPr>
              <w:t>Messaging</w:t>
            </w:r>
          </w:p>
        </w:tc>
        <w:tc>
          <w:tcPr>
            <w:tcW w:type="dxa" w:w="2016"/>
            <w:tcMar>
              <w:top w:w="120" w:type="dxa"/>
              <w:bottom w:w="120" w:type="dxa"/>
              <w:left w:w="140" w:type="dxa"/>
              <w:right w:w="140" w:type="dxa"/>
            </w:tcMar>
            <w:shd w:fill="F8FAFC"/>
          </w:tcPr>
          <w:p>
            <w:pPr>
              <w:jc w:val="left"/>
            </w:pPr>
            <w:r>
              <w:rPr>
                <w:rFonts w:ascii="Arial" w:hAnsi="Arial"/>
                <w:color w:val="1E293B"/>
                <w:sz w:val="17"/>
              </w:rPr>
              <w:t>messages</w:t>
            </w:r>
          </w:p>
        </w:tc>
        <w:tc>
          <w:tcPr>
            <w:tcW w:type="dxa" w:w="2016"/>
            <w:tcMar>
              <w:top w:w="120" w:type="dxa"/>
              <w:bottom w:w="120" w:type="dxa"/>
              <w:left w:w="140" w:type="dxa"/>
              <w:right w:w="140" w:type="dxa"/>
            </w:tcMar>
            <w:shd w:fill="F8FAFC"/>
          </w:tcPr>
          <w:p>
            <w:pPr>
              <w:jc w:val="left"/>
            </w:pPr>
            <w:r>
              <w:rPr>
                <w:rFonts w:ascii="Arial" w:hAnsi="Arial"/>
                <w:color w:val="1E293B"/>
                <w:sz w:val="17"/>
              </w:rPr>
              <w:t>id (VARCHAR(64))</w:t>
            </w:r>
          </w:p>
        </w:tc>
        <w:tc>
          <w:tcPr>
            <w:tcW w:type="dxa" w:w="3744"/>
            <w:tcMar>
              <w:top w:w="120" w:type="dxa"/>
              <w:bottom w:w="120" w:type="dxa"/>
              <w:left w:w="140" w:type="dxa"/>
              <w:right w:w="140" w:type="dxa"/>
            </w:tcMar>
            <w:shd w:fill="F8FAFC"/>
          </w:tcPr>
          <w:p>
            <w:pPr>
              <w:jc w:val="left"/>
            </w:pPr>
            <w:r>
              <w:rPr>
                <w:rFonts w:ascii="Arial" w:hAnsi="Arial"/>
                <w:color w:val="1E293B"/>
                <w:sz w:val="17"/>
              </w:rPr>
              <w:t>Direct 1-on-1 private messaging restricted strictly to 1st-degree connections.</w:t>
            </w:r>
          </w:p>
        </w:tc>
      </w:tr>
      <w:tr>
        <w:trPr>
          <w:cantSplit/>
        </w:trPr>
        <w:tc>
          <w:tcPr>
            <w:tcW w:type="dxa" w:w="1584"/>
            <w:tcMar>
              <w:top w:w="120" w:type="dxa"/>
              <w:bottom w:w="120" w:type="dxa"/>
              <w:left w:w="140" w:type="dxa"/>
              <w:right w:w="140" w:type="dxa"/>
            </w:tcMar>
            <w:shd w:fill="FFFFFF"/>
          </w:tcPr>
          <w:p>
            <w:pPr>
              <w:jc w:val="left"/>
            </w:pPr>
            <w:r>
              <w:rPr>
                <w:rFonts w:ascii="Arial" w:hAnsi="Arial"/>
                <w:color w:val="1E293B"/>
                <w:sz w:val="17"/>
              </w:rPr>
              <w:t>Alerts</w:t>
            </w:r>
          </w:p>
        </w:tc>
        <w:tc>
          <w:tcPr>
            <w:tcW w:type="dxa" w:w="2016"/>
            <w:tcMar>
              <w:top w:w="120" w:type="dxa"/>
              <w:bottom w:w="120" w:type="dxa"/>
              <w:left w:w="140" w:type="dxa"/>
              <w:right w:w="140" w:type="dxa"/>
            </w:tcMar>
            <w:shd w:fill="FFFFFF"/>
          </w:tcPr>
          <w:p>
            <w:pPr>
              <w:jc w:val="left"/>
            </w:pPr>
            <w:r>
              <w:rPr>
                <w:rFonts w:ascii="Arial" w:hAnsi="Arial"/>
                <w:color w:val="1E293B"/>
                <w:sz w:val="17"/>
              </w:rPr>
              <w:t>notifications</w:t>
            </w:r>
          </w:p>
        </w:tc>
        <w:tc>
          <w:tcPr>
            <w:tcW w:type="dxa" w:w="2016"/>
            <w:tcMar>
              <w:top w:w="120" w:type="dxa"/>
              <w:bottom w:w="120" w:type="dxa"/>
              <w:left w:w="140" w:type="dxa"/>
              <w:right w:w="140" w:type="dxa"/>
            </w:tcMar>
            <w:shd w:fill="FFFFFF"/>
          </w:tcPr>
          <w:p>
            <w:pPr>
              <w:jc w:val="left"/>
            </w:pPr>
            <w:r>
              <w:rPr>
                <w:rFonts w:ascii="Arial" w:hAnsi="Arial"/>
                <w:color w:val="1E293B"/>
                <w:sz w:val="17"/>
              </w:rPr>
              <w:t>id (VARCHAR(64))</w:t>
            </w:r>
          </w:p>
        </w:tc>
        <w:tc>
          <w:tcPr>
            <w:tcW w:type="dxa" w:w="3744"/>
            <w:tcMar>
              <w:top w:w="120" w:type="dxa"/>
              <w:bottom w:w="120" w:type="dxa"/>
              <w:left w:w="140" w:type="dxa"/>
              <w:right w:w="140" w:type="dxa"/>
            </w:tcMar>
            <w:shd w:fill="FFFFFF"/>
          </w:tcPr>
          <w:p>
            <w:pPr>
              <w:jc w:val="left"/>
            </w:pPr>
            <w:r>
              <w:rPr>
                <w:rFonts w:ascii="Arial" w:hAnsi="Arial"/>
                <w:color w:val="1E293B"/>
                <w:sz w:val="17"/>
              </w:rPr>
              <w:t>Real-time alerts for connections, messages, reactions, and ATS pipeline changes.</w:t>
            </w:r>
          </w:p>
        </w:tc>
      </w:tr>
    </w:tbl>
    <w:p>
      <w:pPr>
        <w:keepNext/>
        <w:spacing w:before="360" w:after="160"/>
      </w:pPr>
      <w:r>
        <w:rPr>
          <w:rFonts w:ascii="Arial" w:hAnsi="Arial"/>
          <w:b/>
          <w:color w:val="1E3A8A"/>
          <w:sz w:val="32"/>
        </w:rPr>
        <w:t>3. Relational Data Dictionary &amp; Table Specifications</w:t>
      </w:r>
    </w:p>
    <w:p>
      <w:pPr>
        <w:spacing w:before="0" w:after="120" w:line="276" w:lineRule="auto"/>
      </w:pPr>
      <w:r>
        <w:rPr>
          <w:rFonts w:ascii="Arial" w:hAnsi="Arial"/>
          <w:color w:val="334155"/>
          <w:sz w:val="19"/>
        </w:rPr>
        <w:t>This section defines the precise technical contracts for all 14 tables. Every column includes explicit data types, nullability rules, default values, and integrity constraints.</w:t>
      </w:r>
    </w:p>
    <w:p>
      <w:pPr>
        <w:keepNext/>
        <w:spacing w:before="280" w:after="120"/>
      </w:pPr>
      <w:r>
        <w:rPr>
          <w:rFonts w:ascii="Arial" w:hAnsi="Arial"/>
          <w:b/>
          <w:color w:val="0F172A"/>
          <w:sz w:val="24"/>
        </w:rPr>
        <w:t>Table 1: users (Identity Core)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Unique canonical user ID (e.g. usr_elena_rostova).</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email</w:t>
            </w:r>
          </w:p>
        </w:tc>
        <w:tc>
          <w:tcPr>
            <w:tcW w:type="dxa" w:w="1440"/>
            <w:tcMar>
              <w:top w:w="120" w:type="dxa"/>
              <w:bottom w:w="120" w:type="dxa"/>
              <w:left w:w="140" w:type="dxa"/>
              <w:right w:w="140" w:type="dxa"/>
            </w:tcMar>
            <w:shd w:fill="FFFFFF"/>
          </w:tcPr>
          <w:p>
            <w:pPr>
              <w:jc w:val="left"/>
            </w:pPr>
            <w:r>
              <w:rPr>
                <w:rFonts w:ascii="Arial" w:hAnsi="Arial"/>
                <w:color w:val="1E293B"/>
                <w:sz w:val="17"/>
              </w:rPr>
              <w:t>VARCHAR(255)</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UQ, IX</w:t>
            </w:r>
          </w:p>
        </w:tc>
        <w:tc>
          <w:tcPr>
            <w:tcW w:type="dxa" w:w="2160"/>
            <w:tcMar>
              <w:top w:w="120" w:type="dxa"/>
              <w:bottom w:w="120" w:type="dxa"/>
              <w:left w:w="140" w:type="dxa"/>
              <w:right w:w="140" w:type="dxa"/>
            </w:tcMar>
            <w:shd w:fill="FFFFFF"/>
          </w:tcPr>
          <w:p>
            <w:pPr>
              <w:jc w:val="left"/>
            </w:pPr>
            <w:r>
              <w:rPr>
                <w:rFonts w:ascii="Arial" w:hAnsi="Arial"/>
                <w:color w:val="1E293B"/>
                <w:sz w:val="17"/>
              </w:rPr>
              <w:t>Primary email login address (case-insensitive indexed).</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hashed_password</w:t>
            </w:r>
          </w:p>
        </w:tc>
        <w:tc>
          <w:tcPr>
            <w:tcW w:type="dxa" w:w="1440"/>
            <w:tcMar>
              <w:top w:w="120" w:type="dxa"/>
              <w:bottom w:w="120" w:type="dxa"/>
              <w:left w:w="140" w:type="dxa"/>
              <w:right w:w="140" w:type="dxa"/>
            </w:tcMar>
            <w:shd w:fill="F8FAFC"/>
          </w:tcPr>
          <w:p>
            <w:pPr>
              <w:jc w:val="left"/>
            </w:pPr>
            <w:r>
              <w:rPr>
                <w:rFonts w:ascii="Arial" w:hAnsi="Arial"/>
                <w:color w:val="1E293B"/>
                <w:sz w:val="17"/>
              </w:rPr>
              <w:t>VARCHAR(255)</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Bcrypt cryptographic hash with work factor 12.</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full_name</w:t>
            </w:r>
          </w:p>
        </w:tc>
        <w:tc>
          <w:tcPr>
            <w:tcW w:type="dxa" w:w="1440"/>
            <w:tcMar>
              <w:top w:w="120" w:type="dxa"/>
              <w:bottom w:w="120" w:type="dxa"/>
              <w:left w:w="140" w:type="dxa"/>
              <w:right w:w="140" w:type="dxa"/>
            </w:tcMar>
            <w:shd w:fill="FFFFFF"/>
          </w:tcPr>
          <w:p>
            <w:pPr>
              <w:jc w:val="left"/>
            </w:pPr>
            <w:r>
              <w:rPr>
                <w:rFonts w:ascii="Arial" w:hAnsi="Arial"/>
                <w:color w:val="1E293B"/>
                <w:sz w:val="17"/>
              </w:rPr>
              <w:t>VARCHAR(128)</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IX</w:t>
            </w:r>
          </w:p>
        </w:tc>
        <w:tc>
          <w:tcPr>
            <w:tcW w:type="dxa" w:w="2160"/>
            <w:tcMar>
              <w:top w:w="120" w:type="dxa"/>
              <w:bottom w:w="120" w:type="dxa"/>
              <w:left w:w="140" w:type="dxa"/>
              <w:right w:w="140" w:type="dxa"/>
            </w:tcMar>
            <w:shd w:fill="FFFFFF"/>
          </w:tcPr>
          <w:p>
            <w:pPr>
              <w:jc w:val="left"/>
            </w:pPr>
            <w:r>
              <w:rPr>
                <w:rFonts w:ascii="Arial" w:hAnsi="Arial"/>
                <w:color w:val="1E293B"/>
                <w:sz w:val="17"/>
              </w:rPr>
              <w:t>Full professional display name.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is_active</w:t>
            </w:r>
          </w:p>
        </w:tc>
        <w:tc>
          <w:tcPr>
            <w:tcW w:type="dxa" w:w="1440"/>
            <w:tcMar>
              <w:top w:w="120" w:type="dxa"/>
              <w:bottom w:w="120" w:type="dxa"/>
              <w:left w:w="140" w:type="dxa"/>
              <w:right w:w="140" w:type="dxa"/>
            </w:tcMar>
            <w:shd w:fill="F8FAFC"/>
          </w:tcPr>
          <w:p>
            <w:pPr>
              <w:jc w:val="left"/>
            </w:pPr>
            <w:r>
              <w:rPr>
                <w:rFonts w:ascii="Arial" w:hAnsi="Arial"/>
                <w:color w:val="1E293B"/>
                <w:sz w:val="17"/>
              </w:rPr>
              <w:t>BOOLEAN</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TRUE</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Operational state flag for account.</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created_at</w:t>
            </w:r>
          </w:p>
        </w:tc>
        <w:tc>
          <w:tcPr>
            <w:tcW w:type="dxa" w:w="1440"/>
            <w:tcMar>
              <w:top w:w="120" w:type="dxa"/>
              <w:bottom w:w="120" w:type="dxa"/>
              <w:left w:w="140" w:type="dxa"/>
              <w:right w:w="140" w:type="dxa"/>
            </w:tcMar>
            <w:shd w:fill="FFFFFF"/>
          </w:tcPr>
          <w:p>
            <w:pPr>
              <w:jc w:val="left"/>
            </w:pPr>
            <w:r>
              <w:rPr>
                <w:rFonts w:ascii="Arial" w:hAnsi="Arial"/>
                <w:color w:val="1E293B"/>
                <w:sz w:val="17"/>
              </w:rPr>
              <w:t>DATETIME</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Account registration timestamp.</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updated_at</w:t>
            </w:r>
          </w:p>
        </w:tc>
        <w:tc>
          <w:tcPr>
            <w:tcW w:type="dxa" w:w="1440"/>
            <w:tcMar>
              <w:top w:w="120" w:type="dxa"/>
              <w:bottom w:w="120" w:type="dxa"/>
              <w:left w:w="140" w:type="dxa"/>
              <w:right w:w="140" w:type="dxa"/>
            </w:tcMar>
            <w:shd w:fill="F8FAFC"/>
          </w:tcPr>
          <w:p>
            <w:pPr>
              <w:jc w:val="left"/>
            </w:pPr>
            <w:r>
              <w:rPr>
                <w:rFonts w:ascii="Arial" w:hAnsi="Arial"/>
                <w:color w:val="1E293B"/>
                <w:sz w:val="17"/>
              </w:rPr>
              <w:t>DATETIME</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Account record modification timestamp.</w:t>
            </w:r>
          </w:p>
        </w:tc>
      </w:tr>
    </w:tbl>
    <w:p>
      <w:pPr>
        <w:keepNext/>
        <w:spacing w:before="280" w:after="120"/>
      </w:pPr>
      <w:r>
        <w:rPr>
          <w:rFonts w:ascii="Arial" w:hAnsi="Arial"/>
          <w:b/>
          <w:color w:val="0F172A"/>
          <w:sz w:val="24"/>
        </w:rPr>
        <w:t>Table 2: profiles (Extended Profile Attributes)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Profile unique identifier.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user_id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UQ, IX</w:t>
            </w:r>
          </w:p>
        </w:tc>
        <w:tc>
          <w:tcPr>
            <w:tcW w:type="dxa" w:w="2160"/>
            <w:tcMar>
              <w:top w:w="120" w:type="dxa"/>
              <w:bottom w:w="120" w:type="dxa"/>
              <w:left w:w="140" w:type="dxa"/>
              <w:right w:w="140" w:type="dxa"/>
            </w:tcMar>
            <w:shd w:fill="FFFFFF"/>
          </w:tcPr>
          <w:p>
            <w:pPr>
              <w:jc w:val="left"/>
            </w:pPr>
            <w:r>
              <w:rPr>
                <w:rFonts w:ascii="Arial" w:hAnsi="Arial"/>
                <w:color w:val="1E293B"/>
                <w:sz w:val="17"/>
              </w:rPr>
              <w:t>1:1 mapping to users.id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headline</w:t>
            </w:r>
          </w:p>
        </w:tc>
        <w:tc>
          <w:tcPr>
            <w:tcW w:type="dxa" w:w="1440"/>
            <w:tcMar>
              <w:top w:w="120" w:type="dxa"/>
              <w:bottom w:w="120" w:type="dxa"/>
              <w:left w:w="140" w:type="dxa"/>
              <w:right w:w="140" w:type="dxa"/>
            </w:tcMar>
            <w:shd w:fill="F8FAFC"/>
          </w:tcPr>
          <w:p>
            <w:pPr>
              <w:jc w:val="left"/>
            </w:pPr>
            <w:r>
              <w:rPr>
                <w:rFonts w:ascii="Arial" w:hAnsi="Arial"/>
                <w:color w:val="1E293B"/>
                <w:sz w:val="17"/>
              </w:rPr>
              <w:t>VARCHAR(255)</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Professional headline (e.g. Staff AI Systems Engineer).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bio</w:t>
            </w:r>
          </w:p>
        </w:tc>
        <w:tc>
          <w:tcPr>
            <w:tcW w:type="dxa" w:w="1440"/>
            <w:tcMar>
              <w:top w:w="120" w:type="dxa"/>
              <w:bottom w:w="120" w:type="dxa"/>
              <w:left w:w="140" w:type="dxa"/>
              <w:right w:w="140" w:type="dxa"/>
            </w:tcMar>
            <w:shd w:fill="FFFFFF"/>
          </w:tcPr>
          <w:p>
            <w:pPr>
              <w:jc w:val="left"/>
            </w:pPr>
            <w:r>
              <w:rPr>
                <w:rFonts w:ascii="Arial" w:hAnsi="Arial"/>
                <w:color w:val="1E293B"/>
                <w:sz w:val="17"/>
              </w:rPr>
              <w:t>TEXT</w:t>
            </w:r>
          </w:p>
        </w:tc>
        <w:tc>
          <w:tcPr>
            <w:tcW w:type="dxa" w:w="720"/>
            <w:tcMar>
              <w:top w:w="120" w:type="dxa"/>
              <w:bottom w:w="120" w:type="dxa"/>
              <w:left w:w="140" w:type="dxa"/>
              <w:right w:w="140" w:type="dxa"/>
            </w:tcMar>
            <w:shd w:fill="FFFFFF"/>
          </w:tcPr>
          <w:p>
            <w:pPr>
              <w:jc w:val="left"/>
            </w:pPr>
            <w:r>
              <w:rPr>
                <w:rFonts w:ascii="Arial" w:hAnsi="Arial"/>
                <w:color w:val="1E293B"/>
                <w:sz w:val="17"/>
              </w:rPr>
              <w:t>Yes</w:t>
            </w:r>
          </w:p>
        </w:tc>
        <w:tc>
          <w:tcPr>
            <w:tcW w:type="dxa" w:w="1584"/>
            <w:tcMar>
              <w:top w:w="120" w:type="dxa"/>
              <w:bottom w:w="120" w:type="dxa"/>
              <w:left w:w="140" w:type="dxa"/>
              <w:right w:w="140" w:type="dxa"/>
            </w:tcMar>
            <w:shd w:fill="FFFFFF"/>
          </w:tcPr>
          <w:p>
            <w:pPr>
              <w:jc w:val="left"/>
            </w:pPr>
            <w:r>
              <w:rPr>
                <w:rFonts w:ascii="Arial" w:hAnsi="Arial"/>
                <w:color w:val="1E293B"/>
                <w:sz w:val="17"/>
              </w:rPr>
              <w:t>NULL</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Narrative bio summary.</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location</w:t>
            </w:r>
          </w:p>
        </w:tc>
        <w:tc>
          <w:tcPr>
            <w:tcW w:type="dxa" w:w="1440"/>
            <w:tcMar>
              <w:top w:w="120" w:type="dxa"/>
              <w:bottom w:w="120" w:type="dxa"/>
              <w:left w:w="140" w:type="dxa"/>
              <w:right w:w="140" w:type="dxa"/>
            </w:tcMar>
            <w:shd w:fill="F8FAFC"/>
          </w:tcPr>
          <w:p>
            <w:pPr>
              <w:jc w:val="left"/>
            </w:pPr>
            <w:r>
              <w:rPr>
                <w:rFonts w:ascii="Arial" w:hAnsi="Arial"/>
                <w:color w:val="1E293B"/>
                <w:sz w:val="17"/>
              </w:rPr>
              <w:t>VARCHAR(128)</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IX</w:t>
            </w:r>
          </w:p>
        </w:tc>
        <w:tc>
          <w:tcPr>
            <w:tcW w:type="dxa" w:w="2160"/>
            <w:tcMar>
              <w:top w:w="120" w:type="dxa"/>
              <w:bottom w:w="120" w:type="dxa"/>
              <w:left w:w="140" w:type="dxa"/>
              <w:right w:w="140" w:type="dxa"/>
            </w:tcMar>
            <w:shd w:fill="F8FAFC"/>
          </w:tcPr>
          <w:p>
            <w:pPr>
              <w:jc w:val="left"/>
            </w:pPr>
            <w:r>
              <w:rPr>
                <w:rFonts w:ascii="Arial" w:hAnsi="Arial"/>
                <w:color w:val="1E293B"/>
                <w:sz w:val="17"/>
              </w:rPr>
              <w:t>Metropolitan area / city (e.g. San Francisco, CA).</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avatar_url</w:t>
            </w:r>
          </w:p>
        </w:tc>
        <w:tc>
          <w:tcPr>
            <w:tcW w:type="dxa" w:w="1440"/>
            <w:tcMar>
              <w:top w:w="120" w:type="dxa"/>
              <w:bottom w:w="120" w:type="dxa"/>
              <w:left w:w="140" w:type="dxa"/>
              <w:right w:w="140" w:type="dxa"/>
            </w:tcMar>
            <w:shd w:fill="FFFFFF"/>
          </w:tcPr>
          <w:p>
            <w:pPr>
              <w:jc w:val="left"/>
            </w:pPr>
            <w:r>
              <w:rPr>
                <w:rFonts w:ascii="Arial" w:hAnsi="Arial"/>
                <w:color w:val="1E293B"/>
                <w:sz w:val="17"/>
              </w:rPr>
              <w:t>VARCHAR(512)</w:t>
            </w:r>
          </w:p>
        </w:tc>
        <w:tc>
          <w:tcPr>
            <w:tcW w:type="dxa" w:w="720"/>
            <w:tcMar>
              <w:top w:w="120" w:type="dxa"/>
              <w:bottom w:w="120" w:type="dxa"/>
              <w:left w:w="140" w:type="dxa"/>
              <w:right w:w="140" w:type="dxa"/>
            </w:tcMar>
            <w:shd w:fill="FFFFFF"/>
          </w:tcPr>
          <w:p>
            <w:pPr>
              <w:jc w:val="left"/>
            </w:pPr>
            <w:r>
              <w:rPr>
                <w:rFonts w:ascii="Arial" w:hAnsi="Arial"/>
                <w:color w:val="1E293B"/>
                <w:sz w:val="17"/>
              </w:rPr>
              <w:t>Yes</w:t>
            </w:r>
          </w:p>
        </w:tc>
        <w:tc>
          <w:tcPr>
            <w:tcW w:type="dxa" w:w="1584"/>
            <w:tcMar>
              <w:top w:w="120" w:type="dxa"/>
              <w:bottom w:w="120" w:type="dxa"/>
              <w:left w:w="140" w:type="dxa"/>
              <w:right w:w="140" w:type="dxa"/>
            </w:tcMar>
            <w:shd w:fill="FFFFFF"/>
          </w:tcPr>
          <w:p>
            <w:pPr>
              <w:jc w:val="left"/>
            </w:pPr>
            <w:r>
              <w:rPr>
                <w:rFonts w:ascii="Arial" w:hAnsi="Arial"/>
                <w:color w:val="1E293B"/>
                <w:sz w:val="17"/>
              </w:rPr>
              <w:t>NULL</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Local filesystem URI (/uploads/avatars/...).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connections_count</w:t>
            </w:r>
          </w:p>
        </w:tc>
        <w:tc>
          <w:tcPr>
            <w:tcW w:type="dxa" w:w="1440"/>
            <w:tcMar>
              <w:top w:w="120" w:type="dxa"/>
              <w:bottom w:w="120" w:type="dxa"/>
              <w:left w:w="140" w:type="dxa"/>
              <w:right w:w="140" w:type="dxa"/>
            </w:tcMar>
            <w:shd w:fill="F8FAFC"/>
          </w:tcPr>
          <w:p>
            <w:pPr>
              <w:jc w:val="left"/>
            </w:pPr>
            <w:r>
              <w:rPr>
                <w:rFonts w:ascii="Arial" w:hAnsi="Arial"/>
                <w:color w:val="1E293B"/>
                <w:sz w:val="17"/>
              </w:rPr>
              <w:t>INTEGER</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0</w:t>
            </w:r>
          </w:p>
        </w:tc>
        <w:tc>
          <w:tcPr>
            <w:tcW w:type="dxa" w:w="1440"/>
            <w:tcMar>
              <w:top w:w="120" w:type="dxa"/>
              <w:bottom w:w="120" w:type="dxa"/>
              <w:left w:w="140" w:type="dxa"/>
              <w:right w:w="140" w:type="dxa"/>
            </w:tcMar>
            <w:shd w:fill="F8FAFC"/>
          </w:tcPr>
          <w:p>
            <w:pPr>
              <w:jc w:val="left"/>
            </w:pPr>
            <w:r>
              <w:rPr>
                <w:rFonts w:ascii="Arial" w:hAnsi="Arial"/>
                <w:color w:val="1E293B"/>
                <w:sz w:val="17"/>
              </w:rPr>
              <w:t>CHK</w:t>
            </w:r>
          </w:p>
        </w:tc>
        <w:tc>
          <w:tcPr>
            <w:tcW w:type="dxa" w:w="2160"/>
            <w:tcMar>
              <w:top w:w="120" w:type="dxa"/>
              <w:bottom w:w="120" w:type="dxa"/>
              <w:left w:w="140" w:type="dxa"/>
              <w:right w:w="140" w:type="dxa"/>
            </w:tcMar>
            <w:shd w:fill="F8FAFC"/>
          </w:tcPr>
          <w:p>
            <w:pPr>
              <w:jc w:val="left"/>
            </w:pPr>
            <w:r>
              <w:rPr>
                <w:rFonts w:ascii="Arial" w:hAnsi="Arial"/>
                <w:color w:val="1E293B"/>
                <w:sz w:val="17"/>
              </w:rPr>
              <w:t>Denormalized count of 1st-degree connections (&gt;= 0).</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created_at</w:t>
            </w:r>
          </w:p>
        </w:tc>
        <w:tc>
          <w:tcPr>
            <w:tcW w:type="dxa" w:w="1440"/>
            <w:tcMar>
              <w:top w:w="120" w:type="dxa"/>
              <w:bottom w:w="120" w:type="dxa"/>
              <w:left w:w="140" w:type="dxa"/>
              <w:right w:w="140" w:type="dxa"/>
            </w:tcMar>
            <w:shd w:fill="FFFFFF"/>
          </w:tcPr>
          <w:p>
            <w:pPr>
              <w:jc w:val="left"/>
            </w:pPr>
            <w:r>
              <w:rPr>
                <w:rFonts w:ascii="Arial" w:hAnsi="Arial"/>
                <w:color w:val="1E293B"/>
                <w:sz w:val="17"/>
              </w:rPr>
              <w:t>DATETIME</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Profile creation timestamp.</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updated_at</w:t>
            </w:r>
          </w:p>
        </w:tc>
        <w:tc>
          <w:tcPr>
            <w:tcW w:type="dxa" w:w="1440"/>
            <w:tcMar>
              <w:top w:w="120" w:type="dxa"/>
              <w:bottom w:w="120" w:type="dxa"/>
              <w:left w:w="140" w:type="dxa"/>
              <w:right w:w="140" w:type="dxa"/>
            </w:tcMar>
            <w:shd w:fill="F8FAFC"/>
          </w:tcPr>
          <w:p>
            <w:pPr>
              <w:jc w:val="left"/>
            </w:pPr>
            <w:r>
              <w:rPr>
                <w:rFonts w:ascii="Arial" w:hAnsi="Arial"/>
                <w:color w:val="1E293B"/>
                <w:sz w:val="17"/>
              </w:rPr>
              <w:t>DATETIME</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Profile modification timestamp.</w:t>
            </w:r>
          </w:p>
        </w:tc>
      </w:tr>
    </w:tbl>
    <w:p>
      <w:pPr>
        <w:keepNext/>
        <w:spacing w:before="280" w:after="120"/>
      </w:pPr>
      <w:r>
        <w:rPr>
          <w:rFonts w:ascii="Arial" w:hAnsi="Arial"/>
          <w:b/>
          <w:color w:val="0F172A"/>
          <w:sz w:val="24"/>
        </w:rPr>
        <w:t>Table 3: experiences (Career Timeline)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Experience unique identifier.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user_id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Target user owning record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company</w:t>
            </w:r>
          </w:p>
        </w:tc>
        <w:tc>
          <w:tcPr>
            <w:tcW w:type="dxa" w:w="1440"/>
            <w:tcMar>
              <w:top w:w="120" w:type="dxa"/>
              <w:bottom w:w="120" w:type="dxa"/>
              <w:left w:w="140" w:type="dxa"/>
              <w:right w:w="140" w:type="dxa"/>
            </w:tcMar>
            <w:shd w:fill="F8FAFC"/>
          </w:tcPr>
          <w:p>
            <w:pPr>
              <w:jc w:val="left"/>
            </w:pPr>
            <w:r>
              <w:rPr>
                <w:rFonts w:ascii="Arial" w:hAnsi="Arial"/>
                <w:color w:val="1E293B"/>
                <w:sz w:val="17"/>
              </w:rPr>
              <w:t>VARCHAR(128)</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IX</w:t>
            </w:r>
          </w:p>
        </w:tc>
        <w:tc>
          <w:tcPr>
            <w:tcW w:type="dxa" w:w="2160"/>
            <w:tcMar>
              <w:top w:w="120" w:type="dxa"/>
              <w:bottom w:w="120" w:type="dxa"/>
              <w:left w:w="140" w:type="dxa"/>
              <w:right w:w="140" w:type="dxa"/>
            </w:tcMar>
            <w:shd w:fill="F8FAFC"/>
          </w:tcPr>
          <w:p>
            <w:pPr>
              <w:jc w:val="left"/>
            </w:pPr>
            <w:r>
              <w:rPr>
                <w:rFonts w:ascii="Arial" w:hAnsi="Arial"/>
                <w:color w:val="1E293B"/>
                <w:sz w:val="17"/>
              </w:rPr>
              <w:t>Company or organization name.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title</w:t>
            </w:r>
          </w:p>
        </w:tc>
        <w:tc>
          <w:tcPr>
            <w:tcW w:type="dxa" w:w="1440"/>
            <w:tcMar>
              <w:top w:w="120" w:type="dxa"/>
              <w:bottom w:w="120" w:type="dxa"/>
              <w:left w:w="140" w:type="dxa"/>
              <w:right w:w="140" w:type="dxa"/>
            </w:tcMar>
            <w:shd w:fill="FFFFFF"/>
          </w:tcPr>
          <w:p>
            <w:pPr>
              <w:jc w:val="left"/>
            </w:pPr>
            <w:r>
              <w:rPr>
                <w:rFonts w:ascii="Arial" w:hAnsi="Arial"/>
                <w:color w:val="1E293B"/>
                <w:sz w:val="17"/>
              </w:rPr>
              <w:t>VARCHAR(128)</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Professional position or title held.</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location</w:t>
            </w:r>
          </w:p>
        </w:tc>
        <w:tc>
          <w:tcPr>
            <w:tcW w:type="dxa" w:w="1440"/>
            <w:tcMar>
              <w:top w:w="120" w:type="dxa"/>
              <w:bottom w:w="120" w:type="dxa"/>
              <w:left w:w="140" w:type="dxa"/>
              <w:right w:w="140" w:type="dxa"/>
            </w:tcMar>
            <w:shd w:fill="F8FAFC"/>
          </w:tcPr>
          <w:p>
            <w:pPr>
              <w:jc w:val="left"/>
            </w:pPr>
            <w:r>
              <w:rPr>
                <w:rFonts w:ascii="Arial" w:hAnsi="Arial"/>
                <w:color w:val="1E293B"/>
                <w:sz w:val="17"/>
              </w:rPr>
              <w:t>VARCHAR(128)</w:t>
            </w:r>
          </w:p>
        </w:tc>
        <w:tc>
          <w:tcPr>
            <w:tcW w:type="dxa" w:w="720"/>
            <w:tcMar>
              <w:top w:w="120" w:type="dxa"/>
              <w:bottom w:w="120" w:type="dxa"/>
              <w:left w:w="140" w:type="dxa"/>
              <w:right w:w="140" w:type="dxa"/>
            </w:tcMar>
            <w:shd w:fill="F8FAFC"/>
          </w:tcPr>
          <w:p>
            <w:pPr>
              <w:jc w:val="left"/>
            </w:pPr>
            <w:r>
              <w:rPr>
                <w:rFonts w:ascii="Arial" w:hAnsi="Arial"/>
                <w:color w:val="1E293B"/>
                <w:sz w:val="17"/>
              </w:rPr>
              <w:t>Yes</w:t>
            </w:r>
          </w:p>
        </w:tc>
        <w:tc>
          <w:tcPr>
            <w:tcW w:type="dxa" w:w="1584"/>
            <w:tcMar>
              <w:top w:w="120" w:type="dxa"/>
              <w:bottom w:w="120" w:type="dxa"/>
              <w:left w:w="140" w:type="dxa"/>
              <w:right w:w="140" w:type="dxa"/>
            </w:tcMar>
            <w:shd w:fill="F8FAFC"/>
          </w:tcPr>
          <w:p>
            <w:pPr>
              <w:jc w:val="left"/>
            </w:pPr>
            <w:r>
              <w:rPr>
                <w:rFonts w:ascii="Arial" w:hAnsi="Arial"/>
                <w:color w:val="1E293B"/>
                <w:sz w:val="17"/>
              </w:rPr>
              <w:t>NULL</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Office location or remote arrangement.</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start_date</w:t>
            </w:r>
          </w:p>
        </w:tc>
        <w:tc>
          <w:tcPr>
            <w:tcW w:type="dxa" w:w="1440"/>
            <w:tcMar>
              <w:top w:w="120" w:type="dxa"/>
              <w:bottom w:w="120" w:type="dxa"/>
              <w:left w:w="140" w:type="dxa"/>
              <w:right w:w="140" w:type="dxa"/>
            </w:tcMar>
            <w:shd w:fill="FFFFFF"/>
          </w:tcPr>
          <w:p>
            <w:pPr>
              <w:jc w:val="left"/>
            </w:pPr>
            <w:r>
              <w:rPr>
                <w:rFonts w:ascii="Arial" w:hAnsi="Arial"/>
                <w:color w:val="1E293B"/>
                <w:sz w:val="17"/>
              </w:rPr>
              <w:t>DATE</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Employment start date.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end_date</w:t>
            </w:r>
          </w:p>
        </w:tc>
        <w:tc>
          <w:tcPr>
            <w:tcW w:type="dxa" w:w="1440"/>
            <w:tcMar>
              <w:top w:w="120" w:type="dxa"/>
              <w:bottom w:w="120" w:type="dxa"/>
              <w:left w:w="140" w:type="dxa"/>
              <w:right w:w="140" w:type="dxa"/>
            </w:tcMar>
            <w:shd w:fill="F8FAFC"/>
          </w:tcPr>
          <w:p>
            <w:pPr>
              <w:jc w:val="left"/>
            </w:pPr>
            <w:r>
              <w:rPr>
                <w:rFonts w:ascii="Arial" w:hAnsi="Arial"/>
                <w:color w:val="1E293B"/>
                <w:sz w:val="17"/>
              </w:rPr>
              <w:t>DATE</w:t>
            </w:r>
          </w:p>
        </w:tc>
        <w:tc>
          <w:tcPr>
            <w:tcW w:type="dxa" w:w="720"/>
            <w:tcMar>
              <w:top w:w="120" w:type="dxa"/>
              <w:bottom w:w="120" w:type="dxa"/>
              <w:left w:w="140" w:type="dxa"/>
              <w:right w:w="140" w:type="dxa"/>
            </w:tcMar>
            <w:shd w:fill="F8FAFC"/>
          </w:tcPr>
          <w:p>
            <w:pPr>
              <w:jc w:val="left"/>
            </w:pPr>
            <w:r>
              <w:rPr>
                <w:rFonts w:ascii="Arial" w:hAnsi="Arial"/>
                <w:color w:val="1E293B"/>
                <w:sz w:val="17"/>
              </w:rPr>
              <w:t>Yes</w:t>
            </w:r>
          </w:p>
        </w:tc>
        <w:tc>
          <w:tcPr>
            <w:tcW w:type="dxa" w:w="1584"/>
            <w:tcMar>
              <w:top w:w="120" w:type="dxa"/>
              <w:bottom w:w="120" w:type="dxa"/>
              <w:left w:w="140" w:type="dxa"/>
              <w:right w:w="140" w:type="dxa"/>
            </w:tcMar>
            <w:shd w:fill="F8FAFC"/>
          </w:tcPr>
          <w:p>
            <w:pPr>
              <w:jc w:val="left"/>
            </w:pPr>
            <w:r>
              <w:rPr>
                <w:rFonts w:ascii="Arial" w:hAnsi="Arial"/>
                <w:color w:val="1E293B"/>
                <w:sz w:val="17"/>
              </w:rPr>
              <w:t>NULL</w:t>
            </w:r>
          </w:p>
        </w:tc>
        <w:tc>
          <w:tcPr>
            <w:tcW w:type="dxa" w:w="1440"/>
            <w:tcMar>
              <w:top w:w="120" w:type="dxa"/>
              <w:bottom w:w="120" w:type="dxa"/>
              <w:left w:w="140" w:type="dxa"/>
              <w:right w:w="140" w:type="dxa"/>
            </w:tcMar>
            <w:shd w:fill="F8FAFC"/>
          </w:tcPr>
          <w:p>
            <w:pPr>
              <w:jc w:val="left"/>
            </w:pPr>
            <w:r>
              <w:rPr>
                <w:rFonts w:ascii="Arial" w:hAnsi="Arial"/>
                <w:color w:val="1E293B"/>
                <w:sz w:val="17"/>
              </w:rPr>
              <w:t>CHK</w:t>
            </w:r>
          </w:p>
        </w:tc>
        <w:tc>
          <w:tcPr>
            <w:tcW w:type="dxa" w:w="2160"/>
            <w:tcMar>
              <w:top w:w="120" w:type="dxa"/>
              <w:bottom w:w="120" w:type="dxa"/>
              <w:left w:w="140" w:type="dxa"/>
              <w:right w:w="140" w:type="dxa"/>
            </w:tcMar>
            <w:shd w:fill="F8FAFC"/>
          </w:tcPr>
          <w:p>
            <w:pPr>
              <w:jc w:val="left"/>
            </w:pPr>
            <w:r>
              <w:rPr>
                <w:rFonts w:ascii="Arial" w:hAnsi="Arial"/>
                <w:color w:val="1E293B"/>
                <w:sz w:val="17"/>
              </w:rPr>
              <w:t>Employment end date; NULL indicates current role.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is_current</w:t>
            </w:r>
          </w:p>
        </w:tc>
        <w:tc>
          <w:tcPr>
            <w:tcW w:type="dxa" w:w="1440"/>
            <w:tcMar>
              <w:top w:w="120" w:type="dxa"/>
              <w:bottom w:w="120" w:type="dxa"/>
              <w:left w:w="140" w:type="dxa"/>
              <w:right w:w="140" w:type="dxa"/>
            </w:tcMar>
            <w:shd w:fill="FFFFFF"/>
          </w:tcPr>
          <w:p>
            <w:pPr>
              <w:jc w:val="left"/>
            </w:pPr>
            <w:r>
              <w:rPr>
                <w:rFonts w:ascii="Arial" w:hAnsi="Arial"/>
                <w:color w:val="1E293B"/>
                <w:sz w:val="17"/>
              </w:rPr>
              <w:t>BOOLEAN</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FALSE</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Flag indicating active employment.</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description</w:t>
            </w:r>
          </w:p>
        </w:tc>
        <w:tc>
          <w:tcPr>
            <w:tcW w:type="dxa" w:w="1440"/>
            <w:tcMar>
              <w:top w:w="120" w:type="dxa"/>
              <w:bottom w:w="120" w:type="dxa"/>
              <w:left w:w="140" w:type="dxa"/>
              <w:right w:w="140" w:type="dxa"/>
            </w:tcMar>
            <w:shd w:fill="F8FAFC"/>
          </w:tcPr>
          <w:p>
            <w:pPr>
              <w:jc w:val="left"/>
            </w:pPr>
            <w:r>
              <w:rPr>
                <w:rFonts w:ascii="Arial" w:hAnsi="Arial"/>
                <w:color w:val="1E293B"/>
                <w:sz w:val="17"/>
              </w:rPr>
              <w:t>TEXT</w:t>
            </w:r>
          </w:p>
        </w:tc>
        <w:tc>
          <w:tcPr>
            <w:tcW w:type="dxa" w:w="720"/>
            <w:tcMar>
              <w:top w:w="120" w:type="dxa"/>
              <w:bottom w:w="120" w:type="dxa"/>
              <w:left w:w="140" w:type="dxa"/>
              <w:right w:w="140" w:type="dxa"/>
            </w:tcMar>
            <w:shd w:fill="F8FAFC"/>
          </w:tcPr>
          <w:p>
            <w:pPr>
              <w:jc w:val="left"/>
            </w:pPr>
            <w:r>
              <w:rPr>
                <w:rFonts w:ascii="Arial" w:hAnsi="Arial"/>
                <w:color w:val="1E293B"/>
                <w:sz w:val="17"/>
              </w:rPr>
              <w:t>Yes</w:t>
            </w:r>
          </w:p>
        </w:tc>
        <w:tc>
          <w:tcPr>
            <w:tcW w:type="dxa" w:w="1584"/>
            <w:tcMar>
              <w:top w:w="120" w:type="dxa"/>
              <w:bottom w:w="120" w:type="dxa"/>
              <w:left w:w="140" w:type="dxa"/>
              <w:right w:w="140" w:type="dxa"/>
            </w:tcMar>
            <w:shd w:fill="F8FAFC"/>
          </w:tcPr>
          <w:p>
            <w:pPr>
              <w:jc w:val="left"/>
            </w:pPr>
            <w:r>
              <w:rPr>
                <w:rFonts w:ascii="Arial" w:hAnsi="Arial"/>
                <w:color w:val="1E293B"/>
                <w:sz w:val="17"/>
              </w:rPr>
              <w:t>NULL</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Key achievements and responsibilities.</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created_at</w:t>
            </w:r>
          </w:p>
        </w:tc>
        <w:tc>
          <w:tcPr>
            <w:tcW w:type="dxa" w:w="1440"/>
            <w:tcMar>
              <w:top w:w="120" w:type="dxa"/>
              <w:bottom w:w="120" w:type="dxa"/>
              <w:left w:w="140" w:type="dxa"/>
              <w:right w:w="140" w:type="dxa"/>
            </w:tcMar>
            <w:shd w:fill="FFFFFF"/>
          </w:tcPr>
          <w:p>
            <w:pPr>
              <w:jc w:val="left"/>
            </w:pPr>
            <w:r>
              <w:rPr>
                <w:rFonts w:ascii="Arial" w:hAnsi="Arial"/>
                <w:color w:val="1E293B"/>
                <w:sz w:val="17"/>
              </w:rPr>
              <w:t>DATETIME</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Record creation timestamp.</w:t>
            </w:r>
          </w:p>
        </w:tc>
      </w:tr>
    </w:tbl>
    <w:p>
      <w:pPr>
        <w:keepNext/>
        <w:spacing w:before="280" w:after="120"/>
      </w:pPr>
      <w:r>
        <w:rPr>
          <w:rFonts w:ascii="Arial" w:hAnsi="Arial"/>
          <w:b/>
          <w:color w:val="0F172A"/>
          <w:sz w:val="24"/>
        </w:rPr>
        <w:t>Table 4: educations (Academic Credentials)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Education unique identifier.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user_id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Target user owning record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institution</w:t>
            </w:r>
          </w:p>
        </w:tc>
        <w:tc>
          <w:tcPr>
            <w:tcW w:type="dxa" w:w="1440"/>
            <w:tcMar>
              <w:top w:w="120" w:type="dxa"/>
              <w:bottom w:w="120" w:type="dxa"/>
              <w:left w:w="140" w:type="dxa"/>
              <w:right w:w="140" w:type="dxa"/>
            </w:tcMar>
            <w:shd w:fill="F8FAFC"/>
          </w:tcPr>
          <w:p>
            <w:pPr>
              <w:jc w:val="left"/>
            </w:pPr>
            <w:r>
              <w:rPr>
                <w:rFonts w:ascii="Arial" w:hAnsi="Arial"/>
                <w:color w:val="1E293B"/>
                <w:sz w:val="17"/>
              </w:rPr>
              <w:t>VARCHAR(128)</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IX</w:t>
            </w:r>
          </w:p>
        </w:tc>
        <w:tc>
          <w:tcPr>
            <w:tcW w:type="dxa" w:w="2160"/>
            <w:tcMar>
              <w:top w:w="120" w:type="dxa"/>
              <w:bottom w:w="120" w:type="dxa"/>
              <w:left w:w="140" w:type="dxa"/>
              <w:right w:w="140" w:type="dxa"/>
            </w:tcMar>
            <w:shd w:fill="F8FAFC"/>
          </w:tcPr>
          <w:p>
            <w:pPr>
              <w:jc w:val="left"/>
            </w:pPr>
            <w:r>
              <w:rPr>
                <w:rFonts w:ascii="Arial" w:hAnsi="Arial"/>
                <w:color w:val="1E293B"/>
                <w:sz w:val="17"/>
              </w:rPr>
              <w:t>University or educational institution name.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degree</w:t>
            </w:r>
          </w:p>
        </w:tc>
        <w:tc>
          <w:tcPr>
            <w:tcW w:type="dxa" w:w="1440"/>
            <w:tcMar>
              <w:top w:w="120" w:type="dxa"/>
              <w:bottom w:w="120" w:type="dxa"/>
              <w:left w:w="140" w:type="dxa"/>
              <w:right w:w="140" w:type="dxa"/>
            </w:tcMar>
            <w:shd w:fill="FFFFFF"/>
          </w:tcPr>
          <w:p>
            <w:pPr>
              <w:jc w:val="left"/>
            </w:pPr>
            <w:r>
              <w:rPr>
                <w:rFonts w:ascii="Arial" w:hAnsi="Arial"/>
                <w:color w:val="1E293B"/>
                <w:sz w:val="17"/>
              </w:rPr>
              <w:t>VARCHAR(128)</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Degree title (e.g. B.S., M.S., Ph.D.).</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field_of_study</w:t>
            </w:r>
          </w:p>
        </w:tc>
        <w:tc>
          <w:tcPr>
            <w:tcW w:type="dxa" w:w="1440"/>
            <w:tcMar>
              <w:top w:w="120" w:type="dxa"/>
              <w:bottom w:w="120" w:type="dxa"/>
              <w:left w:w="140" w:type="dxa"/>
              <w:right w:w="140" w:type="dxa"/>
            </w:tcMar>
            <w:shd w:fill="F8FAFC"/>
          </w:tcPr>
          <w:p>
            <w:pPr>
              <w:jc w:val="left"/>
            </w:pPr>
            <w:r>
              <w:rPr>
                <w:rFonts w:ascii="Arial" w:hAnsi="Arial"/>
                <w:color w:val="1E293B"/>
                <w:sz w:val="17"/>
              </w:rPr>
              <w:t>VARCHAR(128)</w:t>
            </w:r>
          </w:p>
        </w:tc>
        <w:tc>
          <w:tcPr>
            <w:tcW w:type="dxa" w:w="720"/>
            <w:tcMar>
              <w:top w:w="120" w:type="dxa"/>
              <w:bottom w:w="120" w:type="dxa"/>
              <w:left w:w="140" w:type="dxa"/>
              <w:right w:w="140" w:type="dxa"/>
            </w:tcMar>
            <w:shd w:fill="F8FAFC"/>
          </w:tcPr>
          <w:p>
            <w:pPr>
              <w:jc w:val="left"/>
            </w:pPr>
            <w:r>
              <w:rPr>
                <w:rFonts w:ascii="Arial" w:hAnsi="Arial"/>
                <w:color w:val="1E293B"/>
                <w:sz w:val="17"/>
              </w:rPr>
              <w:t>Yes</w:t>
            </w:r>
          </w:p>
        </w:tc>
        <w:tc>
          <w:tcPr>
            <w:tcW w:type="dxa" w:w="1584"/>
            <w:tcMar>
              <w:top w:w="120" w:type="dxa"/>
              <w:bottom w:w="120" w:type="dxa"/>
              <w:left w:w="140" w:type="dxa"/>
              <w:right w:w="140" w:type="dxa"/>
            </w:tcMar>
            <w:shd w:fill="F8FAFC"/>
          </w:tcPr>
          <w:p>
            <w:pPr>
              <w:jc w:val="left"/>
            </w:pPr>
            <w:r>
              <w:rPr>
                <w:rFonts w:ascii="Arial" w:hAnsi="Arial"/>
                <w:color w:val="1E293B"/>
                <w:sz w:val="17"/>
              </w:rPr>
              <w:t>NULL</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Academic major or discipline.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start_year</w:t>
            </w:r>
          </w:p>
        </w:tc>
        <w:tc>
          <w:tcPr>
            <w:tcW w:type="dxa" w:w="1440"/>
            <w:tcMar>
              <w:top w:w="120" w:type="dxa"/>
              <w:bottom w:w="120" w:type="dxa"/>
              <w:left w:w="140" w:type="dxa"/>
              <w:right w:w="140" w:type="dxa"/>
            </w:tcMar>
            <w:shd w:fill="FFFFFF"/>
          </w:tcPr>
          <w:p>
            <w:pPr>
              <w:jc w:val="left"/>
            </w:pPr>
            <w:r>
              <w:rPr>
                <w:rFonts w:ascii="Arial" w:hAnsi="Arial"/>
                <w:color w:val="1E293B"/>
                <w:sz w:val="17"/>
              </w:rPr>
              <w:t>INTEGER</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Matriculation year.</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end_year</w:t>
            </w:r>
          </w:p>
        </w:tc>
        <w:tc>
          <w:tcPr>
            <w:tcW w:type="dxa" w:w="1440"/>
            <w:tcMar>
              <w:top w:w="120" w:type="dxa"/>
              <w:bottom w:w="120" w:type="dxa"/>
              <w:left w:w="140" w:type="dxa"/>
              <w:right w:w="140" w:type="dxa"/>
            </w:tcMar>
            <w:shd w:fill="F8FAFC"/>
          </w:tcPr>
          <w:p>
            <w:pPr>
              <w:jc w:val="left"/>
            </w:pPr>
            <w:r>
              <w:rPr>
                <w:rFonts w:ascii="Arial" w:hAnsi="Arial"/>
                <w:color w:val="1E293B"/>
                <w:sz w:val="17"/>
              </w:rPr>
              <w:t>INTEGER</w:t>
            </w:r>
          </w:p>
        </w:tc>
        <w:tc>
          <w:tcPr>
            <w:tcW w:type="dxa" w:w="720"/>
            <w:tcMar>
              <w:top w:w="120" w:type="dxa"/>
              <w:bottom w:w="120" w:type="dxa"/>
              <w:left w:w="140" w:type="dxa"/>
              <w:right w:w="140" w:type="dxa"/>
            </w:tcMar>
            <w:shd w:fill="F8FAFC"/>
          </w:tcPr>
          <w:p>
            <w:pPr>
              <w:jc w:val="left"/>
            </w:pPr>
            <w:r>
              <w:rPr>
                <w:rFonts w:ascii="Arial" w:hAnsi="Arial"/>
                <w:color w:val="1E293B"/>
                <w:sz w:val="17"/>
              </w:rPr>
              <w:t>Yes</w:t>
            </w:r>
          </w:p>
        </w:tc>
        <w:tc>
          <w:tcPr>
            <w:tcW w:type="dxa" w:w="1584"/>
            <w:tcMar>
              <w:top w:w="120" w:type="dxa"/>
              <w:bottom w:w="120" w:type="dxa"/>
              <w:left w:w="140" w:type="dxa"/>
              <w:right w:w="140" w:type="dxa"/>
            </w:tcMar>
            <w:shd w:fill="F8FAFC"/>
          </w:tcPr>
          <w:p>
            <w:pPr>
              <w:jc w:val="left"/>
            </w:pPr>
            <w:r>
              <w:rPr>
                <w:rFonts w:ascii="Arial" w:hAnsi="Arial"/>
                <w:color w:val="1E293B"/>
                <w:sz w:val="17"/>
              </w:rPr>
              <w:t>NULL</w:t>
            </w:r>
          </w:p>
        </w:tc>
        <w:tc>
          <w:tcPr>
            <w:tcW w:type="dxa" w:w="1440"/>
            <w:tcMar>
              <w:top w:w="120" w:type="dxa"/>
              <w:bottom w:w="120" w:type="dxa"/>
              <w:left w:w="140" w:type="dxa"/>
              <w:right w:w="140" w:type="dxa"/>
            </w:tcMar>
            <w:shd w:fill="F8FAFC"/>
          </w:tcPr>
          <w:p>
            <w:pPr>
              <w:jc w:val="left"/>
            </w:pPr>
            <w:r>
              <w:rPr>
                <w:rFonts w:ascii="Arial" w:hAnsi="Arial"/>
                <w:color w:val="1E293B"/>
                <w:sz w:val="17"/>
              </w:rPr>
              <w:t>CHK</w:t>
            </w:r>
          </w:p>
        </w:tc>
        <w:tc>
          <w:tcPr>
            <w:tcW w:type="dxa" w:w="2160"/>
            <w:tcMar>
              <w:top w:w="120" w:type="dxa"/>
              <w:bottom w:w="120" w:type="dxa"/>
              <w:left w:w="140" w:type="dxa"/>
              <w:right w:w="140" w:type="dxa"/>
            </w:tcMar>
            <w:shd w:fill="F8FAFC"/>
          </w:tcPr>
          <w:p>
            <w:pPr>
              <w:jc w:val="left"/>
            </w:pPr>
            <w:r>
              <w:rPr>
                <w:rFonts w:ascii="Arial" w:hAnsi="Arial"/>
                <w:color w:val="1E293B"/>
                <w:sz w:val="17"/>
              </w:rPr>
              <w:t>Graduation year; CHECK (end_year &gt;= start_year).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created_at</w:t>
            </w:r>
          </w:p>
        </w:tc>
        <w:tc>
          <w:tcPr>
            <w:tcW w:type="dxa" w:w="1440"/>
            <w:tcMar>
              <w:top w:w="120" w:type="dxa"/>
              <w:bottom w:w="120" w:type="dxa"/>
              <w:left w:w="140" w:type="dxa"/>
              <w:right w:w="140" w:type="dxa"/>
            </w:tcMar>
            <w:shd w:fill="FFFFFF"/>
          </w:tcPr>
          <w:p>
            <w:pPr>
              <w:jc w:val="left"/>
            </w:pPr>
            <w:r>
              <w:rPr>
                <w:rFonts w:ascii="Arial" w:hAnsi="Arial"/>
                <w:color w:val="1E293B"/>
                <w:sz w:val="17"/>
              </w:rPr>
              <w:t>DATETIME</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Record creation timestamp.</w:t>
            </w:r>
          </w:p>
        </w:tc>
      </w:tr>
    </w:tbl>
    <w:p>
      <w:pPr>
        <w:keepNext/>
        <w:spacing w:before="280" w:after="120"/>
      </w:pPr>
      <w:r>
        <w:rPr>
          <w:rFonts w:ascii="Arial" w:hAnsi="Arial"/>
          <w:b/>
          <w:color w:val="0F172A"/>
          <w:sz w:val="24"/>
        </w:rPr>
        <w:t>Table 5: skills &amp; Table 6: user_skills (Skill Tagging)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skills.id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Canonical skill identifier (e.g. skl_python).</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skills.name</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UQ, IX</w:t>
            </w:r>
          </w:p>
        </w:tc>
        <w:tc>
          <w:tcPr>
            <w:tcW w:type="dxa" w:w="2160"/>
            <w:tcMar>
              <w:top w:w="120" w:type="dxa"/>
              <w:bottom w:w="120" w:type="dxa"/>
              <w:left w:w="140" w:type="dxa"/>
              <w:right w:w="140" w:type="dxa"/>
            </w:tcMar>
            <w:shd w:fill="FFFFFF"/>
          </w:tcPr>
          <w:p>
            <w:pPr>
              <w:jc w:val="left"/>
            </w:pPr>
            <w:r>
              <w:rPr>
                <w:rFonts w:ascii="Arial" w:hAnsi="Arial"/>
                <w:color w:val="1E293B"/>
                <w:sz w:val="17"/>
              </w:rPr>
              <w:t>Normalized skill name (case-insensitive unique).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skills.category</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Yes</w:t>
            </w:r>
          </w:p>
        </w:tc>
        <w:tc>
          <w:tcPr>
            <w:tcW w:type="dxa" w:w="1584"/>
            <w:tcMar>
              <w:top w:w="120" w:type="dxa"/>
              <w:bottom w:w="120" w:type="dxa"/>
              <w:left w:w="140" w:type="dxa"/>
              <w:right w:w="140" w:type="dxa"/>
            </w:tcMar>
            <w:shd w:fill="F8FAFC"/>
          </w:tcPr>
          <w:p>
            <w:pPr>
              <w:jc w:val="left"/>
            </w:pPr>
            <w:r>
              <w:rPr>
                <w:rFonts w:ascii="Arial" w:hAnsi="Arial"/>
                <w:color w:val="1E293B"/>
                <w:sz w:val="17"/>
              </w:rPr>
              <w:t>NULL</w:t>
            </w:r>
          </w:p>
        </w:tc>
        <w:tc>
          <w:tcPr>
            <w:tcW w:type="dxa" w:w="1440"/>
            <w:tcMar>
              <w:top w:w="120" w:type="dxa"/>
              <w:bottom w:w="120" w:type="dxa"/>
              <w:left w:w="140" w:type="dxa"/>
              <w:right w:w="140" w:type="dxa"/>
            </w:tcMar>
            <w:shd w:fill="F8FAFC"/>
          </w:tcPr>
          <w:p>
            <w:pPr>
              <w:jc w:val="left"/>
            </w:pPr>
            <w:r>
              <w:rPr>
                <w:rFonts w:ascii="Arial" w:hAnsi="Arial"/>
                <w:color w:val="1E293B"/>
                <w:sz w:val="17"/>
              </w:rPr>
              <w:t>IX</w:t>
            </w:r>
          </w:p>
        </w:tc>
        <w:tc>
          <w:tcPr>
            <w:tcW w:type="dxa" w:w="2160"/>
            <w:tcMar>
              <w:top w:w="120" w:type="dxa"/>
              <w:bottom w:w="120" w:type="dxa"/>
              <w:left w:w="140" w:type="dxa"/>
              <w:right w:w="140" w:type="dxa"/>
            </w:tcMar>
            <w:shd w:fill="F8FAFC"/>
          </w:tcPr>
          <w:p>
            <w:pPr>
              <w:jc w:val="left"/>
            </w:pPr>
            <w:r>
              <w:rPr>
                <w:rFonts w:ascii="Arial" w:hAnsi="Arial"/>
                <w:color w:val="1E293B"/>
                <w:sz w:val="17"/>
              </w:rPr>
              <w:t>Cluster category (e.g. Engineering, Design).</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user_skills.id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PK</w:t>
            </w:r>
          </w:p>
        </w:tc>
        <w:tc>
          <w:tcPr>
            <w:tcW w:type="dxa" w:w="2160"/>
            <w:tcMar>
              <w:top w:w="120" w:type="dxa"/>
              <w:bottom w:w="120" w:type="dxa"/>
              <w:left w:w="140" w:type="dxa"/>
              <w:right w:w="140" w:type="dxa"/>
            </w:tcMar>
            <w:shd w:fill="FFFFFF"/>
          </w:tcPr>
          <w:p>
            <w:pPr>
              <w:jc w:val="left"/>
            </w:pPr>
            <w:r>
              <w:rPr>
                <w:rFonts w:ascii="Arial" w:hAnsi="Arial"/>
                <w:color w:val="1E293B"/>
                <w:sz w:val="17"/>
              </w:rPr>
              <w:t>Junction record identifier.</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user_skills.user_id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FK, IX</w:t>
            </w:r>
          </w:p>
        </w:tc>
        <w:tc>
          <w:tcPr>
            <w:tcW w:type="dxa" w:w="2160"/>
            <w:tcMar>
              <w:top w:w="120" w:type="dxa"/>
              <w:bottom w:w="120" w:type="dxa"/>
              <w:left w:w="140" w:type="dxa"/>
              <w:right w:w="140" w:type="dxa"/>
            </w:tcMar>
            <w:shd w:fill="F8FAFC"/>
          </w:tcPr>
          <w:p>
            <w:pPr>
              <w:jc w:val="left"/>
            </w:pPr>
            <w:r>
              <w:rPr>
                <w:rFonts w:ascii="Arial" w:hAnsi="Arial"/>
                <w:color w:val="1E293B"/>
                <w:sz w:val="17"/>
              </w:rPr>
              <w:t>User mapping ON DELETE CASCADE.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user_skills.skill_id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Skill mapping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user_skills.created_at</w:t>
            </w:r>
          </w:p>
        </w:tc>
        <w:tc>
          <w:tcPr>
            <w:tcW w:type="dxa" w:w="1440"/>
            <w:tcMar>
              <w:top w:w="120" w:type="dxa"/>
              <w:bottom w:w="120" w:type="dxa"/>
              <w:left w:w="140" w:type="dxa"/>
              <w:right w:w="140" w:type="dxa"/>
            </w:tcMar>
            <w:shd w:fill="F8FAFC"/>
          </w:tcPr>
          <w:p>
            <w:pPr>
              <w:jc w:val="left"/>
            </w:pPr>
            <w:r>
              <w:rPr>
                <w:rFonts w:ascii="Arial" w:hAnsi="Arial"/>
                <w:color w:val="1E293B"/>
                <w:sz w:val="17"/>
              </w:rPr>
              <w:t>DATETIME</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8FAFC"/>
          </w:tcPr>
          <w:p>
            <w:pPr>
              <w:jc w:val="left"/>
            </w:pPr>
            <w:r>
              <w:rPr>
                <w:rFonts w:ascii="Arial" w:hAnsi="Arial"/>
                <w:color w:val="1E293B"/>
                <w:sz w:val="17"/>
              </w:rPr>
              <w:t>UQ</w:t>
            </w:r>
          </w:p>
        </w:tc>
        <w:tc>
          <w:tcPr>
            <w:tcW w:type="dxa" w:w="2160"/>
            <w:tcMar>
              <w:top w:w="120" w:type="dxa"/>
              <w:bottom w:w="120" w:type="dxa"/>
              <w:left w:w="140" w:type="dxa"/>
              <w:right w:w="140" w:type="dxa"/>
            </w:tcMar>
            <w:shd w:fill="F8FAFC"/>
          </w:tcPr>
          <w:p>
            <w:pPr>
              <w:jc w:val="left"/>
            </w:pPr>
            <w:r>
              <w:rPr>
                <w:rFonts w:ascii="Arial" w:hAnsi="Arial"/>
                <w:color w:val="1E293B"/>
                <w:sz w:val="17"/>
              </w:rPr>
              <w:t>UNIQUE (user_id, skill_id) constraint.</w:t>
            </w:r>
          </w:p>
        </w:tc>
      </w:tr>
    </w:tbl>
    <w:p>
      <w:pPr>
        <w:keepNext/>
        <w:spacing w:before="280" w:after="120"/>
      </w:pPr>
      <w:r>
        <w:rPr>
          <w:rFonts w:ascii="Arial" w:hAnsi="Arial"/>
          <w:b/>
          <w:color w:val="0F172A"/>
          <w:sz w:val="24"/>
        </w:rPr>
        <w:t>Table 7: connections (Bi-Directional Social Graph)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Connection edge identifier.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user_low_id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Lexicographical lower user ID (min(u1, u2)).</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user_high_id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FK, IX</w:t>
            </w:r>
          </w:p>
        </w:tc>
        <w:tc>
          <w:tcPr>
            <w:tcW w:type="dxa" w:w="2160"/>
            <w:tcMar>
              <w:top w:w="120" w:type="dxa"/>
              <w:bottom w:w="120" w:type="dxa"/>
              <w:left w:w="140" w:type="dxa"/>
              <w:right w:w="140" w:type="dxa"/>
            </w:tcMar>
            <w:shd w:fill="F8FAFC"/>
          </w:tcPr>
          <w:p>
            <w:pPr>
              <w:jc w:val="left"/>
            </w:pPr>
            <w:r>
              <w:rPr>
                <w:rFonts w:ascii="Arial" w:hAnsi="Arial"/>
                <w:color w:val="1E293B"/>
                <w:sz w:val="17"/>
              </w:rPr>
              <w:t>Lexicographical higher user ID (max(u1, u2)).</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initiator_id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User who sent the request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recipient_id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FK, IX</w:t>
            </w:r>
          </w:p>
        </w:tc>
        <w:tc>
          <w:tcPr>
            <w:tcW w:type="dxa" w:w="2160"/>
            <w:tcMar>
              <w:top w:w="120" w:type="dxa"/>
              <w:bottom w:w="120" w:type="dxa"/>
              <w:left w:w="140" w:type="dxa"/>
              <w:right w:w="140" w:type="dxa"/>
            </w:tcMar>
            <w:shd w:fill="F8FAFC"/>
          </w:tcPr>
          <w:p>
            <w:pPr>
              <w:jc w:val="left"/>
            </w:pPr>
            <w:r>
              <w:rPr>
                <w:rFonts w:ascii="Arial" w:hAnsi="Arial"/>
                <w:color w:val="1E293B"/>
                <w:sz w:val="17"/>
              </w:rPr>
              <w:t>User who received the invite ON DELETE CASCADE.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status</w:t>
            </w:r>
          </w:p>
        </w:tc>
        <w:tc>
          <w:tcPr>
            <w:tcW w:type="dxa" w:w="1440"/>
            <w:tcMar>
              <w:top w:w="120" w:type="dxa"/>
              <w:bottom w:w="120" w:type="dxa"/>
              <w:left w:w="140" w:type="dxa"/>
              <w:right w:w="140" w:type="dxa"/>
            </w:tcMar>
            <w:shd w:fill="FFFFFF"/>
          </w:tcPr>
          <w:p>
            <w:pPr>
              <w:jc w:val="left"/>
            </w:pPr>
            <w:r>
              <w:rPr>
                <w:rFonts w:ascii="Arial" w:hAnsi="Arial"/>
                <w:color w:val="1E293B"/>
                <w:sz w:val="17"/>
              </w:rPr>
              <w:t>VARCHAR(20)</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IX, CHK</w:t>
            </w:r>
          </w:p>
        </w:tc>
        <w:tc>
          <w:tcPr>
            <w:tcW w:type="dxa" w:w="2160"/>
            <w:tcMar>
              <w:top w:w="120" w:type="dxa"/>
              <w:bottom w:w="120" w:type="dxa"/>
              <w:left w:w="140" w:type="dxa"/>
              <w:right w:w="140" w:type="dxa"/>
            </w:tcMar>
            <w:shd w:fill="FFFFFF"/>
          </w:tcPr>
          <w:p>
            <w:pPr>
              <w:jc w:val="left"/>
            </w:pPr>
            <w:r>
              <w:rPr>
                <w:rFonts w:ascii="Arial" w:hAnsi="Arial"/>
                <w:color w:val="1E293B"/>
                <w:sz w:val="17"/>
              </w:rPr>
              <w:t>Status: PENDING, ACCEPTED, IGNORED.</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note</w:t>
            </w:r>
          </w:p>
        </w:tc>
        <w:tc>
          <w:tcPr>
            <w:tcW w:type="dxa" w:w="1440"/>
            <w:tcMar>
              <w:top w:w="120" w:type="dxa"/>
              <w:bottom w:w="120" w:type="dxa"/>
              <w:left w:w="140" w:type="dxa"/>
              <w:right w:w="140" w:type="dxa"/>
            </w:tcMar>
            <w:shd w:fill="F8FAFC"/>
          </w:tcPr>
          <w:p>
            <w:pPr>
              <w:jc w:val="left"/>
            </w:pPr>
            <w:r>
              <w:rPr>
                <w:rFonts w:ascii="Arial" w:hAnsi="Arial"/>
                <w:color w:val="1E293B"/>
                <w:sz w:val="17"/>
              </w:rPr>
              <w:t>VARCHAR(300)</w:t>
            </w:r>
          </w:p>
        </w:tc>
        <w:tc>
          <w:tcPr>
            <w:tcW w:type="dxa" w:w="720"/>
            <w:tcMar>
              <w:top w:w="120" w:type="dxa"/>
              <w:bottom w:w="120" w:type="dxa"/>
              <w:left w:w="140" w:type="dxa"/>
              <w:right w:w="140" w:type="dxa"/>
            </w:tcMar>
            <w:shd w:fill="F8FAFC"/>
          </w:tcPr>
          <w:p>
            <w:pPr>
              <w:jc w:val="left"/>
            </w:pPr>
            <w:r>
              <w:rPr>
                <w:rFonts w:ascii="Arial" w:hAnsi="Arial"/>
                <w:color w:val="1E293B"/>
                <w:sz w:val="17"/>
              </w:rPr>
              <w:t>Yes</w:t>
            </w:r>
          </w:p>
        </w:tc>
        <w:tc>
          <w:tcPr>
            <w:tcW w:type="dxa" w:w="1584"/>
            <w:tcMar>
              <w:top w:w="120" w:type="dxa"/>
              <w:bottom w:w="120" w:type="dxa"/>
              <w:left w:w="140" w:type="dxa"/>
              <w:right w:w="140" w:type="dxa"/>
            </w:tcMar>
            <w:shd w:fill="F8FAFC"/>
          </w:tcPr>
          <w:p>
            <w:pPr>
              <w:jc w:val="left"/>
            </w:pPr>
            <w:r>
              <w:rPr>
                <w:rFonts w:ascii="Arial" w:hAnsi="Arial"/>
                <w:color w:val="1E293B"/>
                <w:sz w:val="17"/>
              </w:rPr>
              <w:t>NULL</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Personalized note (&lt;= 300 characters).</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created_at</w:t>
            </w:r>
          </w:p>
        </w:tc>
        <w:tc>
          <w:tcPr>
            <w:tcW w:type="dxa" w:w="1440"/>
            <w:tcMar>
              <w:top w:w="120" w:type="dxa"/>
              <w:bottom w:w="120" w:type="dxa"/>
              <w:left w:w="140" w:type="dxa"/>
              <w:right w:w="140" w:type="dxa"/>
            </w:tcMar>
            <w:shd w:fill="FFFFFF"/>
          </w:tcPr>
          <w:p>
            <w:pPr>
              <w:jc w:val="left"/>
            </w:pPr>
            <w:r>
              <w:rPr>
                <w:rFonts w:ascii="Arial" w:hAnsi="Arial"/>
                <w:color w:val="1E293B"/>
                <w:sz w:val="17"/>
              </w:rPr>
              <w:t>DATETIME</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Request initiation timestamp.</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updated_at</w:t>
            </w:r>
          </w:p>
        </w:tc>
        <w:tc>
          <w:tcPr>
            <w:tcW w:type="dxa" w:w="1440"/>
            <w:tcMar>
              <w:top w:w="120" w:type="dxa"/>
              <w:bottom w:w="120" w:type="dxa"/>
              <w:left w:w="140" w:type="dxa"/>
              <w:right w:w="140" w:type="dxa"/>
            </w:tcMar>
            <w:shd w:fill="F8FAFC"/>
          </w:tcPr>
          <w:p>
            <w:pPr>
              <w:jc w:val="left"/>
            </w:pPr>
            <w:r>
              <w:rPr>
                <w:rFonts w:ascii="Arial" w:hAnsi="Arial"/>
                <w:color w:val="1E293B"/>
                <w:sz w:val="17"/>
              </w:rPr>
              <w:t>DATETIME</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Status transition timestamp.</w:t>
            </w:r>
          </w:p>
        </w:tc>
      </w:tr>
    </w:tbl>
    <w:p>
      <w:pPr>
        <w:keepNext/>
        <w:spacing w:before="280" w:after="120"/>
      </w:pPr>
      <w:r>
        <w:rPr>
          <w:rFonts w:ascii="Arial" w:hAnsi="Arial"/>
          <w:b/>
          <w:color w:val="0F172A"/>
          <w:sz w:val="24"/>
        </w:rPr>
        <w:t>Table 8: posts (Activity Feed Broadcasts)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Post unique identifier.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author_id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Author user ID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content</w:t>
            </w:r>
          </w:p>
        </w:tc>
        <w:tc>
          <w:tcPr>
            <w:tcW w:type="dxa" w:w="1440"/>
            <w:tcMar>
              <w:top w:w="120" w:type="dxa"/>
              <w:bottom w:w="120" w:type="dxa"/>
              <w:left w:w="140" w:type="dxa"/>
              <w:right w:w="140" w:type="dxa"/>
            </w:tcMar>
            <w:shd w:fill="F8FAFC"/>
          </w:tcPr>
          <w:p>
            <w:pPr>
              <w:jc w:val="left"/>
            </w:pPr>
            <w:r>
              <w:rPr>
                <w:rFonts w:ascii="Arial" w:hAnsi="Arial"/>
                <w:color w:val="1E293B"/>
                <w:sz w:val="17"/>
              </w:rPr>
              <w:t>TEXT</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Post body (&lt;= 3000 chars, sanitized HTML/Markdown).</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code_snippet</w:t>
            </w:r>
          </w:p>
        </w:tc>
        <w:tc>
          <w:tcPr>
            <w:tcW w:type="dxa" w:w="1440"/>
            <w:tcMar>
              <w:top w:w="120" w:type="dxa"/>
              <w:bottom w:w="120" w:type="dxa"/>
              <w:left w:w="140" w:type="dxa"/>
              <w:right w:w="140" w:type="dxa"/>
            </w:tcMar>
            <w:shd w:fill="FFFFFF"/>
          </w:tcPr>
          <w:p>
            <w:pPr>
              <w:jc w:val="left"/>
            </w:pPr>
            <w:r>
              <w:rPr>
                <w:rFonts w:ascii="Arial" w:hAnsi="Arial"/>
                <w:color w:val="1E293B"/>
                <w:sz w:val="17"/>
              </w:rPr>
              <w:t>TEXT</w:t>
            </w:r>
          </w:p>
        </w:tc>
        <w:tc>
          <w:tcPr>
            <w:tcW w:type="dxa" w:w="720"/>
            <w:tcMar>
              <w:top w:w="120" w:type="dxa"/>
              <w:bottom w:w="120" w:type="dxa"/>
              <w:left w:w="140" w:type="dxa"/>
              <w:right w:w="140" w:type="dxa"/>
            </w:tcMar>
            <w:shd w:fill="FFFFFF"/>
          </w:tcPr>
          <w:p>
            <w:pPr>
              <w:jc w:val="left"/>
            </w:pPr>
            <w:r>
              <w:rPr>
                <w:rFonts w:ascii="Arial" w:hAnsi="Arial"/>
                <w:color w:val="1E293B"/>
                <w:sz w:val="17"/>
              </w:rPr>
              <w:t>Yes</w:t>
            </w:r>
          </w:p>
        </w:tc>
        <w:tc>
          <w:tcPr>
            <w:tcW w:type="dxa" w:w="1584"/>
            <w:tcMar>
              <w:top w:w="120" w:type="dxa"/>
              <w:bottom w:w="120" w:type="dxa"/>
              <w:left w:w="140" w:type="dxa"/>
              <w:right w:w="140" w:type="dxa"/>
            </w:tcMar>
            <w:shd w:fill="FFFFFF"/>
          </w:tcPr>
          <w:p>
            <w:pPr>
              <w:jc w:val="left"/>
            </w:pPr>
            <w:r>
              <w:rPr>
                <w:rFonts w:ascii="Arial" w:hAnsi="Arial"/>
                <w:color w:val="1E293B"/>
                <w:sz w:val="17"/>
              </w:rPr>
              <w:t>NULL</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Embedded code block snippet text.</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code_language</w:t>
            </w:r>
          </w:p>
        </w:tc>
        <w:tc>
          <w:tcPr>
            <w:tcW w:type="dxa" w:w="1440"/>
            <w:tcMar>
              <w:top w:w="120" w:type="dxa"/>
              <w:bottom w:w="120" w:type="dxa"/>
              <w:left w:w="140" w:type="dxa"/>
              <w:right w:w="140" w:type="dxa"/>
            </w:tcMar>
            <w:shd w:fill="F8FAFC"/>
          </w:tcPr>
          <w:p>
            <w:pPr>
              <w:jc w:val="left"/>
            </w:pPr>
            <w:r>
              <w:rPr>
                <w:rFonts w:ascii="Arial" w:hAnsi="Arial"/>
                <w:color w:val="1E293B"/>
                <w:sz w:val="17"/>
              </w:rPr>
              <w:t>VARCHAR(32)</w:t>
            </w:r>
          </w:p>
        </w:tc>
        <w:tc>
          <w:tcPr>
            <w:tcW w:type="dxa" w:w="720"/>
            <w:tcMar>
              <w:top w:w="120" w:type="dxa"/>
              <w:bottom w:w="120" w:type="dxa"/>
              <w:left w:w="140" w:type="dxa"/>
              <w:right w:w="140" w:type="dxa"/>
            </w:tcMar>
            <w:shd w:fill="F8FAFC"/>
          </w:tcPr>
          <w:p>
            <w:pPr>
              <w:jc w:val="left"/>
            </w:pPr>
            <w:r>
              <w:rPr>
                <w:rFonts w:ascii="Arial" w:hAnsi="Arial"/>
                <w:color w:val="1E293B"/>
                <w:sz w:val="17"/>
              </w:rPr>
              <w:t>Yes</w:t>
            </w:r>
          </w:p>
        </w:tc>
        <w:tc>
          <w:tcPr>
            <w:tcW w:type="dxa" w:w="1584"/>
            <w:tcMar>
              <w:top w:w="120" w:type="dxa"/>
              <w:bottom w:w="120" w:type="dxa"/>
              <w:left w:w="140" w:type="dxa"/>
              <w:right w:w="140" w:type="dxa"/>
            </w:tcMar>
            <w:shd w:fill="F8FAFC"/>
          </w:tcPr>
          <w:p>
            <w:pPr>
              <w:jc w:val="left"/>
            </w:pPr>
            <w:r>
              <w:rPr>
                <w:rFonts w:ascii="Arial" w:hAnsi="Arial"/>
                <w:color w:val="1E293B"/>
                <w:sz w:val="17"/>
              </w:rPr>
              <w:t>NULL</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Syntax highlighting label (python, typescript, sql).</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image_url</w:t>
            </w:r>
          </w:p>
        </w:tc>
        <w:tc>
          <w:tcPr>
            <w:tcW w:type="dxa" w:w="1440"/>
            <w:tcMar>
              <w:top w:w="120" w:type="dxa"/>
              <w:bottom w:w="120" w:type="dxa"/>
              <w:left w:w="140" w:type="dxa"/>
              <w:right w:w="140" w:type="dxa"/>
            </w:tcMar>
            <w:shd w:fill="FFFFFF"/>
          </w:tcPr>
          <w:p>
            <w:pPr>
              <w:jc w:val="left"/>
            </w:pPr>
            <w:r>
              <w:rPr>
                <w:rFonts w:ascii="Arial" w:hAnsi="Arial"/>
                <w:color w:val="1E293B"/>
                <w:sz w:val="17"/>
              </w:rPr>
              <w:t>VARCHAR(512)</w:t>
            </w:r>
          </w:p>
        </w:tc>
        <w:tc>
          <w:tcPr>
            <w:tcW w:type="dxa" w:w="720"/>
            <w:tcMar>
              <w:top w:w="120" w:type="dxa"/>
              <w:bottom w:w="120" w:type="dxa"/>
              <w:left w:w="140" w:type="dxa"/>
              <w:right w:w="140" w:type="dxa"/>
            </w:tcMar>
            <w:shd w:fill="FFFFFF"/>
          </w:tcPr>
          <w:p>
            <w:pPr>
              <w:jc w:val="left"/>
            </w:pPr>
            <w:r>
              <w:rPr>
                <w:rFonts w:ascii="Arial" w:hAnsi="Arial"/>
                <w:color w:val="1E293B"/>
                <w:sz w:val="17"/>
              </w:rPr>
              <w:t>Yes</w:t>
            </w:r>
          </w:p>
        </w:tc>
        <w:tc>
          <w:tcPr>
            <w:tcW w:type="dxa" w:w="1584"/>
            <w:tcMar>
              <w:top w:w="120" w:type="dxa"/>
              <w:bottom w:w="120" w:type="dxa"/>
              <w:left w:w="140" w:type="dxa"/>
              <w:right w:w="140" w:type="dxa"/>
            </w:tcMar>
            <w:shd w:fill="FFFFFF"/>
          </w:tcPr>
          <w:p>
            <w:pPr>
              <w:jc w:val="left"/>
            </w:pPr>
            <w:r>
              <w:rPr>
                <w:rFonts w:ascii="Arial" w:hAnsi="Arial"/>
                <w:color w:val="1E293B"/>
                <w:sz w:val="17"/>
              </w:rPr>
              <w:t>NULL</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Attached media URI (/uploads/posts/...).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like_count</w:t>
            </w:r>
          </w:p>
        </w:tc>
        <w:tc>
          <w:tcPr>
            <w:tcW w:type="dxa" w:w="1440"/>
            <w:tcMar>
              <w:top w:w="120" w:type="dxa"/>
              <w:bottom w:w="120" w:type="dxa"/>
              <w:left w:w="140" w:type="dxa"/>
              <w:right w:w="140" w:type="dxa"/>
            </w:tcMar>
            <w:shd w:fill="F8FAFC"/>
          </w:tcPr>
          <w:p>
            <w:pPr>
              <w:jc w:val="left"/>
            </w:pPr>
            <w:r>
              <w:rPr>
                <w:rFonts w:ascii="Arial" w:hAnsi="Arial"/>
                <w:color w:val="1E293B"/>
                <w:sz w:val="17"/>
              </w:rPr>
              <w:t>INTEGER</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0</w:t>
            </w:r>
          </w:p>
        </w:tc>
        <w:tc>
          <w:tcPr>
            <w:tcW w:type="dxa" w:w="1440"/>
            <w:tcMar>
              <w:top w:w="120" w:type="dxa"/>
              <w:bottom w:w="120" w:type="dxa"/>
              <w:left w:w="140" w:type="dxa"/>
              <w:right w:w="140" w:type="dxa"/>
            </w:tcMar>
            <w:shd w:fill="F8FAFC"/>
          </w:tcPr>
          <w:p>
            <w:pPr>
              <w:jc w:val="left"/>
            </w:pPr>
            <w:r>
              <w:rPr>
                <w:rFonts w:ascii="Arial" w:hAnsi="Arial"/>
                <w:color w:val="1E293B"/>
                <w:sz w:val="17"/>
              </w:rPr>
              <w:t>CHK</w:t>
            </w:r>
          </w:p>
        </w:tc>
        <w:tc>
          <w:tcPr>
            <w:tcW w:type="dxa" w:w="2160"/>
            <w:tcMar>
              <w:top w:w="120" w:type="dxa"/>
              <w:bottom w:w="120" w:type="dxa"/>
              <w:left w:w="140" w:type="dxa"/>
              <w:right w:w="140" w:type="dxa"/>
            </w:tcMar>
            <w:shd w:fill="F8FAFC"/>
          </w:tcPr>
          <w:p>
            <w:pPr>
              <w:jc w:val="left"/>
            </w:pPr>
            <w:r>
              <w:rPr>
                <w:rFonts w:ascii="Arial" w:hAnsi="Arial"/>
                <w:color w:val="1E293B"/>
                <w:sz w:val="17"/>
              </w:rPr>
              <w:t>Denormalized count of LIKE reactions (&gt;= 0).</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celebrate_count</w:t>
            </w:r>
          </w:p>
        </w:tc>
        <w:tc>
          <w:tcPr>
            <w:tcW w:type="dxa" w:w="1440"/>
            <w:tcMar>
              <w:top w:w="120" w:type="dxa"/>
              <w:bottom w:w="120" w:type="dxa"/>
              <w:left w:w="140" w:type="dxa"/>
              <w:right w:w="140" w:type="dxa"/>
            </w:tcMar>
            <w:shd w:fill="FFFFFF"/>
          </w:tcPr>
          <w:p>
            <w:pPr>
              <w:jc w:val="left"/>
            </w:pPr>
            <w:r>
              <w:rPr>
                <w:rFonts w:ascii="Arial" w:hAnsi="Arial"/>
                <w:color w:val="1E293B"/>
                <w:sz w:val="17"/>
              </w:rPr>
              <w:t>INTEGER</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0</w:t>
            </w:r>
          </w:p>
        </w:tc>
        <w:tc>
          <w:tcPr>
            <w:tcW w:type="dxa" w:w="1440"/>
            <w:tcMar>
              <w:top w:w="120" w:type="dxa"/>
              <w:bottom w:w="120" w:type="dxa"/>
              <w:left w:w="140" w:type="dxa"/>
              <w:right w:w="140" w:type="dxa"/>
            </w:tcMar>
            <w:shd w:fill="FFFFFF"/>
          </w:tcPr>
          <w:p>
            <w:pPr>
              <w:jc w:val="left"/>
            </w:pPr>
            <w:r>
              <w:rPr>
                <w:rFonts w:ascii="Arial" w:hAnsi="Arial"/>
                <w:color w:val="1E293B"/>
                <w:sz w:val="17"/>
              </w:rPr>
              <w:t>CHK</w:t>
            </w:r>
          </w:p>
        </w:tc>
        <w:tc>
          <w:tcPr>
            <w:tcW w:type="dxa" w:w="2160"/>
            <w:tcMar>
              <w:top w:w="120" w:type="dxa"/>
              <w:bottom w:w="120" w:type="dxa"/>
              <w:left w:w="140" w:type="dxa"/>
              <w:right w:w="140" w:type="dxa"/>
            </w:tcMar>
            <w:shd w:fill="FFFFFF"/>
          </w:tcPr>
          <w:p>
            <w:pPr>
              <w:jc w:val="left"/>
            </w:pPr>
            <w:r>
              <w:rPr>
                <w:rFonts w:ascii="Arial" w:hAnsi="Arial"/>
                <w:color w:val="1E293B"/>
                <w:sz w:val="17"/>
              </w:rPr>
              <w:t>Denormalized count of CELEBRATE reactions (&gt;= 0).</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insightful_count</w:t>
            </w:r>
          </w:p>
        </w:tc>
        <w:tc>
          <w:tcPr>
            <w:tcW w:type="dxa" w:w="1440"/>
            <w:tcMar>
              <w:top w:w="120" w:type="dxa"/>
              <w:bottom w:w="120" w:type="dxa"/>
              <w:left w:w="140" w:type="dxa"/>
              <w:right w:w="140" w:type="dxa"/>
            </w:tcMar>
            <w:shd w:fill="F8FAFC"/>
          </w:tcPr>
          <w:p>
            <w:pPr>
              <w:jc w:val="left"/>
            </w:pPr>
            <w:r>
              <w:rPr>
                <w:rFonts w:ascii="Arial" w:hAnsi="Arial"/>
                <w:color w:val="1E293B"/>
                <w:sz w:val="17"/>
              </w:rPr>
              <w:t>INTEGER</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0</w:t>
            </w:r>
          </w:p>
        </w:tc>
        <w:tc>
          <w:tcPr>
            <w:tcW w:type="dxa" w:w="1440"/>
            <w:tcMar>
              <w:top w:w="120" w:type="dxa"/>
              <w:bottom w:w="120" w:type="dxa"/>
              <w:left w:w="140" w:type="dxa"/>
              <w:right w:w="140" w:type="dxa"/>
            </w:tcMar>
            <w:shd w:fill="F8FAFC"/>
          </w:tcPr>
          <w:p>
            <w:pPr>
              <w:jc w:val="left"/>
            </w:pPr>
            <w:r>
              <w:rPr>
                <w:rFonts w:ascii="Arial" w:hAnsi="Arial"/>
                <w:color w:val="1E293B"/>
                <w:sz w:val="17"/>
              </w:rPr>
              <w:t>CHK</w:t>
            </w:r>
          </w:p>
        </w:tc>
        <w:tc>
          <w:tcPr>
            <w:tcW w:type="dxa" w:w="2160"/>
            <w:tcMar>
              <w:top w:w="120" w:type="dxa"/>
              <w:bottom w:w="120" w:type="dxa"/>
              <w:left w:w="140" w:type="dxa"/>
              <w:right w:w="140" w:type="dxa"/>
            </w:tcMar>
            <w:shd w:fill="F8FAFC"/>
          </w:tcPr>
          <w:p>
            <w:pPr>
              <w:jc w:val="left"/>
            </w:pPr>
            <w:r>
              <w:rPr>
                <w:rFonts w:ascii="Arial" w:hAnsi="Arial"/>
                <w:color w:val="1E293B"/>
                <w:sz w:val="17"/>
              </w:rPr>
              <w:t>Denormalized count of INSIGHTFUL reactions (&gt;= 0).</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comment_count</w:t>
            </w:r>
          </w:p>
        </w:tc>
        <w:tc>
          <w:tcPr>
            <w:tcW w:type="dxa" w:w="1440"/>
            <w:tcMar>
              <w:top w:w="120" w:type="dxa"/>
              <w:bottom w:w="120" w:type="dxa"/>
              <w:left w:w="140" w:type="dxa"/>
              <w:right w:w="140" w:type="dxa"/>
            </w:tcMar>
            <w:shd w:fill="FFFFFF"/>
          </w:tcPr>
          <w:p>
            <w:pPr>
              <w:jc w:val="left"/>
            </w:pPr>
            <w:r>
              <w:rPr>
                <w:rFonts w:ascii="Arial" w:hAnsi="Arial"/>
                <w:color w:val="1E293B"/>
                <w:sz w:val="17"/>
              </w:rPr>
              <w:t>INTEGER</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0</w:t>
            </w:r>
          </w:p>
        </w:tc>
        <w:tc>
          <w:tcPr>
            <w:tcW w:type="dxa" w:w="1440"/>
            <w:tcMar>
              <w:top w:w="120" w:type="dxa"/>
              <w:bottom w:w="120" w:type="dxa"/>
              <w:left w:w="140" w:type="dxa"/>
              <w:right w:w="140" w:type="dxa"/>
            </w:tcMar>
            <w:shd w:fill="FFFFFF"/>
          </w:tcPr>
          <w:p>
            <w:pPr>
              <w:jc w:val="left"/>
            </w:pPr>
            <w:r>
              <w:rPr>
                <w:rFonts w:ascii="Arial" w:hAnsi="Arial"/>
                <w:color w:val="1E293B"/>
                <w:sz w:val="17"/>
              </w:rPr>
              <w:t>CHK</w:t>
            </w:r>
          </w:p>
        </w:tc>
        <w:tc>
          <w:tcPr>
            <w:tcW w:type="dxa" w:w="2160"/>
            <w:tcMar>
              <w:top w:w="120" w:type="dxa"/>
              <w:bottom w:w="120" w:type="dxa"/>
              <w:left w:w="140" w:type="dxa"/>
              <w:right w:w="140" w:type="dxa"/>
            </w:tcMar>
            <w:shd w:fill="FFFFFF"/>
          </w:tcPr>
          <w:p>
            <w:pPr>
              <w:jc w:val="left"/>
            </w:pPr>
            <w:r>
              <w:rPr>
                <w:rFonts w:ascii="Arial" w:hAnsi="Arial"/>
                <w:color w:val="1E293B"/>
                <w:sz w:val="17"/>
              </w:rPr>
              <w:t>Denormalized count of all threaded comments (&gt;= 0).</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created_at</w:t>
            </w:r>
          </w:p>
        </w:tc>
        <w:tc>
          <w:tcPr>
            <w:tcW w:type="dxa" w:w="1440"/>
            <w:tcMar>
              <w:top w:w="120" w:type="dxa"/>
              <w:bottom w:w="120" w:type="dxa"/>
              <w:left w:w="140" w:type="dxa"/>
              <w:right w:w="140" w:type="dxa"/>
            </w:tcMar>
            <w:shd w:fill="F8FAFC"/>
          </w:tcPr>
          <w:p>
            <w:pPr>
              <w:jc w:val="left"/>
            </w:pPr>
            <w:r>
              <w:rPr>
                <w:rFonts w:ascii="Arial" w:hAnsi="Arial"/>
                <w:color w:val="1E293B"/>
                <w:sz w:val="17"/>
              </w:rPr>
              <w:t>DATETIME</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8FAFC"/>
          </w:tcPr>
          <w:p>
            <w:pPr>
              <w:jc w:val="left"/>
            </w:pPr>
            <w:r>
              <w:rPr>
                <w:rFonts w:ascii="Arial" w:hAnsi="Arial"/>
                <w:color w:val="1E293B"/>
                <w:sz w:val="17"/>
              </w:rPr>
              <w:t>IX</w:t>
            </w:r>
          </w:p>
        </w:tc>
        <w:tc>
          <w:tcPr>
            <w:tcW w:type="dxa" w:w="2160"/>
            <w:tcMar>
              <w:top w:w="120" w:type="dxa"/>
              <w:bottom w:w="120" w:type="dxa"/>
              <w:left w:w="140" w:type="dxa"/>
              <w:right w:w="140" w:type="dxa"/>
            </w:tcMar>
            <w:shd w:fill="F8FAFC"/>
          </w:tcPr>
          <w:p>
            <w:pPr>
              <w:jc w:val="left"/>
            </w:pPr>
            <w:r>
              <w:rPr>
                <w:rFonts w:ascii="Arial" w:hAnsi="Arial"/>
                <w:color w:val="1E293B"/>
                <w:sz w:val="17"/>
              </w:rPr>
              <w:t>Post creation timestamp (indexed for pagination).</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updated_at</w:t>
            </w:r>
          </w:p>
        </w:tc>
        <w:tc>
          <w:tcPr>
            <w:tcW w:type="dxa" w:w="1440"/>
            <w:tcMar>
              <w:top w:w="120" w:type="dxa"/>
              <w:bottom w:w="120" w:type="dxa"/>
              <w:left w:w="140" w:type="dxa"/>
              <w:right w:w="140" w:type="dxa"/>
            </w:tcMar>
            <w:shd w:fill="FFFFFF"/>
          </w:tcPr>
          <w:p>
            <w:pPr>
              <w:jc w:val="left"/>
            </w:pPr>
            <w:r>
              <w:rPr>
                <w:rFonts w:ascii="Arial" w:hAnsi="Arial"/>
                <w:color w:val="1E293B"/>
                <w:sz w:val="17"/>
              </w:rPr>
              <w:t>DATETIME</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Post edit timestamp.</w:t>
            </w:r>
          </w:p>
        </w:tc>
      </w:tr>
    </w:tbl>
    <w:p>
      <w:pPr>
        <w:keepNext/>
        <w:spacing w:before="280" w:after="120"/>
      </w:pPr>
      <w:r>
        <w:rPr>
          <w:rFonts w:ascii="Arial" w:hAnsi="Arial"/>
          <w:b/>
          <w:color w:val="0F172A"/>
          <w:sz w:val="24"/>
        </w:rPr>
        <w:t>Table 9: post_reactions &amp; Table 10: comments (Feed Engagement)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post_reactions.id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Reaction unique identifier.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post_reactions.post_id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Target post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post_reactions.user_id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FK, IX</w:t>
            </w:r>
          </w:p>
        </w:tc>
        <w:tc>
          <w:tcPr>
            <w:tcW w:type="dxa" w:w="2160"/>
            <w:tcMar>
              <w:top w:w="120" w:type="dxa"/>
              <w:bottom w:w="120" w:type="dxa"/>
              <w:left w:w="140" w:type="dxa"/>
              <w:right w:w="140" w:type="dxa"/>
            </w:tcMar>
            <w:shd w:fill="F8FAFC"/>
          </w:tcPr>
          <w:p>
            <w:pPr>
              <w:jc w:val="left"/>
            </w:pPr>
            <w:r>
              <w:rPr>
                <w:rFonts w:ascii="Arial" w:hAnsi="Arial"/>
                <w:color w:val="1E293B"/>
                <w:sz w:val="17"/>
              </w:rPr>
              <w:t>Reacting user ON DELETE CASCADE.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post_reactions.reaction_type</w:t>
            </w:r>
          </w:p>
        </w:tc>
        <w:tc>
          <w:tcPr>
            <w:tcW w:type="dxa" w:w="1440"/>
            <w:tcMar>
              <w:top w:w="120" w:type="dxa"/>
              <w:bottom w:w="120" w:type="dxa"/>
              <w:left w:w="140" w:type="dxa"/>
              <w:right w:w="140" w:type="dxa"/>
            </w:tcMar>
            <w:shd w:fill="FFFFFF"/>
          </w:tcPr>
          <w:p>
            <w:pPr>
              <w:jc w:val="left"/>
            </w:pPr>
            <w:r>
              <w:rPr>
                <w:rFonts w:ascii="Arial" w:hAnsi="Arial"/>
                <w:color w:val="1E293B"/>
                <w:sz w:val="17"/>
              </w:rPr>
              <w:t>VARCHAR(20)</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CHK, UQ</w:t>
            </w:r>
          </w:p>
        </w:tc>
        <w:tc>
          <w:tcPr>
            <w:tcW w:type="dxa" w:w="2160"/>
            <w:tcMar>
              <w:top w:w="120" w:type="dxa"/>
              <w:bottom w:w="120" w:type="dxa"/>
              <w:left w:w="140" w:type="dxa"/>
              <w:right w:w="140" w:type="dxa"/>
            </w:tcMar>
            <w:shd w:fill="FFFFFF"/>
          </w:tcPr>
          <w:p>
            <w:pPr>
              <w:jc w:val="left"/>
            </w:pPr>
            <w:r>
              <w:rPr>
                <w:rFonts w:ascii="Arial" w:hAnsi="Arial"/>
                <w:color w:val="1E293B"/>
                <w:sz w:val="17"/>
              </w:rPr>
              <w:t>LIKE, CELEBRATE, INSIGHTFUL. UNIQUE(post, user).</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comments.id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Comment unique identifier.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comments.post_id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Target post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comments.author_id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FK, IX</w:t>
            </w:r>
          </w:p>
        </w:tc>
        <w:tc>
          <w:tcPr>
            <w:tcW w:type="dxa" w:w="2160"/>
            <w:tcMar>
              <w:top w:w="120" w:type="dxa"/>
              <w:bottom w:w="120" w:type="dxa"/>
              <w:left w:w="140" w:type="dxa"/>
              <w:right w:w="140" w:type="dxa"/>
            </w:tcMar>
            <w:shd w:fill="F8FAFC"/>
          </w:tcPr>
          <w:p>
            <w:pPr>
              <w:jc w:val="left"/>
            </w:pPr>
            <w:r>
              <w:rPr>
                <w:rFonts w:ascii="Arial" w:hAnsi="Arial"/>
                <w:color w:val="1E293B"/>
                <w:sz w:val="17"/>
              </w:rPr>
              <w:t>Author user ID ON DELETE CASCADE.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comments.parent_id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Yes</w:t>
            </w:r>
          </w:p>
        </w:tc>
        <w:tc>
          <w:tcPr>
            <w:tcW w:type="dxa" w:w="1584"/>
            <w:tcMar>
              <w:top w:w="120" w:type="dxa"/>
              <w:bottom w:w="120" w:type="dxa"/>
              <w:left w:w="140" w:type="dxa"/>
              <w:right w:w="140" w:type="dxa"/>
            </w:tcMar>
            <w:shd w:fill="FFFFFF"/>
          </w:tcPr>
          <w:p>
            <w:pPr>
              <w:jc w:val="left"/>
            </w:pPr>
            <w:r>
              <w:rPr>
                <w:rFonts w:ascii="Arial" w:hAnsi="Arial"/>
                <w:color w:val="1E293B"/>
                <w:sz w:val="17"/>
              </w:rPr>
              <w:t>NULL</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Self-ref FK to comments.id. NULL=L1, set=L2.</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comments.content</w:t>
            </w:r>
          </w:p>
        </w:tc>
        <w:tc>
          <w:tcPr>
            <w:tcW w:type="dxa" w:w="1440"/>
            <w:tcMar>
              <w:top w:w="120" w:type="dxa"/>
              <w:bottom w:w="120" w:type="dxa"/>
              <w:left w:w="140" w:type="dxa"/>
              <w:right w:w="140" w:type="dxa"/>
            </w:tcMar>
            <w:shd w:fill="F8FAFC"/>
          </w:tcPr>
          <w:p>
            <w:pPr>
              <w:jc w:val="left"/>
            </w:pPr>
            <w:r>
              <w:rPr>
                <w:rFonts w:ascii="Arial" w:hAnsi="Arial"/>
                <w:color w:val="1E293B"/>
                <w:sz w:val="17"/>
              </w:rPr>
              <w:t>TEXT</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None</w:t>
            </w:r>
          </w:p>
        </w:tc>
        <w:tc>
          <w:tcPr>
            <w:tcW w:type="dxa" w:w="2160"/>
            <w:tcMar>
              <w:top w:w="120" w:type="dxa"/>
              <w:bottom w:w="120" w:type="dxa"/>
              <w:left w:w="140" w:type="dxa"/>
              <w:right w:w="140" w:type="dxa"/>
            </w:tcMar>
            <w:shd w:fill="F8FAFC"/>
          </w:tcPr>
          <w:p>
            <w:pPr>
              <w:jc w:val="left"/>
            </w:pPr>
            <w:r>
              <w:rPr>
                <w:rFonts w:ascii="Arial" w:hAnsi="Arial"/>
                <w:color w:val="1E293B"/>
                <w:sz w:val="17"/>
              </w:rPr>
              <w:t>Comment text body.</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comments.created_at</w:t>
            </w:r>
          </w:p>
        </w:tc>
        <w:tc>
          <w:tcPr>
            <w:tcW w:type="dxa" w:w="1440"/>
            <w:tcMar>
              <w:top w:w="120" w:type="dxa"/>
              <w:bottom w:w="120" w:type="dxa"/>
              <w:left w:w="140" w:type="dxa"/>
              <w:right w:w="140" w:type="dxa"/>
            </w:tcMar>
            <w:shd w:fill="FFFFFF"/>
          </w:tcPr>
          <w:p>
            <w:pPr>
              <w:jc w:val="left"/>
            </w:pPr>
            <w:r>
              <w:rPr>
                <w:rFonts w:ascii="Arial" w:hAnsi="Arial"/>
                <w:color w:val="1E293B"/>
                <w:sz w:val="17"/>
              </w:rPr>
              <w:t>DATETIME</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CURRENT_TIMESTAMP</w:t>
            </w:r>
          </w:p>
        </w:tc>
        <w:tc>
          <w:tcPr>
            <w:tcW w:type="dxa" w:w="1440"/>
            <w:tcMar>
              <w:top w:w="120" w:type="dxa"/>
              <w:bottom w:w="120" w:type="dxa"/>
              <w:left w:w="140" w:type="dxa"/>
              <w:right w:w="140" w:type="dxa"/>
            </w:tcMar>
            <w:shd w:fill="FFFFFF"/>
          </w:tcPr>
          <w:p>
            <w:pPr>
              <w:jc w:val="left"/>
            </w:pPr>
            <w:r>
              <w:rPr>
                <w:rFonts w:ascii="Arial" w:hAnsi="Arial"/>
                <w:color w:val="1E293B"/>
                <w:sz w:val="17"/>
              </w:rPr>
              <w:t>IX</w:t>
            </w:r>
          </w:p>
        </w:tc>
        <w:tc>
          <w:tcPr>
            <w:tcW w:type="dxa" w:w="2160"/>
            <w:tcMar>
              <w:top w:w="120" w:type="dxa"/>
              <w:bottom w:w="120" w:type="dxa"/>
              <w:left w:w="140" w:type="dxa"/>
              <w:right w:w="140" w:type="dxa"/>
            </w:tcMar>
            <w:shd w:fill="FFFFFF"/>
          </w:tcPr>
          <w:p>
            <w:pPr>
              <w:jc w:val="left"/>
            </w:pPr>
            <w:r>
              <w:rPr>
                <w:rFonts w:ascii="Arial" w:hAnsi="Arial"/>
                <w:color w:val="1E293B"/>
                <w:sz w:val="17"/>
              </w:rPr>
              <w:t>Comment creation timestamp.</w:t>
            </w:r>
          </w:p>
        </w:tc>
      </w:tr>
    </w:tbl>
    <w:p>
      <w:pPr>
        <w:keepNext/>
        <w:spacing w:before="280" w:after="120"/>
      </w:pPr>
      <w:r>
        <w:rPr>
          <w:rFonts w:ascii="Arial" w:hAnsi="Arial"/>
          <w:b/>
          <w:color w:val="0F172A"/>
          <w:sz w:val="24"/>
        </w:rPr>
        <w:t>Table 11: jobs &amp; Table 12: job_applications (Mini-ATS)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jobs.id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Job requisition identifier.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jobs.poster_id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Hiring recruiter user ID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jobs.title</w:t>
            </w:r>
          </w:p>
        </w:tc>
        <w:tc>
          <w:tcPr>
            <w:tcW w:type="dxa" w:w="1440"/>
            <w:tcMar>
              <w:top w:w="120" w:type="dxa"/>
              <w:bottom w:w="120" w:type="dxa"/>
              <w:left w:w="140" w:type="dxa"/>
              <w:right w:w="140" w:type="dxa"/>
            </w:tcMar>
            <w:shd w:fill="F8FAFC"/>
          </w:tcPr>
          <w:p>
            <w:pPr>
              <w:jc w:val="left"/>
            </w:pPr>
            <w:r>
              <w:rPr>
                <w:rFonts w:ascii="Arial" w:hAnsi="Arial"/>
                <w:color w:val="1E293B"/>
                <w:sz w:val="17"/>
              </w:rPr>
              <w:t>VARCHAR(128)</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IX</w:t>
            </w:r>
          </w:p>
        </w:tc>
        <w:tc>
          <w:tcPr>
            <w:tcW w:type="dxa" w:w="2160"/>
            <w:tcMar>
              <w:top w:w="120" w:type="dxa"/>
              <w:bottom w:w="120" w:type="dxa"/>
              <w:left w:w="140" w:type="dxa"/>
              <w:right w:w="140" w:type="dxa"/>
            </w:tcMar>
            <w:shd w:fill="F8FAFC"/>
          </w:tcPr>
          <w:p>
            <w:pPr>
              <w:jc w:val="left"/>
            </w:pPr>
            <w:r>
              <w:rPr>
                <w:rFonts w:ascii="Arial" w:hAnsi="Arial"/>
                <w:color w:val="1E293B"/>
                <w:sz w:val="17"/>
              </w:rPr>
              <w:t>Job title.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jobs.company_name</w:t>
            </w:r>
          </w:p>
        </w:tc>
        <w:tc>
          <w:tcPr>
            <w:tcW w:type="dxa" w:w="1440"/>
            <w:tcMar>
              <w:top w:w="120" w:type="dxa"/>
              <w:bottom w:w="120" w:type="dxa"/>
              <w:left w:w="140" w:type="dxa"/>
              <w:right w:w="140" w:type="dxa"/>
            </w:tcMar>
            <w:shd w:fill="FFFFFF"/>
          </w:tcPr>
          <w:p>
            <w:pPr>
              <w:jc w:val="left"/>
            </w:pPr>
            <w:r>
              <w:rPr>
                <w:rFonts w:ascii="Arial" w:hAnsi="Arial"/>
                <w:color w:val="1E293B"/>
                <w:sz w:val="17"/>
              </w:rPr>
              <w:t>VARCHAR(128)</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IX</w:t>
            </w:r>
          </w:p>
        </w:tc>
        <w:tc>
          <w:tcPr>
            <w:tcW w:type="dxa" w:w="2160"/>
            <w:tcMar>
              <w:top w:w="120" w:type="dxa"/>
              <w:bottom w:w="120" w:type="dxa"/>
              <w:left w:w="140" w:type="dxa"/>
              <w:right w:w="140" w:type="dxa"/>
            </w:tcMar>
            <w:shd w:fill="FFFFFF"/>
          </w:tcPr>
          <w:p>
            <w:pPr>
              <w:jc w:val="left"/>
            </w:pPr>
            <w:r>
              <w:rPr>
                <w:rFonts w:ascii="Arial" w:hAnsi="Arial"/>
                <w:color w:val="1E293B"/>
                <w:sz w:val="17"/>
              </w:rPr>
              <w:t>Hiring company name.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jobs.workplace_type</w:t>
            </w:r>
          </w:p>
        </w:tc>
        <w:tc>
          <w:tcPr>
            <w:tcW w:type="dxa" w:w="1440"/>
            <w:tcMar>
              <w:top w:w="120" w:type="dxa"/>
              <w:bottom w:w="120" w:type="dxa"/>
              <w:left w:w="140" w:type="dxa"/>
              <w:right w:w="140" w:type="dxa"/>
            </w:tcMar>
            <w:shd w:fill="F8FAFC"/>
          </w:tcPr>
          <w:p>
            <w:pPr>
              <w:jc w:val="left"/>
            </w:pPr>
            <w:r>
              <w:rPr>
                <w:rFonts w:ascii="Arial" w:hAnsi="Arial"/>
                <w:color w:val="1E293B"/>
                <w:sz w:val="17"/>
              </w:rPr>
              <w:t>VARCHAR(20)</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IX, CHK</w:t>
            </w:r>
          </w:p>
        </w:tc>
        <w:tc>
          <w:tcPr>
            <w:tcW w:type="dxa" w:w="2160"/>
            <w:tcMar>
              <w:top w:w="120" w:type="dxa"/>
              <w:bottom w:w="120" w:type="dxa"/>
              <w:left w:w="140" w:type="dxa"/>
              <w:right w:w="140" w:type="dxa"/>
            </w:tcMar>
            <w:shd w:fill="F8FAFC"/>
          </w:tcPr>
          <w:p>
            <w:pPr>
              <w:jc w:val="left"/>
            </w:pPr>
            <w:r>
              <w:rPr>
                <w:rFonts w:ascii="Arial" w:hAnsi="Arial"/>
                <w:color w:val="1E293B"/>
                <w:sz w:val="17"/>
              </w:rPr>
              <w:t>REMOTE, HYBRID, ON_SITE.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jobs.salary_min / max</w:t>
            </w:r>
          </w:p>
        </w:tc>
        <w:tc>
          <w:tcPr>
            <w:tcW w:type="dxa" w:w="1440"/>
            <w:tcMar>
              <w:top w:w="120" w:type="dxa"/>
              <w:bottom w:w="120" w:type="dxa"/>
              <w:left w:w="140" w:type="dxa"/>
              <w:right w:w="140" w:type="dxa"/>
            </w:tcMar>
            <w:shd w:fill="FFFFFF"/>
          </w:tcPr>
          <w:p>
            <w:pPr>
              <w:jc w:val="left"/>
            </w:pPr>
            <w:r>
              <w:rPr>
                <w:rFonts w:ascii="Arial" w:hAnsi="Arial"/>
                <w:color w:val="1E293B"/>
                <w:sz w:val="17"/>
              </w:rPr>
              <w:t>INTEGER</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CHK</w:t>
            </w:r>
          </w:p>
        </w:tc>
        <w:tc>
          <w:tcPr>
            <w:tcW w:type="dxa" w:w="2160"/>
            <w:tcMar>
              <w:top w:w="120" w:type="dxa"/>
              <w:bottom w:w="120" w:type="dxa"/>
              <w:left w:w="140" w:type="dxa"/>
              <w:right w:w="140" w:type="dxa"/>
            </w:tcMar>
            <w:shd w:fill="FFFFFF"/>
          </w:tcPr>
          <w:p>
            <w:pPr>
              <w:jc w:val="left"/>
            </w:pPr>
            <w:r>
              <w:rPr>
                <w:rFonts w:ascii="Arial" w:hAnsi="Arial"/>
                <w:color w:val="1E293B"/>
                <w:sz w:val="17"/>
              </w:rPr>
              <w:t>Annual compensation; CHECK (salary_max &gt;= salary_min).</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jobs.status</w:t>
            </w:r>
          </w:p>
        </w:tc>
        <w:tc>
          <w:tcPr>
            <w:tcW w:type="dxa" w:w="1440"/>
            <w:tcMar>
              <w:top w:w="120" w:type="dxa"/>
              <w:bottom w:w="120" w:type="dxa"/>
              <w:left w:w="140" w:type="dxa"/>
              <w:right w:w="140" w:type="dxa"/>
            </w:tcMar>
            <w:shd w:fill="F8FAFC"/>
          </w:tcPr>
          <w:p>
            <w:pPr>
              <w:jc w:val="left"/>
            </w:pPr>
            <w:r>
              <w:rPr>
                <w:rFonts w:ascii="Arial" w:hAnsi="Arial"/>
                <w:color w:val="1E293B"/>
                <w:sz w:val="17"/>
              </w:rPr>
              <w:t>VARCHAR(20)</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OPEN</w:t>
            </w:r>
          </w:p>
        </w:tc>
        <w:tc>
          <w:tcPr>
            <w:tcW w:type="dxa" w:w="1440"/>
            <w:tcMar>
              <w:top w:w="120" w:type="dxa"/>
              <w:bottom w:w="120" w:type="dxa"/>
              <w:left w:w="140" w:type="dxa"/>
              <w:right w:w="140" w:type="dxa"/>
            </w:tcMar>
            <w:shd w:fill="F8FAFC"/>
          </w:tcPr>
          <w:p>
            <w:pPr>
              <w:jc w:val="left"/>
            </w:pPr>
            <w:r>
              <w:rPr>
                <w:rFonts w:ascii="Arial" w:hAnsi="Arial"/>
                <w:color w:val="1E293B"/>
                <w:sz w:val="17"/>
              </w:rPr>
              <w:t>IX, CHK</w:t>
            </w:r>
          </w:p>
        </w:tc>
        <w:tc>
          <w:tcPr>
            <w:tcW w:type="dxa" w:w="2160"/>
            <w:tcMar>
              <w:top w:w="120" w:type="dxa"/>
              <w:bottom w:w="120" w:type="dxa"/>
              <w:left w:w="140" w:type="dxa"/>
              <w:right w:w="140" w:type="dxa"/>
            </w:tcMar>
            <w:shd w:fill="F8FAFC"/>
          </w:tcPr>
          <w:p>
            <w:pPr>
              <w:jc w:val="left"/>
            </w:pPr>
            <w:r>
              <w:rPr>
                <w:rFonts w:ascii="Arial" w:hAnsi="Arial"/>
                <w:color w:val="1E293B"/>
                <w:sz w:val="17"/>
              </w:rPr>
              <w:t>OPEN or CLOSED.</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job_applications.id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PK</w:t>
            </w:r>
          </w:p>
        </w:tc>
        <w:tc>
          <w:tcPr>
            <w:tcW w:type="dxa" w:w="2160"/>
            <w:tcMar>
              <w:top w:w="120" w:type="dxa"/>
              <w:bottom w:w="120" w:type="dxa"/>
              <w:left w:w="140" w:type="dxa"/>
              <w:right w:w="140" w:type="dxa"/>
            </w:tcMar>
            <w:shd w:fill="FFFFFF"/>
          </w:tcPr>
          <w:p>
            <w:pPr>
              <w:jc w:val="left"/>
            </w:pPr>
            <w:r>
              <w:rPr>
                <w:rFonts w:ascii="Arial" w:hAnsi="Arial"/>
                <w:color w:val="1E293B"/>
                <w:sz w:val="17"/>
              </w:rPr>
              <w:t>Application record identifier.</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job_applications.job_id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FK, IX</w:t>
            </w:r>
          </w:p>
        </w:tc>
        <w:tc>
          <w:tcPr>
            <w:tcW w:type="dxa" w:w="2160"/>
            <w:tcMar>
              <w:top w:w="120" w:type="dxa"/>
              <w:bottom w:w="120" w:type="dxa"/>
              <w:left w:w="140" w:type="dxa"/>
              <w:right w:w="140" w:type="dxa"/>
            </w:tcMar>
            <w:shd w:fill="F8FAFC"/>
          </w:tcPr>
          <w:p>
            <w:pPr>
              <w:jc w:val="left"/>
            </w:pPr>
            <w:r>
              <w:rPr>
                <w:rFonts w:ascii="Arial" w:hAnsi="Arial"/>
                <w:color w:val="1E293B"/>
                <w:sz w:val="17"/>
              </w:rPr>
              <w:t>Target job ON DELETE CASCADE.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job_applications.applicant_id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 UQ</w:t>
            </w:r>
          </w:p>
        </w:tc>
        <w:tc>
          <w:tcPr>
            <w:tcW w:type="dxa" w:w="2160"/>
            <w:tcMar>
              <w:top w:w="120" w:type="dxa"/>
              <w:bottom w:w="120" w:type="dxa"/>
              <w:left w:w="140" w:type="dxa"/>
              <w:right w:w="140" w:type="dxa"/>
            </w:tcMar>
            <w:shd w:fill="FFFFFF"/>
          </w:tcPr>
          <w:p>
            <w:pPr>
              <w:jc w:val="left"/>
            </w:pPr>
            <w:r>
              <w:rPr>
                <w:rFonts w:ascii="Arial" w:hAnsi="Arial"/>
                <w:color w:val="1E293B"/>
                <w:sz w:val="17"/>
              </w:rPr>
              <w:t>Candidate ID; UNIQUE(job_id, applicant_id).</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job_applications.status</w:t>
            </w:r>
          </w:p>
        </w:tc>
        <w:tc>
          <w:tcPr>
            <w:tcW w:type="dxa" w:w="1440"/>
            <w:tcMar>
              <w:top w:w="120" w:type="dxa"/>
              <w:bottom w:w="120" w:type="dxa"/>
              <w:left w:w="140" w:type="dxa"/>
              <w:right w:w="140" w:type="dxa"/>
            </w:tcMar>
            <w:shd w:fill="F8FAFC"/>
          </w:tcPr>
          <w:p>
            <w:pPr>
              <w:jc w:val="left"/>
            </w:pPr>
            <w:r>
              <w:rPr>
                <w:rFonts w:ascii="Arial" w:hAnsi="Arial"/>
                <w:color w:val="1E293B"/>
                <w:sz w:val="17"/>
              </w:rPr>
              <w:t>VARCHAR(20)</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APPLIED</w:t>
            </w:r>
          </w:p>
        </w:tc>
        <w:tc>
          <w:tcPr>
            <w:tcW w:type="dxa" w:w="1440"/>
            <w:tcMar>
              <w:top w:w="120" w:type="dxa"/>
              <w:bottom w:w="120" w:type="dxa"/>
              <w:left w:w="140" w:type="dxa"/>
              <w:right w:w="140" w:type="dxa"/>
            </w:tcMar>
            <w:shd w:fill="F8FAFC"/>
          </w:tcPr>
          <w:p>
            <w:pPr>
              <w:jc w:val="left"/>
            </w:pPr>
            <w:r>
              <w:rPr>
                <w:rFonts w:ascii="Arial" w:hAnsi="Arial"/>
                <w:color w:val="1E293B"/>
                <w:sz w:val="17"/>
              </w:rPr>
              <w:t>IX, CHK</w:t>
            </w:r>
          </w:p>
        </w:tc>
        <w:tc>
          <w:tcPr>
            <w:tcW w:type="dxa" w:w="2160"/>
            <w:tcMar>
              <w:top w:w="120" w:type="dxa"/>
              <w:bottom w:w="120" w:type="dxa"/>
              <w:left w:w="140" w:type="dxa"/>
              <w:right w:w="140" w:type="dxa"/>
            </w:tcMar>
            <w:shd w:fill="F8FAFC"/>
          </w:tcPr>
          <w:p>
            <w:pPr>
              <w:jc w:val="left"/>
            </w:pPr>
            <w:r>
              <w:rPr>
                <w:rFonts w:ascii="Arial" w:hAnsi="Arial"/>
                <w:color w:val="1E293B"/>
                <w:sz w:val="17"/>
              </w:rPr>
              <w:t>APPLIED, REVIEWING, SHORTLISTED, REJECTED.</w:t>
            </w:r>
          </w:p>
        </w:tc>
      </w:tr>
    </w:tbl>
    <w:p>
      <w:pPr>
        <w:keepNext/>
        <w:spacing w:before="280" w:after="120"/>
      </w:pPr>
      <w:r>
        <w:rPr>
          <w:rFonts w:ascii="Arial" w:hAnsi="Arial"/>
          <w:b/>
          <w:color w:val="0F172A"/>
          <w:sz w:val="24"/>
        </w:rPr>
        <w:t>Table 13: messages &amp; Table 14: notifications (Real-Time Communication)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Column</w:t>
            </w:r>
          </w:p>
        </w:tc>
        <w:tc>
          <w:tcPr>
            <w:tcW w:type="dxa" w:w="1440"/>
            <w:tcMar>
              <w:top w:w="120" w:type="dxa"/>
              <w:bottom w:w="120" w:type="dxa"/>
              <w:left w:w="140" w:type="dxa"/>
              <w:right w:w="140" w:type="dxa"/>
            </w:tcMar>
            <w:shd w:fill="1E3A8A"/>
          </w:tcPr>
          <w:p>
            <w:pPr>
              <w:jc w:val="left"/>
            </w:pPr>
            <w:r>
              <w:rPr>
                <w:rFonts w:ascii="Arial" w:hAnsi="Arial"/>
                <w:b/>
                <w:color w:val="FFFFFF"/>
                <w:sz w:val="19"/>
              </w:rPr>
              <w:t>Data Type</w:t>
            </w:r>
          </w:p>
        </w:tc>
        <w:tc>
          <w:tcPr>
            <w:tcW w:type="dxa" w:w="720"/>
            <w:tcMar>
              <w:top w:w="120" w:type="dxa"/>
              <w:bottom w:w="120" w:type="dxa"/>
              <w:left w:w="140" w:type="dxa"/>
              <w:right w:w="140" w:type="dxa"/>
            </w:tcMar>
            <w:shd w:fill="1E3A8A"/>
          </w:tcPr>
          <w:p>
            <w:pPr>
              <w:jc w:val="left"/>
            </w:pPr>
            <w:r>
              <w:rPr>
                <w:rFonts w:ascii="Arial" w:hAnsi="Arial"/>
                <w:b/>
                <w:color w:val="FFFFFF"/>
                <w:sz w:val="19"/>
              </w:rPr>
              <w:t>Null</w:t>
            </w:r>
          </w:p>
        </w:tc>
        <w:tc>
          <w:tcPr>
            <w:tcW w:type="dxa" w:w="1584"/>
            <w:tcMar>
              <w:top w:w="120" w:type="dxa"/>
              <w:bottom w:w="120" w:type="dxa"/>
              <w:left w:w="140" w:type="dxa"/>
              <w:right w:w="140" w:type="dxa"/>
            </w:tcMar>
            <w:shd w:fill="1E3A8A"/>
          </w:tcPr>
          <w:p>
            <w:pPr>
              <w:jc w:val="left"/>
            </w:pPr>
            <w:r>
              <w:rPr>
                <w:rFonts w:ascii="Arial" w:hAnsi="Arial"/>
                <w:b/>
                <w:color w:val="FFFFFF"/>
                <w:sz w:val="19"/>
              </w:rPr>
              <w:t>Default</w:t>
            </w:r>
          </w:p>
        </w:tc>
        <w:tc>
          <w:tcPr>
            <w:tcW w:type="dxa" w:w="1440"/>
            <w:tcMar>
              <w:top w:w="120" w:type="dxa"/>
              <w:bottom w:w="120" w:type="dxa"/>
              <w:left w:w="140" w:type="dxa"/>
              <w:right w:w="140" w:type="dxa"/>
            </w:tcMar>
            <w:shd w:fill="1E3A8A"/>
          </w:tcPr>
          <w:p>
            <w:pPr>
              <w:jc w:val="left"/>
            </w:pPr>
            <w:r>
              <w:rPr>
                <w:rFonts w:ascii="Arial" w:hAnsi="Arial"/>
                <w:b/>
                <w:color w:val="FFFFFF"/>
                <w:sz w:val="19"/>
              </w:rPr>
              <w:t>Key / Index</w:t>
            </w:r>
          </w:p>
        </w:tc>
        <w:tc>
          <w:tcPr>
            <w:tcW w:type="dxa" w:w="2160"/>
            <w:tcMar>
              <w:top w:w="120" w:type="dxa"/>
              <w:bottom w:w="120" w:type="dxa"/>
              <w:left w:w="140" w:type="dxa"/>
              <w:right w:w="140" w:type="dxa"/>
            </w:tcMar>
            <w:shd w:fill="1E3A8A"/>
          </w:tcPr>
          <w:p>
            <w:pPr>
              <w:jc w:val="left"/>
            </w:pPr>
            <w:r>
              <w:rPr>
                <w:rFonts w:ascii="Arial" w:hAnsi="Arial"/>
                <w:b/>
                <w:color w:val="FFFFFF"/>
                <w:sz w:val="19"/>
              </w:rPr>
              <w:t>Description &amp; Constraints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messages.id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PK</w:t>
            </w:r>
          </w:p>
        </w:tc>
        <w:tc>
          <w:tcPr>
            <w:tcW w:type="dxa" w:w="2160"/>
            <w:tcMar>
              <w:top w:w="120" w:type="dxa"/>
              <w:bottom w:w="120" w:type="dxa"/>
              <w:left w:w="140" w:type="dxa"/>
              <w:right w:w="140" w:type="dxa"/>
            </w:tcMar>
            <w:shd w:fill="F8FAFC"/>
          </w:tcPr>
          <w:p>
            <w:pPr>
              <w:jc w:val="left"/>
            </w:pPr>
            <w:r>
              <w:rPr>
                <w:rFonts w:ascii="Arial" w:hAnsi="Arial"/>
                <w:color w:val="1E293B"/>
                <w:sz w:val="17"/>
              </w:rPr>
              <w:t>Direct message identifier.</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messages.sender_id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Transmitting user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messages.recipient_id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FK, IX</w:t>
            </w:r>
          </w:p>
        </w:tc>
        <w:tc>
          <w:tcPr>
            <w:tcW w:type="dxa" w:w="2160"/>
            <w:tcMar>
              <w:top w:w="120" w:type="dxa"/>
              <w:bottom w:w="120" w:type="dxa"/>
              <w:left w:w="140" w:type="dxa"/>
              <w:right w:w="140" w:type="dxa"/>
            </w:tcMar>
            <w:shd w:fill="F8FAFC"/>
          </w:tcPr>
          <w:p>
            <w:pPr>
              <w:jc w:val="left"/>
            </w:pPr>
            <w:r>
              <w:rPr>
                <w:rFonts w:ascii="Arial" w:hAnsi="Arial"/>
                <w:color w:val="1E293B"/>
                <w:sz w:val="17"/>
              </w:rPr>
              <w:t>Receiving user ON DELETE CASCADE.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messages.content</w:t>
            </w:r>
          </w:p>
        </w:tc>
        <w:tc>
          <w:tcPr>
            <w:tcW w:type="dxa" w:w="1440"/>
            <w:tcMar>
              <w:top w:w="120" w:type="dxa"/>
              <w:bottom w:w="120" w:type="dxa"/>
              <w:left w:w="140" w:type="dxa"/>
              <w:right w:w="140" w:type="dxa"/>
            </w:tcMar>
            <w:shd w:fill="FFFFFF"/>
          </w:tcPr>
          <w:p>
            <w:pPr>
              <w:jc w:val="left"/>
            </w:pPr>
            <w:r>
              <w:rPr>
                <w:rFonts w:ascii="Arial" w:hAnsi="Arial"/>
                <w:color w:val="1E293B"/>
                <w:sz w:val="17"/>
              </w:rPr>
              <w:t>TEXT</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None</w:t>
            </w:r>
          </w:p>
        </w:tc>
        <w:tc>
          <w:tcPr>
            <w:tcW w:type="dxa" w:w="2160"/>
            <w:tcMar>
              <w:top w:w="120" w:type="dxa"/>
              <w:bottom w:w="120" w:type="dxa"/>
              <w:left w:w="140" w:type="dxa"/>
              <w:right w:w="140" w:type="dxa"/>
            </w:tcMar>
            <w:shd w:fill="FFFFFF"/>
          </w:tcPr>
          <w:p>
            <w:pPr>
              <w:jc w:val="left"/>
            </w:pPr>
            <w:r>
              <w:rPr>
                <w:rFonts w:ascii="Arial" w:hAnsi="Arial"/>
                <w:color w:val="1E293B"/>
                <w:sz w:val="17"/>
              </w:rPr>
              <w:t>Encrypted / sanitized message text.</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messages.read_at</w:t>
            </w:r>
          </w:p>
        </w:tc>
        <w:tc>
          <w:tcPr>
            <w:tcW w:type="dxa" w:w="1440"/>
            <w:tcMar>
              <w:top w:w="120" w:type="dxa"/>
              <w:bottom w:w="120" w:type="dxa"/>
              <w:left w:w="140" w:type="dxa"/>
              <w:right w:w="140" w:type="dxa"/>
            </w:tcMar>
            <w:shd w:fill="F8FAFC"/>
          </w:tcPr>
          <w:p>
            <w:pPr>
              <w:jc w:val="left"/>
            </w:pPr>
            <w:r>
              <w:rPr>
                <w:rFonts w:ascii="Arial" w:hAnsi="Arial"/>
                <w:color w:val="1E293B"/>
                <w:sz w:val="17"/>
              </w:rPr>
              <w:t>DATETIME</w:t>
            </w:r>
          </w:p>
        </w:tc>
        <w:tc>
          <w:tcPr>
            <w:tcW w:type="dxa" w:w="720"/>
            <w:tcMar>
              <w:top w:w="120" w:type="dxa"/>
              <w:bottom w:w="120" w:type="dxa"/>
              <w:left w:w="140" w:type="dxa"/>
              <w:right w:w="140" w:type="dxa"/>
            </w:tcMar>
            <w:shd w:fill="F8FAFC"/>
          </w:tcPr>
          <w:p>
            <w:pPr>
              <w:jc w:val="left"/>
            </w:pPr>
            <w:r>
              <w:rPr>
                <w:rFonts w:ascii="Arial" w:hAnsi="Arial"/>
                <w:color w:val="1E293B"/>
                <w:sz w:val="17"/>
              </w:rPr>
              <w:t>Yes</w:t>
            </w:r>
          </w:p>
        </w:tc>
        <w:tc>
          <w:tcPr>
            <w:tcW w:type="dxa" w:w="1584"/>
            <w:tcMar>
              <w:top w:w="120" w:type="dxa"/>
              <w:bottom w:w="120" w:type="dxa"/>
              <w:left w:w="140" w:type="dxa"/>
              <w:right w:w="140" w:type="dxa"/>
            </w:tcMar>
            <w:shd w:fill="F8FAFC"/>
          </w:tcPr>
          <w:p>
            <w:pPr>
              <w:jc w:val="left"/>
            </w:pPr>
            <w:r>
              <w:rPr>
                <w:rFonts w:ascii="Arial" w:hAnsi="Arial"/>
                <w:color w:val="1E293B"/>
                <w:sz w:val="17"/>
              </w:rPr>
              <w:t>NULL</w:t>
            </w:r>
          </w:p>
        </w:tc>
        <w:tc>
          <w:tcPr>
            <w:tcW w:type="dxa" w:w="1440"/>
            <w:tcMar>
              <w:top w:w="120" w:type="dxa"/>
              <w:bottom w:w="120" w:type="dxa"/>
              <w:left w:w="140" w:type="dxa"/>
              <w:right w:w="140" w:type="dxa"/>
            </w:tcMar>
            <w:shd w:fill="F8FAFC"/>
          </w:tcPr>
          <w:p>
            <w:pPr>
              <w:jc w:val="left"/>
            </w:pPr>
            <w:r>
              <w:rPr>
                <w:rFonts w:ascii="Arial" w:hAnsi="Arial"/>
                <w:color w:val="1E293B"/>
                <w:sz w:val="17"/>
              </w:rPr>
              <w:t>IX</w:t>
            </w:r>
          </w:p>
        </w:tc>
        <w:tc>
          <w:tcPr>
            <w:tcW w:type="dxa" w:w="2160"/>
            <w:tcMar>
              <w:top w:w="120" w:type="dxa"/>
              <w:bottom w:w="120" w:type="dxa"/>
              <w:left w:w="140" w:type="dxa"/>
              <w:right w:w="140" w:type="dxa"/>
            </w:tcMar>
            <w:shd w:fill="F8FAFC"/>
          </w:tcPr>
          <w:p>
            <w:pPr>
              <w:jc w:val="left"/>
            </w:pPr>
            <w:r>
              <w:rPr>
                <w:rFonts w:ascii="Arial" w:hAnsi="Arial"/>
                <w:color w:val="1E293B"/>
                <w:sz w:val="17"/>
              </w:rPr>
              <w:t>Read timestamp (NULL denotes unread message).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notifications.id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PK</w:t>
            </w:r>
          </w:p>
        </w:tc>
        <w:tc>
          <w:tcPr>
            <w:tcW w:type="dxa" w:w="2160"/>
            <w:tcMar>
              <w:top w:w="120" w:type="dxa"/>
              <w:bottom w:w="120" w:type="dxa"/>
              <w:left w:w="140" w:type="dxa"/>
              <w:right w:w="140" w:type="dxa"/>
            </w:tcMar>
            <w:shd w:fill="FFFFFF"/>
          </w:tcPr>
          <w:p>
            <w:pPr>
              <w:jc w:val="left"/>
            </w:pPr>
            <w:r>
              <w:rPr>
                <w:rFonts w:ascii="Arial" w:hAnsi="Arial"/>
                <w:color w:val="1E293B"/>
                <w:sz w:val="17"/>
              </w:rPr>
              <w:t>Notification identifier.</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notifications.user_id</w:t>
            </w:r>
          </w:p>
        </w:tc>
        <w:tc>
          <w:tcPr>
            <w:tcW w:type="dxa" w:w="1440"/>
            <w:tcMar>
              <w:top w:w="120" w:type="dxa"/>
              <w:bottom w:w="120" w:type="dxa"/>
              <w:left w:w="140" w:type="dxa"/>
              <w:right w:w="140" w:type="dxa"/>
            </w:tcMar>
            <w:shd w:fill="F8FAFC"/>
          </w:tcPr>
          <w:p>
            <w:pPr>
              <w:jc w:val="left"/>
            </w:pPr>
            <w:r>
              <w:rPr>
                <w:rFonts w:ascii="Arial" w:hAnsi="Arial"/>
                <w:color w:val="1E293B"/>
                <w:sz w:val="17"/>
              </w:rPr>
              <w:t>VARCHAR(64)</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FK, IX</w:t>
            </w:r>
          </w:p>
        </w:tc>
        <w:tc>
          <w:tcPr>
            <w:tcW w:type="dxa" w:w="2160"/>
            <w:tcMar>
              <w:top w:w="120" w:type="dxa"/>
              <w:bottom w:w="120" w:type="dxa"/>
              <w:left w:w="140" w:type="dxa"/>
              <w:right w:w="140" w:type="dxa"/>
            </w:tcMar>
            <w:shd w:fill="F8FAFC"/>
          </w:tcPr>
          <w:p>
            <w:pPr>
              <w:jc w:val="left"/>
            </w:pPr>
            <w:r>
              <w:rPr>
                <w:rFonts w:ascii="Arial" w:hAnsi="Arial"/>
                <w:color w:val="1E293B"/>
                <w:sz w:val="17"/>
              </w:rPr>
              <w:t>Alerted user ID ON DELETE CASCADE.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notifications.actor_id</w:t>
            </w:r>
          </w:p>
        </w:tc>
        <w:tc>
          <w:tcPr>
            <w:tcW w:type="dxa" w:w="1440"/>
            <w:tcMar>
              <w:top w:w="120" w:type="dxa"/>
              <w:bottom w:w="120" w:type="dxa"/>
              <w:left w:w="140" w:type="dxa"/>
              <w:right w:w="140" w:type="dxa"/>
            </w:tcMar>
            <w:shd w:fill="FFFFFF"/>
          </w:tcPr>
          <w:p>
            <w:pPr>
              <w:jc w:val="left"/>
            </w:pPr>
            <w:r>
              <w:rPr>
                <w:rFonts w:ascii="Arial" w:hAnsi="Arial"/>
                <w:color w:val="1E293B"/>
                <w:sz w:val="17"/>
              </w:rPr>
              <w:t>VARCHAR(64)</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None</w:t>
            </w:r>
          </w:p>
        </w:tc>
        <w:tc>
          <w:tcPr>
            <w:tcW w:type="dxa" w:w="1440"/>
            <w:tcMar>
              <w:top w:w="120" w:type="dxa"/>
              <w:bottom w:w="120" w:type="dxa"/>
              <w:left w:w="140" w:type="dxa"/>
              <w:right w:w="140" w:type="dxa"/>
            </w:tcMar>
            <w:shd w:fill="FFFFFF"/>
          </w:tcPr>
          <w:p>
            <w:pPr>
              <w:jc w:val="left"/>
            </w:pPr>
            <w:r>
              <w:rPr>
                <w:rFonts w:ascii="Arial" w:hAnsi="Arial"/>
                <w:color w:val="1E293B"/>
                <w:sz w:val="17"/>
              </w:rPr>
              <w:t>FK, IX</w:t>
            </w:r>
          </w:p>
        </w:tc>
        <w:tc>
          <w:tcPr>
            <w:tcW w:type="dxa" w:w="2160"/>
            <w:tcMar>
              <w:top w:w="120" w:type="dxa"/>
              <w:bottom w:w="120" w:type="dxa"/>
              <w:left w:w="140" w:type="dxa"/>
              <w:right w:w="140" w:type="dxa"/>
            </w:tcMar>
            <w:shd w:fill="FFFFFF"/>
          </w:tcPr>
          <w:p>
            <w:pPr>
              <w:jc w:val="left"/>
            </w:pPr>
            <w:r>
              <w:rPr>
                <w:rFonts w:ascii="Arial" w:hAnsi="Arial"/>
                <w:color w:val="1E293B"/>
                <w:sz w:val="17"/>
              </w:rPr>
              <w:t>Triggering user ID ON DELETE CASCADE.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notifications.notification_type</w:t>
            </w:r>
          </w:p>
        </w:tc>
        <w:tc>
          <w:tcPr>
            <w:tcW w:type="dxa" w:w="1440"/>
            <w:tcMar>
              <w:top w:w="120" w:type="dxa"/>
              <w:bottom w:w="120" w:type="dxa"/>
              <w:left w:w="140" w:type="dxa"/>
              <w:right w:w="140" w:type="dxa"/>
            </w:tcMar>
            <w:shd w:fill="F8FAFC"/>
          </w:tcPr>
          <w:p>
            <w:pPr>
              <w:jc w:val="left"/>
            </w:pPr>
            <w:r>
              <w:rPr>
                <w:rFonts w:ascii="Arial" w:hAnsi="Arial"/>
                <w:color w:val="1E293B"/>
                <w:sz w:val="17"/>
              </w:rPr>
              <w:t>VARCHAR(32)</w:t>
            </w:r>
          </w:p>
        </w:tc>
        <w:tc>
          <w:tcPr>
            <w:tcW w:type="dxa" w:w="720"/>
            <w:tcMar>
              <w:top w:w="120" w:type="dxa"/>
              <w:bottom w:w="120" w:type="dxa"/>
              <w:left w:w="140" w:type="dxa"/>
              <w:right w:w="140" w:type="dxa"/>
            </w:tcMar>
            <w:shd w:fill="F8FAFC"/>
          </w:tcPr>
          <w:p>
            <w:pPr>
              <w:jc w:val="left"/>
            </w:pPr>
            <w:r>
              <w:rPr>
                <w:rFonts w:ascii="Arial" w:hAnsi="Arial"/>
                <w:color w:val="1E293B"/>
                <w:sz w:val="17"/>
              </w:rPr>
              <w:t>No</w:t>
            </w:r>
          </w:p>
        </w:tc>
        <w:tc>
          <w:tcPr>
            <w:tcW w:type="dxa" w:w="1584"/>
            <w:tcMar>
              <w:top w:w="120" w:type="dxa"/>
              <w:bottom w:w="120" w:type="dxa"/>
              <w:left w:w="140" w:type="dxa"/>
              <w:right w:w="140" w:type="dxa"/>
            </w:tcMar>
            <w:shd w:fill="F8FAFC"/>
          </w:tcPr>
          <w:p>
            <w:pPr>
              <w:jc w:val="left"/>
            </w:pPr>
            <w:r>
              <w:rPr>
                <w:rFonts w:ascii="Arial" w:hAnsi="Arial"/>
                <w:color w:val="1E293B"/>
                <w:sz w:val="17"/>
              </w:rPr>
              <w:t>None</w:t>
            </w:r>
          </w:p>
        </w:tc>
        <w:tc>
          <w:tcPr>
            <w:tcW w:type="dxa" w:w="1440"/>
            <w:tcMar>
              <w:top w:w="120" w:type="dxa"/>
              <w:bottom w:w="120" w:type="dxa"/>
              <w:left w:w="140" w:type="dxa"/>
              <w:right w:w="140" w:type="dxa"/>
            </w:tcMar>
            <w:shd w:fill="F8FAFC"/>
          </w:tcPr>
          <w:p>
            <w:pPr>
              <w:jc w:val="left"/>
            </w:pPr>
            <w:r>
              <w:rPr>
                <w:rFonts w:ascii="Arial" w:hAnsi="Arial"/>
                <w:color w:val="1E293B"/>
                <w:sz w:val="17"/>
              </w:rPr>
              <w:t>IX, CHK</w:t>
            </w:r>
          </w:p>
        </w:tc>
        <w:tc>
          <w:tcPr>
            <w:tcW w:type="dxa" w:w="2160"/>
            <w:tcMar>
              <w:top w:w="120" w:type="dxa"/>
              <w:bottom w:w="120" w:type="dxa"/>
              <w:left w:w="140" w:type="dxa"/>
              <w:right w:w="140" w:type="dxa"/>
            </w:tcMar>
            <w:shd w:fill="F8FAFC"/>
          </w:tcPr>
          <w:p>
            <w:pPr>
              <w:jc w:val="left"/>
            </w:pPr>
            <w:r>
              <w:rPr>
                <w:rFonts w:ascii="Arial" w:hAnsi="Arial"/>
                <w:color w:val="1E293B"/>
                <w:sz w:val="17"/>
              </w:rPr>
              <w:t>CONNECTION_REQUEST, POST_REACTION, etc.</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notifications.is_read</w:t>
            </w:r>
          </w:p>
        </w:tc>
        <w:tc>
          <w:tcPr>
            <w:tcW w:type="dxa" w:w="1440"/>
            <w:tcMar>
              <w:top w:w="120" w:type="dxa"/>
              <w:bottom w:w="120" w:type="dxa"/>
              <w:left w:w="140" w:type="dxa"/>
              <w:right w:w="140" w:type="dxa"/>
            </w:tcMar>
            <w:shd w:fill="FFFFFF"/>
          </w:tcPr>
          <w:p>
            <w:pPr>
              <w:jc w:val="left"/>
            </w:pPr>
            <w:r>
              <w:rPr>
                <w:rFonts w:ascii="Arial" w:hAnsi="Arial"/>
                <w:color w:val="1E293B"/>
                <w:sz w:val="17"/>
              </w:rPr>
              <w:t>BOOLEAN</w:t>
            </w:r>
          </w:p>
        </w:tc>
        <w:tc>
          <w:tcPr>
            <w:tcW w:type="dxa" w:w="720"/>
            <w:tcMar>
              <w:top w:w="120" w:type="dxa"/>
              <w:bottom w:w="120" w:type="dxa"/>
              <w:left w:w="140" w:type="dxa"/>
              <w:right w:w="140" w:type="dxa"/>
            </w:tcMar>
            <w:shd w:fill="FFFFFF"/>
          </w:tcPr>
          <w:p>
            <w:pPr>
              <w:jc w:val="left"/>
            </w:pPr>
            <w:r>
              <w:rPr>
                <w:rFonts w:ascii="Arial" w:hAnsi="Arial"/>
                <w:color w:val="1E293B"/>
                <w:sz w:val="17"/>
              </w:rPr>
              <w:t>No</w:t>
            </w:r>
          </w:p>
        </w:tc>
        <w:tc>
          <w:tcPr>
            <w:tcW w:type="dxa" w:w="1584"/>
            <w:tcMar>
              <w:top w:w="120" w:type="dxa"/>
              <w:bottom w:w="120" w:type="dxa"/>
              <w:left w:w="140" w:type="dxa"/>
              <w:right w:w="140" w:type="dxa"/>
            </w:tcMar>
            <w:shd w:fill="FFFFFF"/>
          </w:tcPr>
          <w:p>
            <w:pPr>
              <w:jc w:val="left"/>
            </w:pPr>
            <w:r>
              <w:rPr>
                <w:rFonts w:ascii="Arial" w:hAnsi="Arial"/>
                <w:color w:val="1E293B"/>
                <w:sz w:val="17"/>
              </w:rPr>
              <w:t>FALSE</w:t>
            </w:r>
          </w:p>
        </w:tc>
        <w:tc>
          <w:tcPr>
            <w:tcW w:type="dxa" w:w="1440"/>
            <w:tcMar>
              <w:top w:w="120" w:type="dxa"/>
              <w:bottom w:w="120" w:type="dxa"/>
              <w:left w:w="140" w:type="dxa"/>
              <w:right w:w="140" w:type="dxa"/>
            </w:tcMar>
            <w:shd w:fill="FFFFFF"/>
          </w:tcPr>
          <w:p>
            <w:pPr>
              <w:jc w:val="left"/>
            </w:pPr>
            <w:r>
              <w:rPr>
                <w:rFonts w:ascii="Arial" w:hAnsi="Arial"/>
                <w:color w:val="1E293B"/>
                <w:sz w:val="17"/>
              </w:rPr>
              <w:t>IX</w:t>
            </w:r>
          </w:p>
        </w:tc>
        <w:tc>
          <w:tcPr>
            <w:tcW w:type="dxa" w:w="2160"/>
            <w:tcMar>
              <w:top w:w="120" w:type="dxa"/>
              <w:bottom w:w="120" w:type="dxa"/>
              <w:left w:w="140" w:type="dxa"/>
              <w:right w:w="140" w:type="dxa"/>
            </w:tcMar>
            <w:shd w:fill="FFFFFF"/>
          </w:tcPr>
          <w:p>
            <w:pPr>
              <w:jc w:val="left"/>
            </w:pPr>
            <w:r>
              <w:rPr>
                <w:rFonts w:ascii="Arial" w:hAnsi="Arial"/>
                <w:color w:val="1E293B"/>
                <w:sz w:val="17"/>
              </w:rPr>
              <w:t>Read status flag for navbar badges.</w:t>
            </w:r>
          </w:p>
        </w:tc>
      </w:tr>
    </w:tbl>
    <w:p>
      <w:pPr>
        <w:keepNext/>
        <w:spacing w:before="360" w:after="160"/>
      </w:pPr>
      <w:r>
        <w:rPr>
          <w:rFonts w:ascii="Arial" w:hAnsi="Arial"/>
          <w:b/>
          <w:color w:val="1E3A8A"/>
          <w:sz w:val="32"/>
        </w:rPr>
        <w:t>4. Query Pattern &amp; Indexing Matrix</w:t>
      </w:r>
    </w:p>
    <w:p>
      <w:pPr>
        <w:spacing w:before="0" w:after="120" w:line="276" w:lineRule="auto"/>
      </w:pPr>
      <w:r>
        <w:rPr>
          <w:rFonts w:ascii="Arial" w:hAnsi="Arial"/>
          <w:color w:val="334155"/>
          <w:sz w:val="19"/>
        </w:rPr>
        <w:t>To satisfy strict latency SLAs (Feed p95 &lt;= 150ms, Profile/Degree p95 &lt;= 80ms) and enforce KPI-007 (Strict 2-query feed loading), physical indexes directly map to access patterns.</w:t>
      </w:r>
    </w:p>
    <w:tbl>
      <w:tblPr>
        <w:tblW w:type="auto" w:w="0"/>
        <w:jc w:val="center"/>
        <w:tblLook w:firstColumn="1" w:firstRow="1" w:lastColumn="0" w:lastRow="0" w:noHBand="0" w:noVBand="1" w:val="04A0"/>
      </w:tblPr>
      <w:tblGrid>
        <w:gridCol w:w="9360"/>
      </w:tblGrid>
      <w:tr>
        <w:tc>
          <w:tcPr>
            <w:tcW w:type="dxa" w:w="9360"/>
            <w:tcBorders>
              <w:top w:val="none"/>
              <w:bottom w:val="none"/>
              <w:right w:val="none"/>
              <w:left w:val="single" w:sz="32" w:space="0" w:color="2563EB"/>
            </w:tcBorders>
            <w:shd w:fill="F8FAFC"/>
            <w:tcMar>
              <w:top w:w="140" w:type="dxa"/>
              <w:bottom w:w="140" w:type="dxa"/>
              <w:left w:w="180" w:type="dxa"/>
              <w:right w:w="180" w:type="dxa"/>
            </w:tcMar>
          </w:tcPr>
          <w:p>
            <w:pPr>
              <w:spacing w:before="0" w:after="80"/>
            </w:pPr>
            <w:r>
              <w:rPr>
                <w:rFonts w:ascii="Arial" w:hAnsi="Arial"/>
                <w:b/>
                <w:color w:val="1E3A8A"/>
                <w:sz w:val="19"/>
              </w:rPr>
              <w:t>QUERY OPTIMIZATION DIRECTIVE: STRICT TWO-QUERY FEED ARCHITECTURE</w:t>
            </w:r>
          </w:p>
          <w:p>
            <w:pPr>
              <w:spacing w:before="0" w:after="0"/>
            </w:pPr>
            <w:r>
              <w:rPr>
                <w:rFonts w:ascii="Arial" w:hAnsi="Arial"/>
                <w:color w:val="334155"/>
                <w:sz w:val="17"/>
              </w:rPr>
              <w:t>The activity feed endpoint (/api/feed) strictly forbids N+1 query patterns:</w:t>
              <w:br/>
              <w:t>- Query 1: Paginated Post Identifiers: Retrieves 20 post IDs ordered by created_at DESC (Recent) or ranking_score DESC (Top) utilizing composite B-Tree indexes.</w:t>
              <w:br/>
              <w:t>- Query 2: Related Entities Batch Load: Employs SQLAlchemy selectinload / IN (:post_ids) to batch fetch author profiles, viewer reaction state, and preview root comments in a single round-trip.</w:t>
            </w:r>
          </w:p>
        </w:tc>
      </w:tr>
    </w:tbl>
    <w:p>
      <w:pPr>
        <w:keepNext/>
        <w:spacing w:before="280" w:after="120"/>
      </w:pPr>
      <w:r>
        <w:rPr>
          <w:rFonts w:ascii="Arial" w:hAnsi="Arial"/>
          <w:b/>
          <w:color w:val="0F172A"/>
          <w:sz w:val="24"/>
        </w:rPr>
        <w:t>Physical Index Catalog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rPr>
          <w:tblHeader/>
          <w:cantSplit/>
        </w:trPr>
        <w:tc>
          <w:tcPr>
            <w:tcW w:type="dxa" w:w="2160"/>
            <w:tcMar>
              <w:top w:w="120" w:type="dxa"/>
              <w:bottom w:w="120" w:type="dxa"/>
              <w:left w:w="140" w:type="dxa"/>
              <w:right w:w="140" w:type="dxa"/>
            </w:tcMar>
            <w:shd w:fill="1E3A8A"/>
          </w:tcPr>
          <w:p>
            <w:pPr>
              <w:jc w:val="left"/>
            </w:pPr>
            <w:r>
              <w:rPr>
                <w:rFonts w:ascii="Arial" w:hAnsi="Arial"/>
                <w:b/>
                <w:color w:val="FFFFFF"/>
                <w:sz w:val="19"/>
              </w:rPr>
              <w:t>Index Name</w:t>
            </w:r>
          </w:p>
        </w:tc>
        <w:tc>
          <w:tcPr>
            <w:tcW w:type="dxa" w:w="1440"/>
            <w:tcMar>
              <w:top w:w="120" w:type="dxa"/>
              <w:bottom w:w="120" w:type="dxa"/>
              <w:left w:w="140" w:type="dxa"/>
              <w:right w:w="140" w:type="dxa"/>
            </w:tcMar>
            <w:shd w:fill="1E3A8A"/>
          </w:tcPr>
          <w:p>
            <w:pPr>
              <w:jc w:val="left"/>
            </w:pPr>
            <w:r>
              <w:rPr>
                <w:rFonts w:ascii="Arial" w:hAnsi="Arial"/>
                <w:b/>
                <w:color w:val="FFFFFF"/>
                <w:sz w:val="19"/>
              </w:rPr>
              <w:t>Table</w:t>
            </w:r>
          </w:p>
        </w:tc>
        <w:tc>
          <w:tcPr>
            <w:tcW w:type="dxa" w:w="2304"/>
            <w:tcMar>
              <w:top w:w="120" w:type="dxa"/>
              <w:bottom w:w="120" w:type="dxa"/>
              <w:left w:w="140" w:type="dxa"/>
              <w:right w:w="140" w:type="dxa"/>
            </w:tcMar>
            <w:shd w:fill="1E3A8A"/>
          </w:tcPr>
          <w:p>
            <w:pPr>
              <w:jc w:val="left"/>
            </w:pPr>
            <w:r>
              <w:rPr>
                <w:rFonts w:ascii="Arial" w:hAnsi="Arial"/>
                <w:b/>
                <w:color w:val="FFFFFF"/>
                <w:sz w:val="19"/>
              </w:rPr>
              <w:t>Columns Indexed</w:t>
            </w:r>
          </w:p>
        </w:tc>
        <w:tc>
          <w:tcPr>
            <w:tcW w:type="dxa" w:w="1296"/>
            <w:tcMar>
              <w:top w:w="120" w:type="dxa"/>
              <w:bottom w:w="120" w:type="dxa"/>
              <w:left w:w="140" w:type="dxa"/>
              <w:right w:w="140" w:type="dxa"/>
            </w:tcMar>
            <w:shd w:fill="1E3A8A"/>
          </w:tcPr>
          <w:p>
            <w:pPr>
              <w:jc w:val="left"/>
            </w:pPr>
            <w:r>
              <w:rPr>
                <w:rFonts w:ascii="Arial" w:hAnsi="Arial"/>
                <w:b/>
                <w:color w:val="FFFFFF"/>
                <w:sz w:val="19"/>
              </w:rPr>
              <w:t>Type</w:t>
            </w:r>
          </w:p>
        </w:tc>
        <w:tc>
          <w:tcPr>
            <w:tcW w:type="dxa" w:w="2160"/>
            <w:tcMar>
              <w:top w:w="120" w:type="dxa"/>
              <w:bottom w:w="120" w:type="dxa"/>
              <w:left w:w="140" w:type="dxa"/>
              <w:right w:w="140" w:type="dxa"/>
            </w:tcMar>
            <w:shd w:fill="1E3A8A"/>
          </w:tcPr>
          <w:p>
            <w:pPr>
              <w:jc w:val="left"/>
            </w:pPr>
            <w:r>
              <w:rPr>
                <w:rFonts w:ascii="Arial" w:hAnsi="Arial"/>
                <w:b/>
                <w:color w:val="FFFFFF"/>
                <w:sz w:val="19"/>
              </w:rPr>
              <w:t>Target SLA &amp; Workload</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sqlite_autoindex_users_1</w:t>
            </w:r>
          </w:p>
        </w:tc>
        <w:tc>
          <w:tcPr>
            <w:tcW w:type="dxa" w:w="1440"/>
            <w:tcMar>
              <w:top w:w="120" w:type="dxa"/>
              <w:bottom w:w="120" w:type="dxa"/>
              <w:left w:w="140" w:type="dxa"/>
              <w:right w:w="140" w:type="dxa"/>
            </w:tcMar>
            <w:shd w:fill="F8FAFC"/>
          </w:tcPr>
          <w:p>
            <w:pPr>
              <w:jc w:val="left"/>
            </w:pPr>
            <w:r>
              <w:rPr>
                <w:rFonts w:ascii="Arial" w:hAnsi="Arial"/>
                <w:color w:val="1E293B"/>
                <w:sz w:val="17"/>
              </w:rPr>
              <w:t>users</w:t>
            </w:r>
          </w:p>
        </w:tc>
        <w:tc>
          <w:tcPr>
            <w:tcW w:type="dxa" w:w="2304"/>
            <w:tcMar>
              <w:top w:w="120" w:type="dxa"/>
              <w:bottom w:w="120" w:type="dxa"/>
              <w:left w:w="140" w:type="dxa"/>
              <w:right w:w="140" w:type="dxa"/>
            </w:tcMar>
            <w:shd w:fill="F8FAFC"/>
          </w:tcPr>
          <w:p>
            <w:pPr>
              <w:jc w:val="left"/>
            </w:pPr>
            <w:r>
              <w:rPr>
                <w:rFonts w:ascii="Arial" w:hAnsi="Arial"/>
                <w:color w:val="1E293B"/>
                <w:sz w:val="17"/>
              </w:rPr>
              <w:t>id</w:t>
            </w:r>
          </w:p>
        </w:tc>
        <w:tc>
          <w:tcPr>
            <w:tcW w:type="dxa" w:w="1296"/>
            <w:tcMar>
              <w:top w:w="120" w:type="dxa"/>
              <w:bottom w:w="120" w:type="dxa"/>
              <w:left w:w="140" w:type="dxa"/>
              <w:right w:w="140" w:type="dxa"/>
            </w:tcMar>
            <w:shd w:fill="F8FAFC"/>
          </w:tcPr>
          <w:p>
            <w:pPr>
              <w:jc w:val="left"/>
            </w:pPr>
            <w:r>
              <w:rPr>
                <w:rFonts w:ascii="Arial" w:hAnsi="Arial"/>
                <w:color w:val="1E293B"/>
                <w:sz w:val="17"/>
              </w:rPr>
              <w:t>B-Tree (PK)</w:t>
            </w:r>
          </w:p>
        </w:tc>
        <w:tc>
          <w:tcPr>
            <w:tcW w:type="dxa" w:w="2160"/>
            <w:tcMar>
              <w:top w:w="120" w:type="dxa"/>
              <w:bottom w:w="120" w:type="dxa"/>
              <w:left w:w="140" w:type="dxa"/>
              <w:right w:w="140" w:type="dxa"/>
            </w:tcMar>
            <w:shd w:fill="F8FAFC"/>
          </w:tcPr>
          <w:p>
            <w:pPr>
              <w:jc w:val="left"/>
            </w:pPr>
            <w:r>
              <w:rPr>
                <w:rFonts w:ascii="Arial" w:hAnsi="Arial"/>
                <w:color w:val="1E293B"/>
                <w:sz w:val="17"/>
              </w:rPr>
              <w:t>O(1) user lookups (&lt;= 1ms)</w:t>
            </w:r>
          </w:p>
        </w:tc>
      </w:tr>
      <w:tr>
        <w:trPr>
          <w:cantSplit/>
        </w:trPr>
        <w:tc>
          <w:tcPr>
            <w:tcW w:type="dxa" w:w="2160"/>
            <w:tcMar>
              <w:top w:w="120" w:type="dxa"/>
              <w:bottom w:w="120" w:type="dxa"/>
              <w:left w:w="140" w:type="dxa"/>
              <w:right w:w="140" w:type="dxa"/>
            </w:tcMar>
            <w:shd w:fill="FFFFFF"/>
          </w:tcPr>
          <w:p>
            <w:pPr>
              <w:jc w:val="left"/>
            </w:pPr>
            <w:r>
              <w:rPr>
                <w:rFonts w:ascii="Arial" w:hAnsi="Arial"/>
                <w:color w:val="1E293B"/>
                <w:sz w:val="17"/>
              </w:rPr>
              <w:t>ix_users_email</w:t>
            </w:r>
          </w:p>
        </w:tc>
        <w:tc>
          <w:tcPr>
            <w:tcW w:type="dxa" w:w="1440"/>
            <w:tcMar>
              <w:top w:w="120" w:type="dxa"/>
              <w:bottom w:w="120" w:type="dxa"/>
              <w:left w:w="140" w:type="dxa"/>
              <w:right w:w="140" w:type="dxa"/>
            </w:tcMar>
            <w:shd w:fill="FFFFFF"/>
          </w:tcPr>
          <w:p>
            <w:pPr>
              <w:jc w:val="left"/>
            </w:pPr>
            <w:r>
              <w:rPr>
                <w:rFonts w:ascii="Arial" w:hAnsi="Arial"/>
                <w:color w:val="1E293B"/>
                <w:sz w:val="17"/>
              </w:rPr>
              <w:t>users</w:t>
            </w:r>
          </w:p>
        </w:tc>
        <w:tc>
          <w:tcPr>
            <w:tcW w:type="dxa" w:w="2304"/>
            <w:tcMar>
              <w:top w:w="120" w:type="dxa"/>
              <w:bottom w:w="120" w:type="dxa"/>
              <w:left w:w="140" w:type="dxa"/>
              <w:right w:w="140" w:type="dxa"/>
            </w:tcMar>
            <w:shd w:fill="FFFFFF"/>
          </w:tcPr>
          <w:p>
            <w:pPr>
              <w:jc w:val="left"/>
            </w:pPr>
            <w:r>
              <w:rPr>
                <w:rFonts w:ascii="Arial" w:hAnsi="Arial"/>
                <w:color w:val="1E293B"/>
                <w:sz w:val="17"/>
              </w:rPr>
              <w:t>email</w:t>
            </w:r>
          </w:p>
        </w:tc>
        <w:tc>
          <w:tcPr>
            <w:tcW w:type="dxa" w:w="1296"/>
            <w:tcMar>
              <w:top w:w="120" w:type="dxa"/>
              <w:bottom w:w="120" w:type="dxa"/>
              <w:left w:w="140" w:type="dxa"/>
              <w:right w:w="140" w:type="dxa"/>
            </w:tcMar>
            <w:shd w:fill="FFFFFF"/>
          </w:tcPr>
          <w:p>
            <w:pPr>
              <w:jc w:val="left"/>
            </w:pPr>
            <w:r>
              <w:rPr>
                <w:rFonts w:ascii="Arial" w:hAnsi="Arial"/>
                <w:color w:val="1E293B"/>
                <w:sz w:val="17"/>
              </w:rPr>
              <w:t>B-Tree (UQ)</w:t>
            </w:r>
          </w:p>
        </w:tc>
        <w:tc>
          <w:tcPr>
            <w:tcW w:type="dxa" w:w="2160"/>
            <w:tcMar>
              <w:top w:w="120" w:type="dxa"/>
              <w:bottom w:w="120" w:type="dxa"/>
              <w:left w:w="140" w:type="dxa"/>
              <w:right w:w="140" w:type="dxa"/>
            </w:tcMar>
            <w:shd w:fill="FFFFFF"/>
          </w:tcPr>
          <w:p>
            <w:pPr>
              <w:jc w:val="left"/>
            </w:pPr>
            <w:r>
              <w:rPr>
                <w:rFonts w:ascii="Arial" w:hAnsi="Arial"/>
                <w:color w:val="1E293B"/>
                <w:sz w:val="17"/>
              </w:rPr>
              <w:t>Auth login &amp; credential verification (&lt;= 1ms)</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ix_profiles_user_id</w:t>
            </w:r>
          </w:p>
        </w:tc>
        <w:tc>
          <w:tcPr>
            <w:tcW w:type="dxa" w:w="1440"/>
            <w:tcMar>
              <w:top w:w="120" w:type="dxa"/>
              <w:bottom w:w="120" w:type="dxa"/>
              <w:left w:w="140" w:type="dxa"/>
              <w:right w:w="140" w:type="dxa"/>
            </w:tcMar>
            <w:shd w:fill="F8FAFC"/>
          </w:tcPr>
          <w:p>
            <w:pPr>
              <w:jc w:val="left"/>
            </w:pPr>
            <w:r>
              <w:rPr>
                <w:rFonts w:ascii="Arial" w:hAnsi="Arial"/>
                <w:color w:val="1E293B"/>
                <w:sz w:val="17"/>
              </w:rPr>
              <w:t>profiles</w:t>
            </w:r>
          </w:p>
        </w:tc>
        <w:tc>
          <w:tcPr>
            <w:tcW w:type="dxa" w:w="2304"/>
            <w:tcMar>
              <w:top w:w="120" w:type="dxa"/>
              <w:bottom w:w="120" w:type="dxa"/>
              <w:left w:w="140" w:type="dxa"/>
              <w:right w:w="140" w:type="dxa"/>
            </w:tcMar>
            <w:shd w:fill="F8FAFC"/>
          </w:tcPr>
          <w:p>
            <w:pPr>
              <w:jc w:val="left"/>
            </w:pPr>
            <w:r>
              <w:rPr>
                <w:rFonts w:ascii="Arial" w:hAnsi="Arial"/>
                <w:color w:val="1E293B"/>
                <w:sz w:val="17"/>
              </w:rPr>
              <w:t>user_id</w:t>
            </w:r>
          </w:p>
        </w:tc>
        <w:tc>
          <w:tcPr>
            <w:tcW w:type="dxa" w:w="1296"/>
            <w:tcMar>
              <w:top w:w="120" w:type="dxa"/>
              <w:bottom w:w="120" w:type="dxa"/>
              <w:left w:w="140" w:type="dxa"/>
              <w:right w:w="140" w:type="dxa"/>
            </w:tcMar>
            <w:shd w:fill="F8FAFC"/>
          </w:tcPr>
          <w:p>
            <w:pPr>
              <w:jc w:val="left"/>
            </w:pPr>
            <w:r>
              <w:rPr>
                <w:rFonts w:ascii="Arial" w:hAnsi="Arial"/>
                <w:color w:val="1E293B"/>
                <w:sz w:val="17"/>
              </w:rPr>
              <w:t>B-Tree (UQ)</w:t>
            </w:r>
          </w:p>
        </w:tc>
        <w:tc>
          <w:tcPr>
            <w:tcW w:type="dxa" w:w="2160"/>
            <w:tcMar>
              <w:top w:w="120" w:type="dxa"/>
              <w:bottom w:w="120" w:type="dxa"/>
              <w:left w:w="140" w:type="dxa"/>
              <w:right w:w="140" w:type="dxa"/>
            </w:tcMar>
            <w:shd w:fill="F8FAFC"/>
          </w:tcPr>
          <w:p>
            <w:pPr>
              <w:jc w:val="left"/>
            </w:pPr>
            <w:r>
              <w:rPr>
                <w:rFonts w:ascii="Arial" w:hAnsi="Arial"/>
                <w:color w:val="1E293B"/>
                <w:sz w:val="17"/>
              </w:rPr>
              <w:t>1:1 profile fetch on user profile view (&lt;= 2ms)</w:t>
            </w:r>
          </w:p>
        </w:tc>
      </w:tr>
      <w:tr>
        <w:trPr>
          <w:cantSplit/>
        </w:trPr>
        <w:tc>
          <w:tcPr>
            <w:tcW w:type="dxa" w:w="2160"/>
            <w:tcMar>
              <w:top w:w="120" w:type="dxa"/>
              <w:bottom w:w="120" w:type="dxa"/>
              <w:left w:w="140" w:type="dxa"/>
              <w:right w:w="140" w:type="dxa"/>
            </w:tcMar>
            <w:shd w:fill="FFFFFF"/>
          </w:tcPr>
          <w:p>
            <w:pPr>
              <w:jc w:val="left"/>
            </w:pPr>
            <w:r>
              <w:rPr>
                <w:rFonts w:ascii="Arial" w:hAnsi="Arial"/>
                <w:color w:val="1E293B"/>
                <w:sz w:val="17"/>
              </w:rPr>
              <w:t>ix_experiences_user_dates</w:t>
            </w:r>
          </w:p>
        </w:tc>
        <w:tc>
          <w:tcPr>
            <w:tcW w:type="dxa" w:w="1440"/>
            <w:tcMar>
              <w:top w:w="120" w:type="dxa"/>
              <w:bottom w:w="120" w:type="dxa"/>
              <w:left w:w="140" w:type="dxa"/>
              <w:right w:w="140" w:type="dxa"/>
            </w:tcMar>
            <w:shd w:fill="FFFFFF"/>
          </w:tcPr>
          <w:p>
            <w:pPr>
              <w:jc w:val="left"/>
            </w:pPr>
            <w:r>
              <w:rPr>
                <w:rFonts w:ascii="Arial" w:hAnsi="Arial"/>
                <w:color w:val="1E293B"/>
                <w:sz w:val="17"/>
              </w:rPr>
              <w:t>experiences</w:t>
            </w:r>
          </w:p>
        </w:tc>
        <w:tc>
          <w:tcPr>
            <w:tcW w:type="dxa" w:w="2304"/>
            <w:tcMar>
              <w:top w:w="120" w:type="dxa"/>
              <w:bottom w:w="120" w:type="dxa"/>
              <w:left w:w="140" w:type="dxa"/>
              <w:right w:w="140" w:type="dxa"/>
            </w:tcMar>
            <w:shd w:fill="FFFFFF"/>
          </w:tcPr>
          <w:p>
            <w:pPr>
              <w:jc w:val="left"/>
            </w:pPr>
            <w:r>
              <w:rPr>
                <w:rFonts w:ascii="Arial" w:hAnsi="Arial"/>
                <w:color w:val="1E293B"/>
                <w:sz w:val="17"/>
              </w:rPr>
              <w:t>user_id, start_date DESC</w:t>
            </w:r>
          </w:p>
        </w:tc>
        <w:tc>
          <w:tcPr>
            <w:tcW w:type="dxa" w:w="1296"/>
            <w:tcMar>
              <w:top w:w="120" w:type="dxa"/>
              <w:bottom w:w="120" w:type="dxa"/>
              <w:left w:w="140" w:type="dxa"/>
              <w:right w:w="140" w:type="dxa"/>
            </w:tcMar>
            <w:shd w:fill="FFFFFF"/>
          </w:tcPr>
          <w:p>
            <w:pPr>
              <w:jc w:val="left"/>
            </w:pPr>
            <w:r>
              <w:rPr>
                <w:rFonts w:ascii="Arial" w:hAnsi="Arial"/>
                <w:color w:val="1E293B"/>
                <w:sz w:val="17"/>
              </w:rPr>
              <w:t>B-Tree</w:t>
            </w:r>
          </w:p>
        </w:tc>
        <w:tc>
          <w:tcPr>
            <w:tcW w:type="dxa" w:w="2160"/>
            <w:tcMar>
              <w:top w:w="120" w:type="dxa"/>
              <w:bottom w:w="120" w:type="dxa"/>
              <w:left w:w="140" w:type="dxa"/>
              <w:right w:w="140" w:type="dxa"/>
            </w:tcMar>
            <w:shd w:fill="FFFFFF"/>
          </w:tcPr>
          <w:p>
            <w:pPr>
              <w:jc w:val="left"/>
            </w:pPr>
            <w:r>
              <w:rPr>
                <w:rFonts w:ascii="Arial" w:hAnsi="Arial"/>
                <w:color w:val="1E293B"/>
                <w:sz w:val="17"/>
              </w:rPr>
              <w:t>Profile experience timeline display (&lt;= 4ms)</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ix_educations_user_years</w:t>
            </w:r>
          </w:p>
        </w:tc>
        <w:tc>
          <w:tcPr>
            <w:tcW w:type="dxa" w:w="1440"/>
            <w:tcMar>
              <w:top w:w="120" w:type="dxa"/>
              <w:bottom w:w="120" w:type="dxa"/>
              <w:left w:w="140" w:type="dxa"/>
              <w:right w:w="140" w:type="dxa"/>
            </w:tcMar>
            <w:shd w:fill="F8FAFC"/>
          </w:tcPr>
          <w:p>
            <w:pPr>
              <w:jc w:val="left"/>
            </w:pPr>
            <w:r>
              <w:rPr>
                <w:rFonts w:ascii="Arial" w:hAnsi="Arial"/>
                <w:color w:val="1E293B"/>
                <w:sz w:val="17"/>
              </w:rPr>
              <w:t>educations</w:t>
            </w:r>
          </w:p>
        </w:tc>
        <w:tc>
          <w:tcPr>
            <w:tcW w:type="dxa" w:w="2304"/>
            <w:tcMar>
              <w:top w:w="120" w:type="dxa"/>
              <w:bottom w:w="120" w:type="dxa"/>
              <w:left w:w="140" w:type="dxa"/>
              <w:right w:w="140" w:type="dxa"/>
            </w:tcMar>
            <w:shd w:fill="F8FAFC"/>
          </w:tcPr>
          <w:p>
            <w:pPr>
              <w:jc w:val="left"/>
            </w:pPr>
            <w:r>
              <w:rPr>
                <w:rFonts w:ascii="Arial" w:hAnsi="Arial"/>
                <w:color w:val="1E293B"/>
                <w:sz w:val="17"/>
              </w:rPr>
              <w:t>user_id, start_year DESC</w:t>
            </w:r>
          </w:p>
        </w:tc>
        <w:tc>
          <w:tcPr>
            <w:tcW w:type="dxa" w:w="1296"/>
            <w:tcMar>
              <w:top w:w="120" w:type="dxa"/>
              <w:bottom w:w="120" w:type="dxa"/>
              <w:left w:w="140" w:type="dxa"/>
              <w:right w:w="140" w:type="dxa"/>
            </w:tcMar>
            <w:shd w:fill="F8FAFC"/>
          </w:tcPr>
          <w:p>
            <w:pPr>
              <w:jc w:val="left"/>
            </w:pPr>
            <w:r>
              <w:rPr>
                <w:rFonts w:ascii="Arial" w:hAnsi="Arial"/>
                <w:color w:val="1E293B"/>
                <w:sz w:val="17"/>
              </w:rPr>
              <w:t>B-Tree</w:t>
            </w:r>
          </w:p>
        </w:tc>
        <w:tc>
          <w:tcPr>
            <w:tcW w:type="dxa" w:w="2160"/>
            <w:tcMar>
              <w:top w:w="120" w:type="dxa"/>
              <w:bottom w:w="120" w:type="dxa"/>
              <w:left w:w="140" w:type="dxa"/>
              <w:right w:w="140" w:type="dxa"/>
            </w:tcMar>
            <w:shd w:fill="F8FAFC"/>
          </w:tcPr>
          <w:p>
            <w:pPr>
              <w:jc w:val="left"/>
            </w:pPr>
            <w:r>
              <w:rPr>
                <w:rFonts w:ascii="Arial" w:hAnsi="Arial"/>
                <w:color w:val="1E293B"/>
                <w:sz w:val="17"/>
              </w:rPr>
              <w:t>Profile education timeline display (&lt;= 4ms)</w:t>
            </w:r>
          </w:p>
        </w:tc>
      </w:tr>
      <w:tr>
        <w:trPr>
          <w:cantSplit/>
        </w:trPr>
        <w:tc>
          <w:tcPr>
            <w:tcW w:type="dxa" w:w="2160"/>
            <w:tcMar>
              <w:top w:w="120" w:type="dxa"/>
              <w:bottom w:w="120" w:type="dxa"/>
              <w:left w:w="140" w:type="dxa"/>
              <w:right w:w="140" w:type="dxa"/>
            </w:tcMar>
            <w:shd w:fill="FFFFFF"/>
          </w:tcPr>
          <w:p>
            <w:pPr>
              <w:jc w:val="left"/>
            </w:pPr>
            <w:r>
              <w:rPr>
                <w:rFonts w:ascii="Arial" w:hAnsi="Arial"/>
                <w:color w:val="1E293B"/>
                <w:sz w:val="17"/>
              </w:rPr>
              <w:t>uq_connection_canonical_pair</w:t>
            </w:r>
          </w:p>
        </w:tc>
        <w:tc>
          <w:tcPr>
            <w:tcW w:type="dxa" w:w="1440"/>
            <w:tcMar>
              <w:top w:w="120" w:type="dxa"/>
              <w:bottom w:w="120" w:type="dxa"/>
              <w:left w:w="140" w:type="dxa"/>
              <w:right w:w="140" w:type="dxa"/>
            </w:tcMar>
            <w:shd w:fill="FFFFFF"/>
          </w:tcPr>
          <w:p>
            <w:pPr>
              <w:jc w:val="left"/>
            </w:pPr>
            <w:r>
              <w:rPr>
                <w:rFonts w:ascii="Arial" w:hAnsi="Arial"/>
                <w:color w:val="1E293B"/>
                <w:sz w:val="17"/>
              </w:rPr>
              <w:t>connections</w:t>
            </w:r>
          </w:p>
        </w:tc>
        <w:tc>
          <w:tcPr>
            <w:tcW w:type="dxa" w:w="2304"/>
            <w:tcMar>
              <w:top w:w="120" w:type="dxa"/>
              <w:bottom w:w="120" w:type="dxa"/>
              <w:left w:w="140" w:type="dxa"/>
              <w:right w:w="140" w:type="dxa"/>
            </w:tcMar>
            <w:shd w:fill="FFFFFF"/>
          </w:tcPr>
          <w:p>
            <w:pPr>
              <w:jc w:val="left"/>
            </w:pPr>
            <w:r>
              <w:rPr>
                <w:rFonts w:ascii="Arial" w:hAnsi="Arial"/>
                <w:color w:val="1E293B"/>
                <w:sz w:val="17"/>
              </w:rPr>
              <w:t>user_low_id, user_high_id</w:t>
            </w:r>
          </w:p>
        </w:tc>
        <w:tc>
          <w:tcPr>
            <w:tcW w:type="dxa" w:w="1296"/>
            <w:tcMar>
              <w:top w:w="120" w:type="dxa"/>
              <w:bottom w:w="120" w:type="dxa"/>
              <w:left w:w="140" w:type="dxa"/>
              <w:right w:w="140" w:type="dxa"/>
            </w:tcMar>
            <w:shd w:fill="FFFFFF"/>
          </w:tcPr>
          <w:p>
            <w:pPr>
              <w:jc w:val="left"/>
            </w:pPr>
            <w:r>
              <w:rPr>
                <w:rFonts w:ascii="Arial" w:hAnsi="Arial"/>
                <w:color w:val="1E293B"/>
                <w:sz w:val="17"/>
              </w:rPr>
              <w:t>B-Tree (UQ)</w:t>
            </w:r>
          </w:p>
        </w:tc>
        <w:tc>
          <w:tcPr>
            <w:tcW w:type="dxa" w:w="2160"/>
            <w:tcMar>
              <w:top w:w="120" w:type="dxa"/>
              <w:bottom w:w="120" w:type="dxa"/>
              <w:left w:w="140" w:type="dxa"/>
              <w:right w:w="140" w:type="dxa"/>
            </w:tcMar>
            <w:shd w:fill="FFFFFF"/>
          </w:tcPr>
          <w:p>
            <w:pPr>
              <w:jc w:val="left"/>
            </w:pPr>
            <w:r>
              <w:rPr>
                <w:rFonts w:ascii="Arial" w:hAnsi="Arial"/>
                <w:color w:val="1E293B"/>
                <w:sz w:val="17"/>
              </w:rPr>
              <w:t>EDG-001 collision guard &amp; 1st-degree check (&lt;= 2ms)</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ix_connections_low_status</w:t>
            </w:r>
          </w:p>
        </w:tc>
        <w:tc>
          <w:tcPr>
            <w:tcW w:type="dxa" w:w="1440"/>
            <w:tcMar>
              <w:top w:w="120" w:type="dxa"/>
              <w:bottom w:w="120" w:type="dxa"/>
              <w:left w:w="140" w:type="dxa"/>
              <w:right w:w="140" w:type="dxa"/>
            </w:tcMar>
            <w:shd w:fill="F8FAFC"/>
          </w:tcPr>
          <w:p>
            <w:pPr>
              <w:jc w:val="left"/>
            </w:pPr>
            <w:r>
              <w:rPr>
                <w:rFonts w:ascii="Arial" w:hAnsi="Arial"/>
                <w:color w:val="1E293B"/>
                <w:sz w:val="17"/>
              </w:rPr>
              <w:t>connections</w:t>
            </w:r>
          </w:p>
        </w:tc>
        <w:tc>
          <w:tcPr>
            <w:tcW w:type="dxa" w:w="2304"/>
            <w:tcMar>
              <w:top w:w="120" w:type="dxa"/>
              <w:bottom w:w="120" w:type="dxa"/>
              <w:left w:w="140" w:type="dxa"/>
              <w:right w:w="140" w:type="dxa"/>
            </w:tcMar>
            <w:shd w:fill="F8FAFC"/>
          </w:tcPr>
          <w:p>
            <w:pPr>
              <w:jc w:val="left"/>
            </w:pPr>
            <w:r>
              <w:rPr>
                <w:rFonts w:ascii="Arial" w:hAnsi="Arial"/>
                <w:color w:val="1E293B"/>
                <w:sz w:val="17"/>
              </w:rPr>
              <w:t>user_low_id, status</w:t>
            </w:r>
          </w:p>
        </w:tc>
        <w:tc>
          <w:tcPr>
            <w:tcW w:type="dxa" w:w="1296"/>
            <w:tcMar>
              <w:top w:w="120" w:type="dxa"/>
              <w:bottom w:w="120" w:type="dxa"/>
              <w:left w:w="140" w:type="dxa"/>
              <w:right w:w="140" w:type="dxa"/>
            </w:tcMar>
            <w:shd w:fill="F8FAFC"/>
          </w:tcPr>
          <w:p>
            <w:pPr>
              <w:jc w:val="left"/>
            </w:pPr>
            <w:r>
              <w:rPr>
                <w:rFonts w:ascii="Arial" w:hAnsi="Arial"/>
                <w:color w:val="1E293B"/>
                <w:sz w:val="17"/>
              </w:rPr>
              <w:t>B-Tree</w:t>
            </w:r>
          </w:p>
        </w:tc>
        <w:tc>
          <w:tcPr>
            <w:tcW w:type="dxa" w:w="2160"/>
            <w:tcMar>
              <w:top w:w="120" w:type="dxa"/>
              <w:bottom w:w="120" w:type="dxa"/>
              <w:left w:w="140" w:type="dxa"/>
              <w:right w:w="140" w:type="dxa"/>
            </w:tcMar>
            <w:shd w:fill="F8FAFC"/>
          </w:tcPr>
          <w:p>
            <w:pPr>
              <w:jc w:val="left"/>
            </w:pPr>
            <w:r>
              <w:rPr>
                <w:rFonts w:ascii="Arial" w:hAnsi="Arial"/>
                <w:color w:val="1E293B"/>
                <w:sz w:val="17"/>
              </w:rPr>
              <w:t>Mutual connection join CTE (&lt;= 5ms)</w:t>
            </w:r>
          </w:p>
        </w:tc>
      </w:tr>
      <w:tr>
        <w:trPr>
          <w:cantSplit/>
        </w:trPr>
        <w:tc>
          <w:tcPr>
            <w:tcW w:type="dxa" w:w="2160"/>
            <w:tcMar>
              <w:top w:w="120" w:type="dxa"/>
              <w:bottom w:w="120" w:type="dxa"/>
              <w:left w:w="140" w:type="dxa"/>
              <w:right w:w="140" w:type="dxa"/>
            </w:tcMar>
            <w:shd w:fill="FFFFFF"/>
          </w:tcPr>
          <w:p>
            <w:pPr>
              <w:jc w:val="left"/>
            </w:pPr>
            <w:r>
              <w:rPr>
                <w:rFonts w:ascii="Arial" w:hAnsi="Arial"/>
                <w:color w:val="1E293B"/>
                <w:sz w:val="17"/>
              </w:rPr>
              <w:t>ix_connections_high_status</w:t>
            </w:r>
          </w:p>
        </w:tc>
        <w:tc>
          <w:tcPr>
            <w:tcW w:type="dxa" w:w="1440"/>
            <w:tcMar>
              <w:top w:w="120" w:type="dxa"/>
              <w:bottom w:w="120" w:type="dxa"/>
              <w:left w:w="140" w:type="dxa"/>
              <w:right w:w="140" w:type="dxa"/>
            </w:tcMar>
            <w:shd w:fill="FFFFFF"/>
          </w:tcPr>
          <w:p>
            <w:pPr>
              <w:jc w:val="left"/>
            </w:pPr>
            <w:r>
              <w:rPr>
                <w:rFonts w:ascii="Arial" w:hAnsi="Arial"/>
                <w:color w:val="1E293B"/>
                <w:sz w:val="17"/>
              </w:rPr>
              <w:t>connections</w:t>
            </w:r>
          </w:p>
        </w:tc>
        <w:tc>
          <w:tcPr>
            <w:tcW w:type="dxa" w:w="2304"/>
            <w:tcMar>
              <w:top w:w="120" w:type="dxa"/>
              <w:bottom w:w="120" w:type="dxa"/>
              <w:left w:w="140" w:type="dxa"/>
              <w:right w:w="140" w:type="dxa"/>
            </w:tcMar>
            <w:shd w:fill="FFFFFF"/>
          </w:tcPr>
          <w:p>
            <w:pPr>
              <w:jc w:val="left"/>
            </w:pPr>
            <w:r>
              <w:rPr>
                <w:rFonts w:ascii="Arial" w:hAnsi="Arial"/>
                <w:color w:val="1E293B"/>
                <w:sz w:val="17"/>
              </w:rPr>
              <w:t>user_high_id, status</w:t>
            </w:r>
          </w:p>
        </w:tc>
        <w:tc>
          <w:tcPr>
            <w:tcW w:type="dxa" w:w="1296"/>
            <w:tcMar>
              <w:top w:w="120" w:type="dxa"/>
              <w:bottom w:w="120" w:type="dxa"/>
              <w:left w:w="140" w:type="dxa"/>
              <w:right w:w="140" w:type="dxa"/>
            </w:tcMar>
            <w:shd w:fill="FFFFFF"/>
          </w:tcPr>
          <w:p>
            <w:pPr>
              <w:jc w:val="left"/>
            </w:pPr>
            <w:r>
              <w:rPr>
                <w:rFonts w:ascii="Arial" w:hAnsi="Arial"/>
                <w:color w:val="1E293B"/>
                <w:sz w:val="17"/>
              </w:rPr>
              <w:t>B-Tree</w:t>
            </w:r>
          </w:p>
        </w:tc>
        <w:tc>
          <w:tcPr>
            <w:tcW w:type="dxa" w:w="2160"/>
            <w:tcMar>
              <w:top w:w="120" w:type="dxa"/>
              <w:bottom w:w="120" w:type="dxa"/>
              <w:left w:w="140" w:type="dxa"/>
              <w:right w:w="140" w:type="dxa"/>
            </w:tcMar>
            <w:shd w:fill="FFFFFF"/>
          </w:tcPr>
          <w:p>
            <w:pPr>
              <w:jc w:val="left"/>
            </w:pPr>
            <w:r>
              <w:rPr>
                <w:rFonts w:ascii="Arial" w:hAnsi="Arial"/>
                <w:color w:val="1E293B"/>
                <w:sz w:val="17"/>
              </w:rPr>
              <w:t>Mutual connection join CTE (&lt;= 5ms)</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ix_posts_feed_pagination</w:t>
            </w:r>
          </w:p>
        </w:tc>
        <w:tc>
          <w:tcPr>
            <w:tcW w:type="dxa" w:w="1440"/>
            <w:tcMar>
              <w:top w:w="120" w:type="dxa"/>
              <w:bottom w:w="120" w:type="dxa"/>
              <w:left w:w="140" w:type="dxa"/>
              <w:right w:w="140" w:type="dxa"/>
            </w:tcMar>
            <w:shd w:fill="F8FAFC"/>
          </w:tcPr>
          <w:p>
            <w:pPr>
              <w:jc w:val="left"/>
            </w:pPr>
            <w:r>
              <w:rPr>
                <w:rFonts w:ascii="Arial" w:hAnsi="Arial"/>
                <w:color w:val="1E293B"/>
                <w:sz w:val="17"/>
              </w:rPr>
              <w:t>posts</w:t>
            </w:r>
          </w:p>
        </w:tc>
        <w:tc>
          <w:tcPr>
            <w:tcW w:type="dxa" w:w="2304"/>
            <w:tcMar>
              <w:top w:w="120" w:type="dxa"/>
              <w:bottom w:w="120" w:type="dxa"/>
              <w:left w:w="140" w:type="dxa"/>
              <w:right w:w="140" w:type="dxa"/>
            </w:tcMar>
            <w:shd w:fill="F8FAFC"/>
          </w:tcPr>
          <w:p>
            <w:pPr>
              <w:jc w:val="left"/>
            </w:pPr>
            <w:r>
              <w:rPr>
                <w:rFonts w:ascii="Arial" w:hAnsi="Arial"/>
                <w:color w:val="1E293B"/>
                <w:sz w:val="17"/>
              </w:rPr>
              <w:t>created_at DESC, id</w:t>
            </w:r>
          </w:p>
        </w:tc>
        <w:tc>
          <w:tcPr>
            <w:tcW w:type="dxa" w:w="1296"/>
            <w:tcMar>
              <w:top w:w="120" w:type="dxa"/>
              <w:bottom w:w="120" w:type="dxa"/>
              <w:left w:w="140" w:type="dxa"/>
              <w:right w:w="140" w:type="dxa"/>
            </w:tcMar>
            <w:shd w:fill="F8FAFC"/>
          </w:tcPr>
          <w:p>
            <w:pPr>
              <w:jc w:val="left"/>
            </w:pPr>
            <w:r>
              <w:rPr>
                <w:rFonts w:ascii="Arial" w:hAnsi="Arial"/>
                <w:color w:val="1E293B"/>
                <w:sz w:val="17"/>
              </w:rPr>
              <w:t>B-Tree</w:t>
            </w:r>
          </w:p>
        </w:tc>
        <w:tc>
          <w:tcPr>
            <w:tcW w:type="dxa" w:w="2160"/>
            <w:tcMar>
              <w:top w:w="120" w:type="dxa"/>
              <w:bottom w:w="120" w:type="dxa"/>
              <w:left w:w="140" w:type="dxa"/>
              <w:right w:w="140" w:type="dxa"/>
            </w:tcMar>
            <w:shd w:fill="F8FAFC"/>
          </w:tcPr>
          <w:p>
            <w:pPr>
              <w:jc w:val="left"/>
            </w:pPr>
            <w:r>
              <w:rPr>
                <w:rFonts w:ascii="Arial" w:hAnsi="Arial"/>
                <w:color w:val="1E293B"/>
                <w:sz w:val="17"/>
              </w:rPr>
              <w:t>Recent feed cursor pagination (&lt;= 10ms)</w:t>
            </w:r>
          </w:p>
        </w:tc>
      </w:tr>
      <w:tr>
        <w:trPr>
          <w:cantSplit/>
        </w:trPr>
        <w:tc>
          <w:tcPr>
            <w:tcW w:type="dxa" w:w="2160"/>
            <w:tcMar>
              <w:top w:w="120" w:type="dxa"/>
              <w:bottom w:w="120" w:type="dxa"/>
              <w:left w:w="140" w:type="dxa"/>
              <w:right w:w="140" w:type="dxa"/>
            </w:tcMar>
            <w:shd w:fill="FFFFFF"/>
          </w:tcPr>
          <w:p>
            <w:pPr>
              <w:jc w:val="left"/>
            </w:pPr>
            <w:r>
              <w:rPr>
                <w:rFonts w:ascii="Arial" w:hAnsi="Arial"/>
                <w:color w:val="1E293B"/>
                <w:sz w:val="17"/>
              </w:rPr>
              <w:t>ix_posts_author_created</w:t>
            </w:r>
          </w:p>
        </w:tc>
        <w:tc>
          <w:tcPr>
            <w:tcW w:type="dxa" w:w="1440"/>
            <w:tcMar>
              <w:top w:w="120" w:type="dxa"/>
              <w:bottom w:w="120" w:type="dxa"/>
              <w:left w:w="140" w:type="dxa"/>
              <w:right w:w="140" w:type="dxa"/>
            </w:tcMar>
            <w:shd w:fill="FFFFFF"/>
          </w:tcPr>
          <w:p>
            <w:pPr>
              <w:jc w:val="left"/>
            </w:pPr>
            <w:r>
              <w:rPr>
                <w:rFonts w:ascii="Arial" w:hAnsi="Arial"/>
                <w:color w:val="1E293B"/>
                <w:sz w:val="17"/>
              </w:rPr>
              <w:t>posts</w:t>
            </w:r>
          </w:p>
        </w:tc>
        <w:tc>
          <w:tcPr>
            <w:tcW w:type="dxa" w:w="2304"/>
            <w:tcMar>
              <w:top w:w="120" w:type="dxa"/>
              <w:bottom w:w="120" w:type="dxa"/>
              <w:left w:w="140" w:type="dxa"/>
              <w:right w:w="140" w:type="dxa"/>
            </w:tcMar>
            <w:shd w:fill="FFFFFF"/>
          </w:tcPr>
          <w:p>
            <w:pPr>
              <w:jc w:val="left"/>
            </w:pPr>
            <w:r>
              <w:rPr>
                <w:rFonts w:ascii="Arial" w:hAnsi="Arial"/>
                <w:color w:val="1E293B"/>
                <w:sz w:val="17"/>
              </w:rPr>
              <w:t>author_id, created_at DESC</w:t>
            </w:r>
          </w:p>
        </w:tc>
        <w:tc>
          <w:tcPr>
            <w:tcW w:type="dxa" w:w="1296"/>
            <w:tcMar>
              <w:top w:w="120" w:type="dxa"/>
              <w:bottom w:w="120" w:type="dxa"/>
              <w:left w:w="140" w:type="dxa"/>
              <w:right w:w="140" w:type="dxa"/>
            </w:tcMar>
            <w:shd w:fill="FFFFFF"/>
          </w:tcPr>
          <w:p>
            <w:pPr>
              <w:jc w:val="left"/>
            </w:pPr>
            <w:r>
              <w:rPr>
                <w:rFonts w:ascii="Arial" w:hAnsi="Arial"/>
                <w:color w:val="1E293B"/>
                <w:sz w:val="17"/>
              </w:rPr>
              <w:t>B-Tree</w:t>
            </w:r>
          </w:p>
        </w:tc>
        <w:tc>
          <w:tcPr>
            <w:tcW w:type="dxa" w:w="2160"/>
            <w:tcMar>
              <w:top w:w="120" w:type="dxa"/>
              <w:bottom w:w="120" w:type="dxa"/>
              <w:left w:w="140" w:type="dxa"/>
              <w:right w:w="140" w:type="dxa"/>
            </w:tcMar>
            <w:shd w:fill="FFFFFF"/>
          </w:tcPr>
          <w:p>
            <w:pPr>
              <w:jc w:val="left"/>
            </w:pPr>
            <w:r>
              <w:rPr>
                <w:rFonts w:ascii="Arial" w:hAnsi="Arial"/>
                <w:color w:val="1E293B"/>
                <w:sz w:val="17"/>
              </w:rPr>
              <w:t>User profile feed tab (&lt;= 8ms)</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uq_post_user_reaction</w:t>
            </w:r>
          </w:p>
        </w:tc>
        <w:tc>
          <w:tcPr>
            <w:tcW w:type="dxa" w:w="1440"/>
            <w:tcMar>
              <w:top w:w="120" w:type="dxa"/>
              <w:bottom w:w="120" w:type="dxa"/>
              <w:left w:w="140" w:type="dxa"/>
              <w:right w:w="140" w:type="dxa"/>
            </w:tcMar>
            <w:shd w:fill="F8FAFC"/>
          </w:tcPr>
          <w:p>
            <w:pPr>
              <w:jc w:val="left"/>
            </w:pPr>
            <w:r>
              <w:rPr>
                <w:rFonts w:ascii="Arial" w:hAnsi="Arial"/>
                <w:color w:val="1E293B"/>
                <w:sz w:val="17"/>
              </w:rPr>
              <w:t>post_reactions</w:t>
            </w:r>
          </w:p>
        </w:tc>
        <w:tc>
          <w:tcPr>
            <w:tcW w:type="dxa" w:w="2304"/>
            <w:tcMar>
              <w:top w:w="120" w:type="dxa"/>
              <w:bottom w:w="120" w:type="dxa"/>
              <w:left w:w="140" w:type="dxa"/>
              <w:right w:w="140" w:type="dxa"/>
            </w:tcMar>
            <w:shd w:fill="F8FAFC"/>
          </w:tcPr>
          <w:p>
            <w:pPr>
              <w:jc w:val="left"/>
            </w:pPr>
            <w:r>
              <w:rPr>
                <w:rFonts w:ascii="Arial" w:hAnsi="Arial"/>
                <w:color w:val="1E293B"/>
                <w:sz w:val="17"/>
              </w:rPr>
              <w:t>post_id, user_id</w:t>
            </w:r>
          </w:p>
        </w:tc>
        <w:tc>
          <w:tcPr>
            <w:tcW w:type="dxa" w:w="1296"/>
            <w:tcMar>
              <w:top w:w="120" w:type="dxa"/>
              <w:bottom w:w="120" w:type="dxa"/>
              <w:left w:w="140" w:type="dxa"/>
              <w:right w:w="140" w:type="dxa"/>
            </w:tcMar>
            <w:shd w:fill="F8FAFC"/>
          </w:tcPr>
          <w:p>
            <w:pPr>
              <w:jc w:val="left"/>
            </w:pPr>
            <w:r>
              <w:rPr>
                <w:rFonts w:ascii="Arial" w:hAnsi="Arial"/>
                <w:color w:val="1E293B"/>
                <w:sz w:val="17"/>
              </w:rPr>
              <w:t>B-Tree (UQ)</w:t>
            </w:r>
          </w:p>
        </w:tc>
        <w:tc>
          <w:tcPr>
            <w:tcW w:type="dxa" w:w="2160"/>
            <w:tcMar>
              <w:top w:w="120" w:type="dxa"/>
              <w:bottom w:w="120" w:type="dxa"/>
              <w:left w:w="140" w:type="dxa"/>
              <w:right w:w="140" w:type="dxa"/>
            </w:tcMar>
            <w:shd w:fill="F8FAFC"/>
          </w:tcPr>
          <w:p>
            <w:pPr>
              <w:jc w:val="left"/>
            </w:pPr>
            <w:r>
              <w:rPr>
                <w:rFonts w:ascii="Arial" w:hAnsi="Arial"/>
                <w:color w:val="1E293B"/>
                <w:sz w:val="17"/>
              </w:rPr>
              <w:t>REQ-011 1-reaction toggle guard (&lt;= 1ms)</w:t>
            </w:r>
          </w:p>
        </w:tc>
      </w:tr>
      <w:tr>
        <w:trPr>
          <w:cantSplit/>
        </w:trPr>
        <w:tc>
          <w:tcPr>
            <w:tcW w:type="dxa" w:w="2160"/>
            <w:tcMar>
              <w:top w:w="120" w:type="dxa"/>
              <w:bottom w:w="120" w:type="dxa"/>
              <w:left w:w="140" w:type="dxa"/>
              <w:right w:w="140" w:type="dxa"/>
            </w:tcMar>
            <w:shd w:fill="FFFFFF"/>
          </w:tcPr>
          <w:p>
            <w:pPr>
              <w:jc w:val="left"/>
            </w:pPr>
            <w:r>
              <w:rPr>
                <w:rFonts w:ascii="Arial" w:hAnsi="Arial"/>
                <w:color w:val="1E293B"/>
                <w:sz w:val="17"/>
              </w:rPr>
              <w:t>ix_comments_post_parent_created</w:t>
            </w:r>
          </w:p>
        </w:tc>
        <w:tc>
          <w:tcPr>
            <w:tcW w:type="dxa" w:w="1440"/>
            <w:tcMar>
              <w:top w:w="120" w:type="dxa"/>
              <w:bottom w:w="120" w:type="dxa"/>
              <w:left w:w="140" w:type="dxa"/>
              <w:right w:w="140" w:type="dxa"/>
            </w:tcMar>
            <w:shd w:fill="FFFFFF"/>
          </w:tcPr>
          <w:p>
            <w:pPr>
              <w:jc w:val="left"/>
            </w:pPr>
            <w:r>
              <w:rPr>
                <w:rFonts w:ascii="Arial" w:hAnsi="Arial"/>
                <w:color w:val="1E293B"/>
                <w:sz w:val="17"/>
              </w:rPr>
              <w:t>comments</w:t>
            </w:r>
          </w:p>
        </w:tc>
        <w:tc>
          <w:tcPr>
            <w:tcW w:type="dxa" w:w="2304"/>
            <w:tcMar>
              <w:top w:w="120" w:type="dxa"/>
              <w:bottom w:w="120" w:type="dxa"/>
              <w:left w:w="140" w:type="dxa"/>
              <w:right w:w="140" w:type="dxa"/>
            </w:tcMar>
            <w:shd w:fill="FFFFFF"/>
          </w:tcPr>
          <w:p>
            <w:pPr>
              <w:jc w:val="left"/>
            </w:pPr>
            <w:r>
              <w:rPr>
                <w:rFonts w:ascii="Arial" w:hAnsi="Arial"/>
                <w:color w:val="1E293B"/>
                <w:sz w:val="17"/>
              </w:rPr>
              <w:t>post_id, parent_id, created_at ASC</w:t>
            </w:r>
          </w:p>
        </w:tc>
        <w:tc>
          <w:tcPr>
            <w:tcW w:type="dxa" w:w="1296"/>
            <w:tcMar>
              <w:top w:w="120" w:type="dxa"/>
              <w:bottom w:w="120" w:type="dxa"/>
              <w:left w:w="140" w:type="dxa"/>
              <w:right w:w="140" w:type="dxa"/>
            </w:tcMar>
            <w:shd w:fill="FFFFFF"/>
          </w:tcPr>
          <w:p>
            <w:pPr>
              <w:jc w:val="left"/>
            </w:pPr>
            <w:r>
              <w:rPr>
                <w:rFonts w:ascii="Arial" w:hAnsi="Arial"/>
                <w:color w:val="1E293B"/>
                <w:sz w:val="17"/>
              </w:rPr>
              <w:t>B-Tree</w:t>
            </w:r>
          </w:p>
        </w:tc>
        <w:tc>
          <w:tcPr>
            <w:tcW w:type="dxa" w:w="2160"/>
            <w:tcMar>
              <w:top w:w="120" w:type="dxa"/>
              <w:bottom w:w="120" w:type="dxa"/>
              <w:left w:w="140" w:type="dxa"/>
              <w:right w:w="140" w:type="dxa"/>
            </w:tcMar>
            <w:shd w:fill="FFFFFF"/>
          </w:tcPr>
          <w:p>
            <w:pPr>
              <w:jc w:val="left"/>
            </w:pPr>
            <w:r>
              <w:rPr>
                <w:rFonts w:ascii="Arial" w:hAnsi="Arial"/>
                <w:color w:val="1E293B"/>
                <w:sz w:val="17"/>
              </w:rPr>
              <w:t>Two-level threaded comments fetch (&lt;= 12ms)</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ix_jobs_filter_workplace_status</w:t>
            </w:r>
          </w:p>
        </w:tc>
        <w:tc>
          <w:tcPr>
            <w:tcW w:type="dxa" w:w="1440"/>
            <w:tcMar>
              <w:top w:w="120" w:type="dxa"/>
              <w:bottom w:w="120" w:type="dxa"/>
              <w:left w:w="140" w:type="dxa"/>
              <w:right w:w="140" w:type="dxa"/>
            </w:tcMar>
            <w:shd w:fill="F8FAFC"/>
          </w:tcPr>
          <w:p>
            <w:pPr>
              <w:jc w:val="left"/>
            </w:pPr>
            <w:r>
              <w:rPr>
                <w:rFonts w:ascii="Arial" w:hAnsi="Arial"/>
                <w:color w:val="1E293B"/>
                <w:sz w:val="17"/>
              </w:rPr>
              <w:t>jobs</w:t>
            </w:r>
          </w:p>
        </w:tc>
        <w:tc>
          <w:tcPr>
            <w:tcW w:type="dxa" w:w="2304"/>
            <w:tcMar>
              <w:top w:w="120" w:type="dxa"/>
              <w:bottom w:w="120" w:type="dxa"/>
              <w:left w:w="140" w:type="dxa"/>
              <w:right w:w="140" w:type="dxa"/>
            </w:tcMar>
            <w:shd w:fill="F8FAFC"/>
          </w:tcPr>
          <w:p>
            <w:pPr>
              <w:jc w:val="left"/>
            </w:pPr>
            <w:r>
              <w:rPr>
                <w:rFonts w:ascii="Arial" w:hAnsi="Arial"/>
                <w:color w:val="1E293B"/>
                <w:sz w:val="17"/>
              </w:rPr>
              <w:t>status, workplace_type, created_at DESC</w:t>
            </w:r>
          </w:p>
        </w:tc>
        <w:tc>
          <w:tcPr>
            <w:tcW w:type="dxa" w:w="1296"/>
            <w:tcMar>
              <w:top w:w="120" w:type="dxa"/>
              <w:bottom w:w="120" w:type="dxa"/>
              <w:left w:w="140" w:type="dxa"/>
              <w:right w:w="140" w:type="dxa"/>
            </w:tcMar>
            <w:shd w:fill="F8FAFC"/>
          </w:tcPr>
          <w:p>
            <w:pPr>
              <w:jc w:val="left"/>
            </w:pPr>
            <w:r>
              <w:rPr>
                <w:rFonts w:ascii="Arial" w:hAnsi="Arial"/>
                <w:color w:val="1E293B"/>
                <w:sz w:val="17"/>
              </w:rPr>
              <w:t>B-Tree</w:t>
            </w:r>
          </w:p>
        </w:tc>
        <w:tc>
          <w:tcPr>
            <w:tcW w:type="dxa" w:w="2160"/>
            <w:tcMar>
              <w:top w:w="120" w:type="dxa"/>
              <w:bottom w:w="120" w:type="dxa"/>
              <w:left w:w="140" w:type="dxa"/>
              <w:right w:w="140" w:type="dxa"/>
            </w:tcMar>
            <w:shd w:fill="F8FAFC"/>
          </w:tcPr>
          <w:p>
            <w:pPr>
              <w:jc w:val="left"/>
            </w:pPr>
            <w:r>
              <w:rPr>
                <w:rFonts w:ascii="Arial" w:hAnsi="Arial"/>
                <w:color w:val="1E293B"/>
                <w:sz w:val="17"/>
              </w:rPr>
              <w:t>Faceted job board searches (&lt;= 10ms)</w:t>
            </w:r>
          </w:p>
        </w:tc>
      </w:tr>
      <w:tr>
        <w:trPr>
          <w:cantSplit/>
        </w:trPr>
        <w:tc>
          <w:tcPr>
            <w:tcW w:type="dxa" w:w="2160"/>
            <w:tcMar>
              <w:top w:w="120" w:type="dxa"/>
              <w:bottom w:w="120" w:type="dxa"/>
              <w:left w:w="140" w:type="dxa"/>
              <w:right w:w="140" w:type="dxa"/>
            </w:tcMar>
            <w:shd w:fill="FFFFFF"/>
          </w:tcPr>
          <w:p>
            <w:pPr>
              <w:jc w:val="left"/>
            </w:pPr>
            <w:r>
              <w:rPr>
                <w:rFonts w:ascii="Arial" w:hAnsi="Arial"/>
                <w:color w:val="1E293B"/>
                <w:sz w:val="17"/>
              </w:rPr>
              <w:t>uq_job_applicant_pair</w:t>
            </w:r>
          </w:p>
        </w:tc>
        <w:tc>
          <w:tcPr>
            <w:tcW w:type="dxa" w:w="1440"/>
            <w:tcMar>
              <w:top w:w="120" w:type="dxa"/>
              <w:bottom w:w="120" w:type="dxa"/>
              <w:left w:w="140" w:type="dxa"/>
              <w:right w:w="140" w:type="dxa"/>
            </w:tcMar>
            <w:shd w:fill="FFFFFF"/>
          </w:tcPr>
          <w:p>
            <w:pPr>
              <w:jc w:val="left"/>
            </w:pPr>
            <w:r>
              <w:rPr>
                <w:rFonts w:ascii="Arial" w:hAnsi="Arial"/>
                <w:color w:val="1E293B"/>
                <w:sz w:val="17"/>
              </w:rPr>
              <w:t>job_applications</w:t>
            </w:r>
          </w:p>
        </w:tc>
        <w:tc>
          <w:tcPr>
            <w:tcW w:type="dxa" w:w="2304"/>
            <w:tcMar>
              <w:top w:w="120" w:type="dxa"/>
              <w:bottom w:w="120" w:type="dxa"/>
              <w:left w:w="140" w:type="dxa"/>
              <w:right w:w="140" w:type="dxa"/>
            </w:tcMar>
            <w:shd w:fill="FFFFFF"/>
          </w:tcPr>
          <w:p>
            <w:pPr>
              <w:jc w:val="left"/>
            </w:pPr>
            <w:r>
              <w:rPr>
                <w:rFonts w:ascii="Arial" w:hAnsi="Arial"/>
                <w:color w:val="1E293B"/>
                <w:sz w:val="17"/>
              </w:rPr>
              <w:t>job_id, applicant_id</w:t>
            </w:r>
          </w:p>
        </w:tc>
        <w:tc>
          <w:tcPr>
            <w:tcW w:type="dxa" w:w="1296"/>
            <w:tcMar>
              <w:top w:w="120" w:type="dxa"/>
              <w:bottom w:w="120" w:type="dxa"/>
              <w:left w:w="140" w:type="dxa"/>
              <w:right w:w="140" w:type="dxa"/>
            </w:tcMar>
            <w:shd w:fill="FFFFFF"/>
          </w:tcPr>
          <w:p>
            <w:pPr>
              <w:jc w:val="left"/>
            </w:pPr>
            <w:r>
              <w:rPr>
                <w:rFonts w:ascii="Arial" w:hAnsi="Arial"/>
                <w:color w:val="1E293B"/>
                <w:sz w:val="17"/>
              </w:rPr>
              <w:t>B-Tree (UQ)</w:t>
            </w:r>
          </w:p>
        </w:tc>
        <w:tc>
          <w:tcPr>
            <w:tcW w:type="dxa" w:w="2160"/>
            <w:tcMar>
              <w:top w:w="120" w:type="dxa"/>
              <w:bottom w:w="120" w:type="dxa"/>
              <w:left w:w="140" w:type="dxa"/>
              <w:right w:w="140" w:type="dxa"/>
            </w:tcMar>
            <w:shd w:fill="FFFFFF"/>
          </w:tcPr>
          <w:p>
            <w:pPr>
              <w:jc w:val="left"/>
            </w:pPr>
            <w:r>
              <w:rPr>
                <w:rFonts w:ascii="Arial" w:hAnsi="Arial"/>
                <w:color w:val="1E293B"/>
                <w:sz w:val="17"/>
              </w:rPr>
              <w:t>EDG-003 duplicate Easy Apply guard (&lt;= 1ms)</w:t>
            </w:r>
          </w:p>
        </w:tc>
      </w:tr>
      <w:tr>
        <w:trPr>
          <w:cantSplit/>
        </w:trPr>
        <w:tc>
          <w:tcPr>
            <w:tcW w:type="dxa" w:w="2160"/>
            <w:tcMar>
              <w:top w:w="120" w:type="dxa"/>
              <w:bottom w:w="120" w:type="dxa"/>
              <w:left w:w="140" w:type="dxa"/>
              <w:right w:w="140" w:type="dxa"/>
            </w:tcMar>
            <w:shd w:fill="F8FAFC"/>
          </w:tcPr>
          <w:p>
            <w:pPr>
              <w:jc w:val="left"/>
            </w:pPr>
            <w:r>
              <w:rPr>
                <w:rFonts w:ascii="Arial" w:hAnsi="Arial"/>
                <w:color w:val="1E293B"/>
                <w:sz w:val="17"/>
              </w:rPr>
              <w:t>ix_messages_unread_badge</w:t>
            </w:r>
          </w:p>
        </w:tc>
        <w:tc>
          <w:tcPr>
            <w:tcW w:type="dxa" w:w="1440"/>
            <w:tcMar>
              <w:top w:w="120" w:type="dxa"/>
              <w:bottom w:w="120" w:type="dxa"/>
              <w:left w:w="140" w:type="dxa"/>
              <w:right w:w="140" w:type="dxa"/>
            </w:tcMar>
            <w:shd w:fill="F8FAFC"/>
          </w:tcPr>
          <w:p>
            <w:pPr>
              <w:jc w:val="left"/>
            </w:pPr>
            <w:r>
              <w:rPr>
                <w:rFonts w:ascii="Arial" w:hAnsi="Arial"/>
                <w:color w:val="1E293B"/>
                <w:sz w:val="17"/>
              </w:rPr>
              <w:t>messages</w:t>
            </w:r>
          </w:p>
        </w:tc>
        <w:tc>
          <w:tcPr>
            <w:tcW w:type="dxa" w:w="2304"/>
            <w:tcMar>
              <w:top w:w="120" w:type="dxa"/>
              <w:bottom w:w="120" w:type="dxa"/>
              <w:left w:w="140" w:type="dxa"/>
              <w:right w:w="140" w:type="dxa"/>
            </w:tcMar>
            <w:shd w:fill="F8FAFC"/>
          </w:tcPr>
          <w:p>
            <w:pPr>
              <w:jc w:val="left"/>
            </w:pPr>
            <w:r>
              <w:rPr>
                <w:rFonts w:ascii="Arial" w:hAnsi="Arial"/>
                <w:color w:val="1E293B"/>
                <w:sz w:val="17"/>
              </w:rPr>
              <w:t>recipient_id, read_at</w:t>
            </w:r>
          </w:p>
        </w:tc>
        <w:tc>
          <w:tcPr>
            <w:tcW w:type="dxa" w:w="1296"/>
            <w:tcMar>
              <w:top w:w="120" w:type="dxa"/>
              <w:bottom w:w="120" w:type="dxa"/>
              <w:left w:w="140" w:type="dxa"/>
              <w:right w:w="140" w:type="dxa"/>
            </w:tcMar>
            <w:shd w:fill="F8FAFC"/>
          </w:tcPr>
          <w:p>
            <w:pPr>
              <w:jc w:val="left"/>
            </w:pPr>
            <w:r>
              <w:rPr>
                <w:rFonts w:ascii="Arial" w:hAnsi="Arial"/>
                <w:color w:val="1E293B"/>
                <w:sz w:val="17"/>
              </w:rPr>
              <w:t>B-Tree</w:t>
            </w:r>
          </w:p>
        </w:tc>
        <w:tc>
          <w:tcPr>
            <w:tcW w:type="dxa" w:w="2160"/>
            <w:tcMar>
              <w:top w:w="120" w:type="dxa"/>
              <w:bottom w:w="120" w:type="dxa"/>
              <w:left w:w="140" w:type="dxa"/>
              <w:right w:w="140" w:type="dxa"/>
            </w:tcMar>
            <w:shd w:fill="F8FAFC"/>
          </w:tcPr>
          <w:p>
            <w:pPr>
              <w:jc w:val="left"/>
            </w:pPr>
            <w:r>
              <w:rPr>
                <w:rFonts w:ascii="Arial" w:hAnsi="Arial"/>
                <w:color w:val="1E293B"/>
                <w:sz w:val="17"/>
              </w:rPr>
              <w:t>Real-time navbar unread message badge (&lt;= 2ms)</w:t>
            </w:r>
          </w:p>
        </w:tc>
      </w:tr>
    </w:tbl>
    <w:p>
      <w:pPr>
        <w:keepNext/>
        <w:spacing w:before="360" w:after="160"/>
      </w:pPr>
      <w:r>
        <w:rPr>
          <w:rFonts w:ascii="Arial" w:hAnsi="Arial"/>
          <w:b/>
          <w:color w:val="1E3A8A"/>
          <w:sz w:val="32"/>
        </w:rPr>
        <w:t>5. State Lifecycle &amp; Data Integrity Rules</w:t>
      </w:r>
    </w:p>
    <w:p>
      <w:pPr>
        <w:keepNext/>
        <w:spacing w:before="280" w:after="120"/>
      </w:pPr>
      <w:r>
        <w:rPr>
          <w:rFonts w:ascii="Arial" w:hAnsi="Arial"/>
          <w:b/>
          <w:color w:val="0F172A"/>
          <w:sz w:val="24"/>
        </w:rPr>
        <w:t>5.1 Connection State Machine &amp; Collision Protocol (EDG-001)</w:t>
      </w:r>
    </w:p>
    <w:p>
      <w:pPr>
        <w:spacing w:before="0" w:after="120" w:line="276" w:lineRule="auto"/>
      </w:pPr>
      <w:r>
        <w:rPr>
          <w:rFonts w:ascii="Arial" w:hAnsi="Arial"/>
          <w:color w:val="334155"/>
          <w:sz w:val="19"/>
        </w:rPr>
        <w:t>The connection graph strictly enforces canonical pair ordering where user_low_id = min(u1, u2) and user_high_id = max(u1, u2).</w:t>
      </w:r>
    </w:p>
    <w:tbl>
      <w:tblPr>
        <w:tblW w:type="auto" w:w="0"/>
        <w:jc w:val="center"/>
        <w:tblLook w:firstColumn="1" w:firstRow="1" w:lastColumn="0" w:lastRow="0" w:noHBand="0" w:noVBand="1" w:val="04A0"/>
      </w:tblPr>
      <w:tblGrid>
        <w:gridCol w:w="9360"/>
      </w:tblGrid>
      <w:tr>
        <w:tc>
          <w:tcPr>
            <w:tcW w:type="dxa" w:w="9360"/>
            <w:tcBorders>
              <w:top w:val="none"/>
              <w:bottom w:val="none"/>
              <w:right w:val="none"/>
              <w:left w:val="single" w:sz="32" w:space="0" w:color="2563EB"/>
            </w:tcBorders>
            <w:shd w:fill="F8FAFC"/>
            <w:tcMar>
              <w:top w:w="140" w:type="dxa"/>
              <w:bottom w:w="140" w:type="dxa"/>
              <w:left w:w="180" w:type="dxa"/>
              <w:right w:w="180" w:type="dxa"/>
            </w:tcMar>
          </w:tcPr>
          <w:p>
            <w:pPr>
              <w:spacing w:before="0" w:after="80"/>
            </w:pPr>
            <w:r>
              <w:rPr>
                <w:rFonts w:ascii="Arial" w:hAnsi="Arial"/>
                <w:b/>
                <w:color w:val="1E3A8A"/>
                <w:sz w:val="19"/>
              </w:rPr>
              <w:t>DATA INTEGRITY INVARIANT: RECIPROCAL COLLISION RESOLUTION (EDG-001)</w:t>
            </w:r>
          </w:p>
          <w:p>
            <w:pPr>
              <w:spacing w:before="0" w:after="0"/>
            </w:pPr>
            <w:r>
              <w:rPr>
                <w:rFonts w:ascii="Arial" w:hAnsi="Arial"/>
                <w:color w:val="334155"/>
                <w:sz w:val="17"/>
              </w:rPr>
              <w:t>When User A sends a connection request to User B while User B concurrently sends a request to User A:</w:t>
              <w:br/>
              <w:t>1. The unique constraint on (user_low_id, user_high_id) intercepts the collision at the database boundary.</w:t>
              <w:br/>
              <w:t>2. The second transaction catches the integrity violation, queries the existing edge, detects status = 'PENDING' with initiator = User B, and auto-transitions the record to 'ACCEPTED'.</w:t>
              <w:br/>
              <w:t>3. Denormalized connections_count on both profiles are incremented by 1, and WebSocket direct messaging is instantly unlocked.</w:t>
            </w:r>
          </w:p>
        </w:tc>
      </w:tr>
    </w:tbl>
    <w:p>
      <w:pPr>
        <w:keepNext/>
        <w:spacing w:before="280" w:after="120"/>
      </w:pPr>
      <w:r>
        <w:rPr>
          <w:rFonts w:ascii="Arial" w:hAnsi="Arial"/>
          <w:b/>
          <w:color w:val="0F172A"/>
          <w:sz w:val="24"/>
        </w:rPr>
        <w:t>5.2 Job Application ATS Pipeline Transitions</w:t>
      </w:r>
    </w:p>
    <w:p>
      <w:pPr>
        <w:spacing w:before="0" w:after="120" w:line="276" w:lineRule="auto"/>
      </w:pPr>
      <w:r>
        <w:rPr>
          <w:rFonts w:ascii="Arial" w:hAnsi="Arial"/>
          <w:color w:val="334155"/>
          <w:sz w:val="19"/>
        </w:rPr>
        <w:t>Candidate application statuses progress monotonically: APPLIED -&gt; REVIEWING -&gt; SHORTLISTED -&gt; REJECTED. Only job creators (job.poster_id) possess administrative authority to transition candidate statuses.</w:t>
      </w:r>
    </w:p>
    <w:p>
      <w:pPr>
        <w:keepNext/>
        <w:spacing w:before="280" w:after="120"/>
      </w:pPr>
      <w:r>
        <w:rPr>
          <w:rFonts w:ascii="Arial" w:hAnsi="Arial"/>
          <w:b/>
          <w:color w:val="0F172A"/>
          <w:sz w:val="24"/>
        </w:rPr>
        <w:t>5.3 Two-Level Threaded Comment Invariant</w:t>
      </w:r>
    </w:p>
    <w:p>
      <w:pPr>
        <w:spacing w:before="0" w:after="120" w:line="276" w:lineRule="auto"/>
      </w:pPr>
      <w:r>
        <w:rPr>
          <w:rFonts w:ascii="Arial" w:hAnsi="Arial"/>
          <w:color w:val="334155"/>
          <w:sz w:val="19"/>
        </w:rPr>
        <w:t>Root comments maintain parent_id = NULL. Replies store parent_id = root_comment_id. If a user attempts to reply to a comment that itself has a non-null parent_id, the operation is rejected with HTTP 422 MAX_COMMENT_DEPTH_EXCEEDED.</w:t>
      </w:r>
    </w:p>
    <w:p>
      <w:pPr>
        <w:keepNext/>
        <w:spacing w:before="360" w:after="160"/>
      </w:pPr>
      <w:r>
        <w:rPr>
          <w:rFonts w:ascii="Arial" w:hAnsi="Arial"/>
          <w:b/>
          <w:color w:val="1E3A8A"/>
          <w:sz w:val="32"/>
        </w:rPr>
        <w:t>6. Deterministic Seed Data Blueprint</w:t>
      </w:r>
    </w:p>
    <w:p>
      <w:pPr>
        <w:spacing w:before="0" w:after="120" w:line="276" w:lineRule="auto"/>
      </w:pPr>
      <w:r>
        <w:rPr>
          <w:rFonts w:ascii="Arial" w:hAnsi="Arial"/>
          <w:color w:val="334155"/>
          <w:sz w:val="19"/>
        </w:rPr>
        <w:t>Upon initial clean startup, the platform executes schema migrations and inserts a complete professional network in &lt;= 3.0 seconds (NFR-010).</w:t>
      </w:r>
    </w:p>
    <w:p>
      <w:pPr>
        <w:keepNext/>
        <w:spacing w:before="280" w:after="120"/>
      </w:pPr>
      <w:r>
        <w:rPr>
          <w:rFonts w:ascii="Arial" w:hAnsi="Arial"/>
          <w:b/>
          <w:color w:val="0F172A"/>
          <w:sz w:val="24"/>
        </w:rPr>
        <w:t>6.1 Ten Seed Personas Summary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User ID</w:t>
            </w:r>
          </w:p>
        </w:tc>
        <w:tc>
          <w:tcPr>
            <w:tcW w:type="dxa" w:w="1728"/>
            <w:tcMar>
              <w:top w:w="120" w:type="dxa"/>
              <w:bottom w:w="120" w:type="dxa"/>
              <w:left w:w="140" w:type="dxa"/>
              <w:right w:w="140" w:type="dxa"/>
            </w:tcMar>
            <w:shd w:fill="1E3A8A"/>
          </w:tcPr>
          <w:p>
            <w:pPr>
              <w:jc w:val="left"/>
            </w:pPr>
            <w:r>
              <w:rPr>
                <w:rFonts w:ascii="Arial" w:hAnsi="Arial"/>
                <w:b/>
                <w:color w:val="FFFFFF"/>
                <w:sz w:val="19"/>
              </w:rPr>
              <w:t>Full Name</w:t>
            </w:r>
          </w:p>
        </w:tc>
        <w:tc>
          <w:tcPr>
            <w:tcW w:type="dxa" w:w="3600"/>
            <w:tcMar>
              <w:top w:w="120" w:type="dxa"/>
              <w:bottom w:w="120" w:type="dxa"/>
              <w:left w:w="140" w:type="dxa"/>
              <w:right w:w="140" w:type="dxa"/>
            </w:tcMar>
            <w:shd w:fill="1E3A8A"/>
          </w:tcPr>
          <w:p>
            <w:pPr>
              <w:jc w:val="left"/>
            </w:pPr>
            <w:r>
              <w:rPr>
                <w:rFonts w:ascii="Arial" w:hAnsi="Arial"/>
                <w:b/>
                <w:color w:val="FFFFFF"/>
                <w:sz w:val="19"/>
              </w:rPr>
              <w:t>Professional Headline</w:t>
            </w:r>
          </w:p>
        </w:tc>
        <w:tc>
          <w:tcPr>
            <w:tcW w:type="dxa" w:w="2016"/>
            <w:tcMar>
              <w:top w:w="120" w:type="dxa"/>
              <w:bottom w:w="120" w:type="dxa"/>
              <w:left w:w="140" w:type="dxa"/>
              <w:right w:w="140" w:type="dxa"/>
            </w:tcMar>
            <w:shd w:fill="1E3A8A"/>
          </w:tcPr>
          <w:p>
            <w:pPr>
              <w:jc w:val="left"/>
            </w:pPr>
            <w:r>
              <w:rPr>
                <w:rFonts w:ascii="Arial" w:hAnsi="Arial"/>
                <w:b/>
                <w:color w:val="FFFFFF"/>
                <w:sz w:val="19"/>
              </w:rPr>
              <w:t>Primary Location</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usr_elena_rostova</w:t>
            </w:r>
          </w:p>
        </w:tc>
        <w:tc>
          <w:tcPr>
            <w:tcW w:type="dxa" w:w="1728"/>
            <w:tcMar>
              <w:top w:w="120" w:type="dxa"/>
              <w:bottom w:w="120" w:type="dxa"/>
              <w:left w:w="140" w:type="dxa"/>
              <w:right w:w="140" w:type="dxa"/>
            </w:tcMar>
            <w:shd w:fill="F8FAFC"/>
          </w:tcPr>
          <w:p>
            <w:pPr>
              <w:jc w:val="left"/>
            </w:pPr>
            <w:r>
              <w:rPr>
                <w:rFonts w:ascii="Arial" w:hAnsi="Arial"/>
                <w:color w:val="1E293B"/>
                <w:sz w:val="17"/>
              </w:rPr>
              <w:t>Elena Rostova</w:t>
            </w:r>
          </w:p>
        </w:tc>
        <w:tc>
          <w:tcPr>
            <w:tcW w:type="dxa" w:w="3600"/>
            <w:tcMar>
              <w:top w:w="120" w:type="dxa"/>
              <w:bottom w:w="120" w:type="dxa"/>
              <w:left w:w="140" w:type="dxa"/>
              <w:right w:w="140" w:type="dxa"/>
            </w:tcMar>
            <w:shd w:fill="F8FAFC"/>
          </w:tcPr>
          <w:p>
            <w:pPr>
              <w:jc w:val="left"/>
            </w:pPr>
            <w:r>
              <w:rPr>
                <w:rFonts w:ascii="Arial" w:hAnsi="Arial"/>
                <w:color w:val="1E293B"/>
                <w:sz w:val="17"/>
              </w:rPr>
              <w:t>Staff AI Systems Engineer | Distributed LLM Training</w:t>
            </w:r>
          </w:p>
        </w:tc>
        <w:tc>
          <w:tcPr>
            <w:tcW w:type="dxa" w:w="2016"/>
            <w:tcMar>
              <w:top w:w="120" w:type="dxa"/>
              <w:bottom w:w="120" w:type="dxa"/>
              <w:left w:w="140" w:type="dxa"/>
              <w:right w:w="140" w:type="dxa"/>
            </w:tcMar>
            <w:shd w:fill="F8FAFC"/>
          </w:tcPr>
          <w:p>
            <w:pPr>
              <w:jc w:val="left"/>
            </w:pPr>
            <w:r>
              <w:rPr>
                <w:rFonts w:ascii="Arial" w:hAnsi="Arial"/>
                <w:color w:val="1E293B"/>
                <w:sz w:val="17"/>
              </w:rPr>
              <w:t>San Francisco, CA</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usr_alex_chen</w:t>
            </w:r>
          </w:p>
        </w:tc>
        <w:tc>
          <w:tcPr>
            <w:tcW w:type="dxa" w:w="1728"/>
            <w:tcMar>
              <w:top w:w="120" w:type="dxa"/>
              <w:bottom w:w="120" w:type="dxa"/>
              <w:left w:w="140" w:type="dxa"/>
              <w:right w:w="140" w:type="dxa"/>
            </w:tcMar>
            <w:shd w:fill="FFFFFF"/>
          </w:tcPr>
          <w:p>
            <w:pPr>
              <w:jc w:val="left"/>
            </w:pPr>
            <w:r>
              <w:rPr>
                <w:rFonts w:ascii="Arial" w:hAnsi="Arial"/>
                <w:color w:val="1E293B"/>
                <w:sz w:val="17"/>
              </w:rPr>
              <w:t>Alex Chen</w:t>
            </w:r>
          </w:p>
        </w:tc>
        <w:tc>
          <w:tcPr>
            <w:tcW w:type="dxa" w:w="3600"/>
            <w:tcMar>
              <w:top w:w="120" w:type="dxa"/>
              <w:bottom w:w="120" w:type="dxa"/>
              <w:left w:w="140" w:type="dxa"/>
              <w:right w:w="140" w:type="dxa"/>
            </w:tcMar>
            <w:shd w:fill="FFFFFF"/>
          </w:tcPr>
          <w:p>
            <w:pPr>
              <w:jc w:val="left"/>
            </w:pPr>
            <w:r>
              <w:rPr>
                <w:rFonts w:ascii="Arial" w:hAnsi="Arial"/>
                <w:color w:val="1E293B"/>
                <w:sz w:val="17"/>
              </w:rPr>
              <w:t>Principal Cloud Infrastructure Architect | Kubernetes</w:t>
            </w:r>
          </w:p>
        </w:tc>
        <w:tc>
          <w:tcPr>
            <w:tcW w:type="dxa" w:w="2016"/>
            <w:tcMar>
              <w:top w:w="120" w:type="dxa"/>
              <w:bottom w:w="120" w:type="dxa"/>
              <w:left w:w="140" w:type="dxa"/>
              <w:right w:w="140" w:type="dxa"/>
            </w:tcMar>
            <w:shd w:fill="FFFFFF"/>
          </w:tcPr>
          <w:p>
            <w:pPr>
              <w:jc w:val="left"/>
            </w:pPr>
            <w:r>
              <w:rPr>
                <w:rFonts w:ascii="Arial" w:hAnsi="Arial"/>
                <w:color w:val="1E293B"/>
                <w:sz w:val="17"/>
              </w:rPr>
              <w:t>Seattle, WA</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usr_marcus_vance</w:t>
            </w:r>
          </w:p>
        </w:tc>
        <w:tc>
          <w:tcPr>
            <w:tcW w:type="dxa" w:w="1728"/>
            <w:tcMar>
              <w:top w:w="120" w:type="dxa"/>
              <w:bottom w:w="120" w:type="dxa"/>
              <w:left w:w="140" w:type="dxa"/>
              <w:right w:w="140" w:type="dxa"/>
            </w:tcMar>
            <w:shd w:fill="F8FAFC"/>
          </w:tcPr>
          <w:p>
            <w:pPr>
              <w:jc w:val="left"/>
            </w:pPr>
            <w:r>
              <w:rPr>
                <w:rFonts w:ascii="Arial" w:hAnsi="Arial"/>
                <w:color w:val="1E293B"/>
                <w:sz w:val="17"/>
              </w:rPr>
              <w:t>Marcus Vance</w:t>
            </w:r>
          </w:p>
        </w:tc>
        <w:tc>
          <w:tcPr>
            <w:tcW w:type="dxa" w:w="3600"/>
            <w:tcMar>
              <w:top w:w="120" w:type="dxa"/>
              <w:bottom w:w="120" w:type="dxa"/>
              <w:left w:w="140" w:type="dxa"/>
              <w:right w:w="140" w:type="dxa"/>
            </w:tcMar>
            <w:shd w:fill="F8FAFC"/>
          </w:tcPr>
          <w:p>
            <w:pPr>
              <w:jc w:val="left"/>
            </w:pPr>
            <w:r>
              <w:rPr>
                <w:rFonts w:ascii="Arial" w:hAnsi="Arial"/>
                <w:color w:val="1E293B"/>
                <w:sz w:val="17"/>
              </w:rPr>
              <w:t>VP of Engineering &amp; Platform Scalability</w:t>
            </w:r>
          </w:p>
        </w:tc>
        <w:tc>
          <w:tcPr>
            <w:tcW w:type="dxa" w:w="2016"/>
            <w:tcMar>
              <w:top w:w="120" w:type="dxa"/>
              <w:bottom w:w="120" w:type="dxa"/>
              <w:left w:w="140" w:type="dxa"/>
              <w:right w:w="140" w:type="dxa"/>
            </w:tcMar>
            <w:shd w:fill="F8FAFC"/>
          </w:tcPr>
          <w:p>
            <w:pPr>
              <w:jc w:val="left"/>
            </w:pPr>
            <w:r>
              <w:rPr>
                <w:rFonts w:ascii="Arial" w:hAnsi="Arial"/>
                <w:color w:val="1E293B"/>
                <w:sz w:val="17"/>
              </w:rPr>
              <w:t>Austin, TX</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usr_priya_sharma</w:t>
            </w:r>
          </w:p>
        </w:tc>
        <w:tc>
          <w:tcPr>
            <w:tcW w:type="dxa" w:w="1728"/>
            <w:tcMar>
              <w:top w:w="120" w:type="dxa"/>
              <w:bottom w:w="120" w:type="dxa"/>
              <w:left w:w="140" w:type="dxa"/>
              <w:right w:w="140" w:type="dxa"/>
            </w:tcMar>
            <w:shd w:fill="FFFFFF"/>
          </w:tcPr>
          <w:p>
            <w:pPr>
              <w:jc w:val="left"/>
            </w:pPr>
            <w:r>
              <w:rPr>
                <w:rFonts w:ascii="Arial" w:hAnsi="Arial"/>
                <w:color w:val="1E293B"/>
                <w:sz w:val="17"/>
              </w:rPr>
              <w:t>Priya Sharma</w:t>
            </w:r>
          </w:p>
        </w:tc>
        <w:tc>
          <w:tcPr>
            <w:tcW w:type="dxa" w:w="3600"/>
            <w:tcMar>
              <w:top w:w="120" w:type="dxa"/>
              <w:bottom w:w="120" w:type="dxa"/>
              <w:left w:w="140" w:type="dxa"/>
              <w:right w:w="140" w:type="dxa"/>
            </w:tcMar>
            <w:shd w:fill="FFFFFF"/>
          </w:tcPr>
          <w:p>
            <w:pPr>
              <w:jc w:val="left"/>
            </w:pPr>
            <w:r>
              <w:rPr>
                <w:rFonts w:ascii="Arial" w:hAnsi="Arial"/>
                <w:color w:val="1E293B"/>
                <w:sz w:val="17"/>
              </w:rPr>
              <w:t>Lead Full-Stack Engineer | React 18 &amp; Async Python</w:t>
            </w:r>
          </w:p>
        </w:tc>
        <w:tc>
          <w:tcPr>
            <w:tcW w:type="dxa" w:w="2016"/>
            <w:tcMar>
              <w:top w:w="120" w:type="dxa"/>
              <w:bottom w:w="120" w:type="dxa"/>
              <w:left w:w="140" w:type="dxa"/>
              <w:right w:w="140" w:type="dxa"/>
            </w:tcMar>
            <w:shd w:fill="FFFFFF"/>
          </w:tcPr>
          <w:p>
            <w:pPr>
              <w:jc w:val="left"/>
            </w:pPr>
            <w:r>
              <w:rPr>
                <w:rFonts w:ascii="Arial" w:hAnsi="Arial"/>
                <w:color w:val="1E293B"/>
                <w:sz w:val="17"/>
              </w:rPr>
              <w:t>New York, NY</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usr_devon_taylor</w:t>
            </w:r>
          </w:p>
        </w:tc>
        <w:tc>
          <w:tcPr>
            <w:tcW w:type="dxa" w:w="1728"/>
            <w:tcMar>
              <w:top w:w="120" w:type="dxa"/>
              <w:bottom w:w="120" w:type="dxa"/>
              <w:left w:w="140" w:type="dxa"/>
              <w:right w:w="140" w:type="dxa"/>
            </w:tcMar>
            <w:shd w:fill="F8FAFC"/>
          </w:tcPr>
          <w:p>
            <w:pPr>
              <w:jc w:val="left"/>
            </w:pPr>
            <w:r>
              <w:rPr>
                <w:rFonts w:ascii="Arial" w:hAnsi="Arial"/>
                <w:color w:val="1E293B"/>
                <w:sz w:val="17"/>
              </w:rPr>
              <w:t>Devon Taylor</w:t>
            </w:r>
          </w:p>
        </w:tc>
        <w:tc>
          <w:tcPr>
            <w:tcW w:type="dxa" w:w="3600"/>
            <w:tcMar>
              <w:top w:w="120" w:type="dxa"/>
              <w:bottom w:w="120" w:type="dxa"/>
              <w:left w:w="140" w:type="dxa"/>
              <w:right w:w="140" w:type="dxa"/>
            </w:tcMar>
            <w:shd w:fill="F8FAFC"/>
          </w:tcPr>
          <w:p>
            <w:pPr>
              <w:jc w:val="left"/>
            </w:pPr>
            <w:r>
              <w:rPr>
                <w:rFonts w:ascii="Arial" w:hAnsi="Arial"/>
                <w:color w:val="1E293B"/>
                <w:sz w:val="17"/>
              </w:rPr>
              <w:t>Head of Product Design | Design Systems &amp; HCI</w:t>
            </w:r>
          </w:p>
        </w:tc>
        <w:tc>
          <w:tcPr>
            <w:tcW w:type="dxa" w:w="2016"/>
            <w:tcMar>
              <w:top w:w="120" w:type="dxa"/>
              <w:bottom w:w="120" w:type="dxa"/>
              <w:left w:w="140" w:type="dxa"/>
              <w:right w:w="140" w:type="dxa"/>
            </w:tcMar>
            <w:shd w:fill="F8FAFC"/>
          </w:tcPr>
          <w:p>
            <w:pPr>
              <w:jc w:val="left"/>
            </w:pPr>
            <w:r>
              <w:rPr>
                <w:rFonts w:ascii="Arial" w:hAnsi="Arial"/>
                <w:color w:val="1E293B"/>
                <w:sz w:val="17"/>
              </w:rPr>
              <w:t>San Francisco, CA</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usr_sarah_jenkins</w:t>
            </w:r>
          </w:p>
        </w:tc>
        <w:tc>
          <w:tcPr>
            <w:tcW w:type="dxa" w:w="1728"/>
            <w:tcMar>
              <w:top w:w="120" w:type="dxa"/>
              <w:bottom w:w="120" w:type="dxa"/>
              <w:left w:w="140" w:type="dxa"/>
              <w:right w:w="140" w:type="dxa"/>
            </w:tcMar>
            <w:shd w:fill="FFFFFF"/>
          </w:tcPr>
          <w:p>
            <w:pPr>
              <w:jc w:val="left"/>
            </w:pPr>
            <w:r>
              <w:rPr>
                <w:rFonts w:ascii="Arial" w:hAnsi="Arial"/>
                <w:color w:val="1E293B"/>
                <w:sz w:val="17"/>
              </w:rPr>
              <w:t>Sarah Jenkins</w:t>
            </w:r>
          </w:p>
        </w:tc>
        <w:tc>
          <w:tcPr>
            <w:tcW w:type="dxa" w:w="3600"/>
            <w:tcMar>
              <w:top w:w="120" w:type="dxa"/>
              <w:bottom w:w="120" w:type="dxa"/>
              <w:left w:w="140" w:type="dxa"/>
              <w:right w:w="140" w:type="dxa"/>
            </w:tcMar>
            <w:shd w:fill="FFFFFF"/>
          </w:tcPr>
          <w:p>
            <w:pPr>
              <w:jc w:val="left"/>
            </w:pPr>
            <w:r>
              <w:rPr>
                <w:rFonts w:ascii="Arial" w:hAnsi="Arial"/>
                <w:color w:val="1E293B"/>
                <w:sz w:val="17"/>
              </w:rPr>
              <w:t>Principal Technical Talent Partner | Executive Tech Recruiter</w:t>
            </w:r>
          </w:p>
        </w:tc>
        <w:tc>
          <w:tcPr>
            <w:tcW w:type="dxa" w:w="2016"/>
            <w:tcMar>
              <w:top w:w="120" w:type="dxa"/>
              <w:bottom w:w="120" w:type="dxa"/>
              <w:left w:w="140" w:type="dxa"/>
              <w:right w:w="140" w:type="dxa"/>
            </w:tcMar>
            <w:shd w:fill="FFFFFF"/>
          </w:tcPr>
          <w:p>
            <w:pPr>
              <w:jc w:val="left"/>
            </w:pPr>
            <w:r>
              <w:rPr>
                <w:rFonts w:ascii="Arial" w:hAnsi="Arial"/>
                <w:color w:val="1E293B"/>
                <w:sz w:val="17"/>
              </w:rPr>
              <w:t>Boston, MA</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usr_liam_patel</w:t>
            </w:r>
          </w:p>
        </w:tc>
        <w:tc>
          <w:tcPr>
            <w:tcW w:type="dxa" w:w="1728"/>
            <w:tcMar>
              <w:top w:w="120" w:type="dxa"/>
              <w:bottom w:w="120" w:type="dxa"/>
              <w:left w:w="140" w:type="dxa"/>
              <w:right w:w="140" w:type="dxa"/>
            </w:tcMar>
            <w:shd w:fill="F8FAFC"/>
          </w:tcPr>
          <w:p>
            <w:pPr>
              <w:jc w:val="left"/>
            </w:pPr>
            <w:r>
              <w:rPr>
                <w:rFonts w:ascii="Arial" w:hAnsi="Arial"/>
                <w:color w:val="1E293B"/>
                <w:sz w:val="17"/>
              </w:rPr>
              <w:t>Liam Patel</w:t>
            </w:r>
          </w:p>
        </w:tc>
        <w:tc>
          <w:tcPr>
            <w:tcW w:type="dxa" w:w="3600"/>
            <w:tcMar>
              <w:top w:w="120" w:type="dxa"/>
              <w:bottom w:w="120" w:type="dxa"/>
              <w:left w:w="140" w:type="dxa"/>
              <w:right w:w="140" w:type="dxa"/>
            </w:tcMar>
            <w:shd w:fill="F8FAFC"/>
          </w:tcPr>
          <w:p>
            <w:pPr>
              <w:jc w:val="left"/>
            </w:pPr>
            <w:r>
              <w:rPr>
                <w:rFonts w:ascii="Arial" w:hAnsi="Arial"/>
                <w:color w:val="1E293B"/>
                <w:sz w:val="17"/>
              </w:rPr>
              <w:t>Senior Site Reliability Engineer | eBPF &amp; Kernel Telemetry</w:t>
            </w:r>
          </w:p>
        </w:tc>
        <w:tc>
          <w:tcPr>
            <w:tcW w:type="dxa" w:w="2016"/>
            <w:tcMar>
              <w:top w:w="120" w:type="dxa"/>
              <w:bottom w:w="120" w:type="dxa"/>
              <w:left w:w="140" w:type="dxa"/>
              <w:right w:w="140" w:type="dxa"/>
            </w:tcMar>
            <w:shd w:fill="F8FAFC"/>
          </w:tcPr>
          <w:p>
            <w:pPr>
              <w:jc w:val="left"/>
            </w:pPr>
            <w:r>
              <w:rPr>
                <w:rFonts w:ascii="Arial" w:hAnsi="Arial"/>
                <w:color w:val="1E293B"/>
                <w:sz w:val="17"/>
              </w:rPr>
              <w:t>Chicago, IL</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usr_zack_kowalski</w:t>
            </w:r>
          </w:p>
        </w:tc>
        <w:tc>
          <w:tcPr>
            <w:tcW w:type="dxa" w:w="1728"/>
            <w:tcMar>
              <w:top w:w="120" w:type="dxa"/>
              <w:bottom w:w="120" w:type="dxa"/>
              <w:left w:w="140" w:type="dxa"/>
              <w:right w:w="140" w:type="dxa"/>
            </w:tcMar>
            <w:shd w:fill="FFFFFF"/>
          </w:tcPr>
          <w:p>
            <w:pPr>
              <w:jc w:val="left"/>
            </w:pPr>
            <w:r>
              <w:rPr>
                <w:rFonts w:ascii="Arial" w:hAnsi="Arial"/>
                <w:color w:val="1E293B"/>
                <w:sz w:val="17"/>
              </w:rPr>
              <w:t>Zack Kowalski</w:t>
            </w:r>
          </w:p>
        </w:tc>
        <w:tc>
          <w:tcPr>
            <w:tcW w:type="dxa" w:w="3600"/>
            <w:tcMar>
              <w:top w:w="120" w:type="dxa"/>
              <w:bottom w:w="120" w:type="dxa"/>
              <w:left w:w="140" w:type="dxa"/>
              <w:right w:w="140" w:type="dxa"/>
            </w:tcMar>
            <w:shd w:fill="FFFFFF"/>
          </w:tcPr>
          <w:p>
            <w:pPr>
              <w:jc w:val="left"/>
            </w:pPr>
            <w:r>
              <w:rPr>
                <w:rFonts w:ascii="Arial" w:hAnsi="Arial"/>
                <w:color w:val="1E293B"/>
                <w:sz w:val="17"/>
              </w:rPr>
              <w:t>Staff Data Platform Engineer | Apache Kafka &amp; Flink</w:t>
            </w:r>
          </w:p>
        </w:tc>
        <w:tc>
          <w:tcPr>
            <w:tcW w:type="dxa" w:w="2016"/>
            <w:tcMar>
              <w:top w:w="120" w:type="dxa"/>
              <w:bottom w:w="120" w:type="dxa"/>
              <w:left w:w="140" w:type="dxa"/>
              <w:right w:w="140" w:type="dxa"/>
            </w:tcMar>
            <w:shd w:fill="FFFFFF"/>
          </w:tcPr>
          <w:p>
            <w:pPr>
              <w:jc w:val="left"/>
            </w:pPr>
            <w:r>
              <w:rPr>
                <w:rFonts w:ascii="Arial" w:hAnsi="Arial"/>
                <w:color w:val="1E293B"/>
                <w:sz w:val="17"/>
              </w:rPr>
              <w:t>Denver, CO</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usr_aisha_diop</w:t>
            </w:r>
          </w:p>
        </w:tc>
        <w:tc>
          <w:tcPr>
            <w:tcW w:type="dxa" w:w="1728"/>
            <w:tcMar>
              <w:top w:w="120" w:type="dxa"/>
              <w:bottom w:w="120" w:type="dxa"/>
              <w:left w:w="140" w:type="dxa"/>
              <w:right w:w="140" w:type="dxa"/>
            </w:tcMar>
            <w:shd w:fill="F8FAFC"/>
          </w:tcPr>
          <w:p>
            <w:pPr>
              <w:jc w:val="left"/>
            </w:pPr>
            <w:r>
              <w:rPr>
                <w:rFonts w:ascii="Arial" w:hAnsi="Arial"/>
                <w:color w:val="1E293B"/>
                <w:sz w:val="17"/>
              </w:rPr>
              <w:t>Aisha Diop</w:t>
            </w:r>
          </w:p>
        </w:tc>
        <w:tc>
          <w:tcPr>
            <w:tcW w:type="dxa" w:w="3600"/>
            <w:tcMar>
              <w:top w:w="120" w:type="dxa"/>
              <w:bottom w:w="120" w:type="dxa"/>
              <w:left w:w="140" w:type="dxa"/>
              <w:right w:w="140" w:type="dxa"/>
            </w:tcMar>
            <w:shd w:fill="F8FAFC"/>
          </w:tcPr>
          <w:p>
            <w:pPr>
              <w:jc w:val="left"/>
            </w:pPr>
            <w:r>
              <w:rPr>
                <w:rFonts w:ascii="Arial" w:hAnsi="Arial"/>
                <w:color w:val="1E293B"/>
                <w:sz w:val="17"/>
              </w:rPr>
              <w:t>Director of Product Management | Developer Platforms</w:t>
            </w:r>
          </w:p>
        </w:tc>
        <w:tc>
          <w:tcPr>
            <w:tcW w:type="dxa" w:w="2016"/>
            <w:tcMar>
              <w:top w:w="120" w:type="dxa"/>
              <w:bottom w:w="120" w:type="dxa"/>
              <w:left w:w="140" w:type="dxa"/>
              <w:right w:w="140" w:type="dxa"/>
            </w:tcMar>
            <w:shd w:fill="F8FAFC"/>
          </w:tcPr>
          <w:p>
            <w:pPr>
              <w:jc w:val="left"/>
            </w:pPr>
            <w:r>
              <w:rPr>
                <w:rFonts w:ascii="Arial" w:hAnsi="Arial"/>
                <w:color w:val="1E293B"/>
                <w:sz w:val="17"/>
              </w:rPr>
              <w:t>New York, NY</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usr_jordan_mendez</w:t>
            </w:r>
          </w:p>
        </w:tc>
        <w:tc>
          <w:tcPr>
            <w:tcW w:type="dxa" w:w="1728"/>
            <w:tcMar>
              <w:top w:w="120" w:type="dxa"/>
              <w:bottom w:w="120" w:type="dxa"/>
              <w:left w:w="140" w:type="dxa"/>
              <w:right w:w="140" w:type="dxa"/>
            </w:tcMar>
            <w:shd w:fill="FFFFFF"/>
          </w:tcPr>
          <w:p>
            <w:pPr>
              <w:jc w:val="left"/>
            </w:pPr>
            <w:r>
              <w:rPr>
                <w:rFonts w:ascii="Arial" w:hAnsi="Arial"/>
                <w:color w:val="1E293B"/>
                <w:sz w:val="17"/>
              </w:rPr>
              <w:t>Jordan Mendez</w:t>
            </w:r>
          </w:p>
        </w:tc>
        <w:tc>
          <w:tcPr>
            <w:tcW w:type="dxa" w:w="3600"/>
            <w:tcMar>
              <w:top w:w="120" w:type="dxa"/>
              <w:bottom w:w="120" w:type="dxa"/>
              <w:left w:w="140" w:type="dxa"/>
              <w:right w:w="140" w:type="dxa"/>
            </w:tcMar>
            <w:shd w:fill="FFFFFF"/>
          </w:tcPr>
          <w:p>
            <w:pPr>
              <w:jc w:val="left"/>
            </w:pPr>
            <w:r>
              <w:rPr>
                <w:rFonts w:ascii="Arial" w:hAnsi="Arial"/>
                <w:color w:val="1E293B"/>
                <w:sz w:val="17"/>
              </w:rPr>
              <w:t>Cybersecurity &amp; Identity Architect | Zero-Trust &amp; Crypto</w:t>
            </w:r>
          </w:p>
        </w:tc>
        <w:tc>
          <w:tcPr>
            <w:tcW w:type="dxa" w:w="2016"/>
            <w:tcMar>
              <w:top w:w="120" w:type="dxa"/>
              <w:bottom w:w="120" w:type="dxa"/>
              <w:left w:w="140" w:type="dxa"/>
              <w:right w:w="140" w:type="dxa"/>
            </w:tcMar>
            <w:shd w:fill="FFFFFF"/>
          </w:tcPr>
          <w:p>
            <w:pPr>
              <w:jc w:val="left"/>
            </w:pPr>
            <w:r>
              <w:rPr>
                <w:rFonts w:ascii="Arial" w:hAnsi="Arial"/>
                <w:color w:val="1E293B"/>
                <w:sz w:val="17"/>
              </w:rPr>
              <w:t>San Jose, CA</w:t>
            </w:r>
          </w:p>
        </w:tc>
      </w:tr>
    </w:tbl>
    <w:p>
      <w:pPr>
        <w:keepNext/>
        <w:spacing w:before="280" w:after="120"/>
      </w:pPr>
      <w:r>
        <w:rPr>
          <w:rFonts w:ascii="Arial" w:hAnsi="Arial"/>
          <w:b/>
          <w:color w:val="0F172A"/>
          <w:sz w:val="24"/>
        </w:rPr>
        <w:t>6.2 Relational Connection Topology (Relative to Elena Rostova)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2016"/>
            <w:tcMar>
              <w:top w:w="120" w:type="dxa"/>
              <w:bottom w:w="120" w:type="dxa"/>
              <w:left w:w="140" w:type="dxa"/>
              <w:right w:w="140" w:type="dxa"/>
            </w:tcMar>
            <w:shd w:fill="1E3A8A"/>
          </w:tcPr>
          <w:p>
            <w:pPr>
              <w:jc w:val="left"/>
            </w:pPr>
            <w:r>
              <w:rPr>
                <w:rFonts w:ascii="Arial" w:hAnsi="Arial"/>
                <w:b/>
                <w:color w:val="FFFFFF"/>
                <w:sz w:val="19"/>
              </w:rPr>
              <w:t>Relation to Elena</w:t>
            </w:r>
          </w:p>
        </w:tc>
        <w:tc>
          <w:tcPr>
            <w:tcW w:type="dxa" w:w="3024"/>
            <w:tcMar>
              <w:top w:w="120" w:type="dxa"/>
              <w:bottom w:w="120" w:type="dxa"/>
              <w:left w:w="140" w:type="dxa"/>
              <w:right w:w="140" w:type="dxa"/>
            </w:tcMar>
            <w:shd w:fill="1E3A8A"/>
          </w:tcPr>
          <w:p>
            <w:pPr>
              <w:jc w:val="left"/>
            </w:pPr>
            <w:r>
              <w:rPr>
                <w:rFonts w:ascii="Arial" w:hAnsi="Arial"/>
                <w:b/>
                <w:color w:val="FFFFFF"/>
                <w:sz w:val="19"/>
              </w:rPr>
              <w:t>Target Personas</w:t>
            </w:r>
          </w:p>
        </w:tc>
        <w:tc>
          <w:tcPr>
            <w:tcW w:type="dxa" w:w="1440"/>
            <w:tcMar>
              <w:top w:w="120" w:type="dxa"/>
              <w:bottom w:w="120" w:type="dxa"/>
              <w:left w:w="140" w:type="dxa"/>
              <w:right w:w="140" w:type="dxa"/>
            </w:tcMar>
            <w:shd w:fill="1E3A8A"/>
          </w:tcPr>
          <w:p>
            <w:pPr>
              <w:jc w:val="left"/>
            </w:pPr>
            <w:r>
              <w:rPr>
                <w:rFonts w:ascii="Arial" w:hAnsi="Arial"/>
                <w:b/>
                <w:color w:val="FFFFFF"/>
                <w:sz w:val="19"/>
              </w:rPr>
              <w:t>Edge Status</w:t>
            </w:r>
          </w:p>
        </w:tc>
        <w:tc>
          <w:tcPr>
            <w:tcW w:type="dxa" w:w="2880"/>
            <w:tcMar>
              <w:top w:w="120" w:type="dxa"/>
              <w:bottom w:w="120" w:type="dxa"/>
              <w:left w:w="140" w:type="dxa"/>
              <w:right w:w="140" w:type="dxa"/>
            </w:tcMar>
            <w:shd w:fill="1E3A8A"/>
          </w:tcPr>
          <w:p>
            <w:pPr>
              <w:jc w:val="left"/>
            </w:pPr>
            <w:r>
              <w:rPr>
                <w:rFonts w:ascii="Arial" w:hAnsi="Arial"/>
                <w:b/>
                <w:color w:val="FFFFFF"/>
                <w:sz w:val="19"/>
              </w:rPr>
              <w:t>Platform Verification Purpose</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1st Degree (Direct)</w:t>
            </w:r>
          </w:p>
        </w:tc>
        <w:tc>
          <w:tcPr>
            <w:tcW w:type="dxa" w:w="3024"/>
            <w:tcMar>
              <w:top w:w="120" w:type="dxa"/>
              <w:bottom w:w="120" w:type="dxa"/>
              <w:left w:w="140" w:type="dxa"/>
              <w:right w:w="140" w:type="dxa"/>
            </w:tcMar>
            <w:shd w:fill="F8FAFC"/>
          </w:tcPr>
          <w:p>
            <w:pPr>
              <w:jc w:val="left"/>
            </w:pPr>
            <w:r>
              <w:rPr>
                <w:rFonts w:ascii="Arial" w:hAnsi="Arial"/>
                <w:color w:val="1E293B"/>
                <w:sz w:val="17"/>
              </w:rPr>
              <w:t>Alex Chen, Marcus Vance, Priya Sharma, Devon Taylor</w:t>
            </w:r>
          </w:p>
        </w:tc>
        <w:tc>
          <w:tcPr>
            <w:tcW w:type="dxa" w:w="1440"/>
            <w:tcMar>
              <w:top w:w="120" w:type="dxa"/>
              <w:bottom w:w="120" w:type="dxa"/>
              <w:left w:w="140" w:type="dxa"/>
              <w:right w:w="140" w:type="dxa"/>
            </w:tcMar>
            <w:shd w:fill="F8FAFC"/>
          </w:tcPr>
          <w:p>
            <w:pPr>
              <w:jc w:val="left"/>
            </w:pPr>
            <w:r>
              <w:rPr>
                <w:rFonts w:ascii="Arial" w:hAnsi="Arial"/>
                <w:color w:val="1E293B"/>
                <w:sz w:val="17"/>
              </w:rPr>
              <w:t>ACCEPTED</w:t>
            </w:r>
          </w:p>
        </w:tc>
        <w:tc>
          <w:tcPr>
            <w:tcW w:type="dxa" w:w="2880"/>
            <w:tcMar>
              <w:top w:w="120" w:type="dxa"/>
              <w:bottom w:w="120" w:type="dxa"/>
              <w:left w:w="140" w:type="dxa"/>
              <w:right w:w="140" w:type="dxa"/>
            </w:tcMar>
            <w:shd w:fill="F8FAFC"/>
          </w:tcPr>
          <w:p>
            <w:pPr>
              <w:jc w:val="left"/>
            </w:pPr>
            <w:r>
              <w:rPr>
                <w:rFonts w:ascii="Arial" w:hAnsi="Arial"/>
                <w:color w:val="1E293B"/>
                <w:sz w:val="17"/>
              </w:rPr>
              <w:t>Enables direct messaging, renders '1st' badge.</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2nd Degree (Mutual)</w:t>
            </w:r>
          </w:p>
        </w:tc>
        <w:tc>
          <w:tcPr>
            <w:tcW w:type="dxa" w:w="3024"/>
            <w:tcMar>
              <w:top w:w="120" w:type="dxa"/>
              <w:bottom w:w="120" w:type="dxa"/>
              <w:left w:w="140" w:type="dxa"/>
              <w:right w:w="140" w:type="dxa"/>
            </w:tcMar>
            <w:shd w:fill="FFFFFF"/>
          </w:tcPr>
          <w:p>
            <w:pPr>
              <w:jc w:val="left"/>
            </w:pPr>
            <w:r>
              <w:rPr>
                <w:rFonts w:ascii="Arial" w:hAnsi="Arial"/>
                <w:color w:val="1E293B"/>
                <w:sz w:val="17"/>
              </w:rPr>
              <w:t>Liam Patel (via Alex), Sarah Jenkins (via Marcus), Aisha Diop (via Marcus), Zack Kowalski (via Priya)</w:t>
            </w:r>
          </w:p>
        </w:tc>
        <w:tc>
          <w:tcPr>
            <w:tcW w:type="dxa" w:w="1440"/>
            <w:tcMar>
              <w:top w:w="120" w:type="dxa"/>
              <w:bottom w:w="120" w:type="dxa"/>
              <w:left w:w="140" w:type="dxa"/>
              <w:right w:w="140" w:type="dxa"/>
            </w:tcMar>
            <w:shd w:fill="FFFFFF"/>
          </w:tcPr>
          <w:p>
            <w:pPr>
              <w:jc w:val="left"/>
            </w:pPr>
            <w:r>
              <w:rPr>
                <w:rFonts w:ascii="Arial" w:hAnsi="Arial"/>
                <w:color w:val="1E293B"/>
                <w:sz w:val="17"/>
              </w:rPr>
              <w:t>ACCEPTED</w:t>
            </w:r>
          </w:p>
        </w:tc>
        <w:tc>
          <w:tcPr>
            <w:tcW w:type="dxa" w:w="2880"/>
            <w:tcMar>
              <w:top w:w="120" w:type="dxa"/>
              <w:bottom w:w="120" w:type="dxa"/>
              <w:left w:w="140" w:type="dxa"/>
              <w:right w:w="140" w:type="dxa"/>
            </w:tcMar>
            <w:shd w:fill="FFFFFF"/>
          </w:tcPr>
          <w:p>
            <w:pPr>
              <w:jc w:val="left"/>
            </w:pPr>
            <w:r>
              <w:rPr>
                <w:rFonts w:ascii="Arial" w:hAnsi="Arial"/>
                <w:color w:val="1E293B"/>
                <w:sz w:val="17"/>
              </w:rPr>
              <w:t>Renders '2nd' badge and mutual connection count &amp; avatars.</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3rd+ / Out of Network</w:t>
            </w:r>
          </w:p>
        </w:tc>
        <w:tc>
          <w:tcPr>
            <w:tcW w:type="dxa" w:w="3024"/>
            <w:tcMar>
              <w:top w:w="120" w:type="dxa"/>
              <w:bottom w:w="120" w:type="dxa"/>
              <w:left w:w="140" w:type="dxa"/>
              <w:right w:w="140" w:type="dxa"/>
            </w:tcMar>
            <w:shd w:fill="F8FAFC"/>
          </w:tcPr>
          <w:p>
            <w:pPr>
              <w:jc w:val="left"/>
            </w:pPr>
            <w:r>
              <w:rPr>
                <w:rFonts w:ascii="Arial" w:hAnsi="Arial"/>
                <w:color w:val="1E293B"/>
                <w:sz w:val="17"/>
              </w:rPr>
              <w:t>Jordan Mendez (connected via Sarah Jenkins only)</w:t>
            </w:r>
          </w:p>
        </w:tc>
        <w:tc>
          <w:tcPr>
            <w:tcW w:type="dxa" w:w="1440"/>
            <w:tcMar>
              <w:top w:w="120" w:type="dxa"/>
              <w:bottom w:w="120" w:type="dxa"/>
              <w:left w:w="140" w:type="dxa"/>
              <w:right w:w="140" w:type="dxa"/>
            </w:tcMar>
            <w:shd w:fill="F8FAFC"/>
          </w:tcPr>
          <w:p>
            <w:pPr>
              <w:jc w:val="left"/>
            </w:pPr>
            <w:r>
              <w:rPr>
                <w:rFonts w:ascii="Arial" w:hAnsi="Arial"/>
                <w:color w:val="1E293B"/>
                <w:sz w:val="17"/>
              </w:rPr>
              <w:t>ACCEPTED</w:t>
            </w:r>
          </w:p>
        </w:tc>
        <w:tc>
          <w:tcPr>
            <w:tcW w:type="dxa" w:w="2880"/>
            <w:tcMar>
              <w:top w:w="120" w:type="dxa"/>
              <w:bottom w:w="120" w:type="dxa"/>
              <w:left w:w="140" w:type="dxa"/>
              <w:right w:w="140" w:type="dxa"/>
            </w:tcMar>
            <w:shd w:fill="F8FAFC"/>
          </w:tcPr>
          <w:p>
            <w:pPr>
              <w:jc w:val="left"/>
            </w:pPr>
            <w:r>
              <w:rPr>
                <w:rFonts w:ascii="Arial" w:hAnsi="Arial"/>
                <w:color w:val="1E293B"/>
                <w:sz w:val="17"/>
              </w:rPr>
              <w:t>Renders '3rd+' badge, hides mutual connection list.</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Pending Outgoing</w:t>
            </w:r>
          </w:p>
        </w:tc>
        <w:tc>
          <w:tcPr>
            <w:tcW w:type="dxa" w:w="3024"/>
            <w:tcMar>
              <w:top w:w="120" w:type="dxa"/>
              <w:bottom w:w="120" w:type="dxa"/>
              <w:left w:w="140" w:type="dxa"/>
              <w:right w:w="140" w:type="dxa"/>
            </w:tcMar>
            <w:shd w:fill="FFFFFF"/>
          </w:tcPr>
          <w:p>
            <w:pPr>
              <w:jc w:val="left"/>
            </w:pPr>
            <w:r>
              <w:rPr>
                <w:rFonts w:ascii="Arial" w:hAnsi="Arial"/>
                <w:color w:val="1E293B"/>
                <w:sz w:val="17"/>
              </w:rPr>
              <w:t>Sarah Jenkins (initiated by Elena with custom note)</w:t>
            </w:r>
          </w:p>
        </w:tc>
        <w:tc>
          <w:tcPr>
            <w:tcW w:type="dxa" w:w="1440"/>
            <w:tcMar>
              <w:top w:w="120" w:type="dxa"/>
              <w:bottom w:w="120" w:type="dxa"/>
              <w:left w:w="140" w:type="dxa"/>
              <w:right w:w="140" w:type="dxa"/>
            </w:tcMar>
            <w:shd w:fill="FFFFFF"/>
          </w:tcPr>
          <w:p>
            <w:pPr>
              <w:jc w:val="left"/>
            </w:pPr>
            <w:r>
              <w:rPr>
                <w:rFonts w:ascii="Arial" w:hAnsi="Arial"/>
                <w:color w:val="1E293B"/>
                <w:sz w:val="17"/>
              </w:rPr>
              <w:t>PENDING</w:t>
            </w:r>
          </w:p>
        </w:tc>
        <w:tc>
          <w:tcPr>
            <w:tcW w:type="dxa" w:w="2880"/>
            <w:tcMar>
              <w:top w:w="120" w:type="dxa"/>
              <w:bottom w:w="120" w:type="dxa"/>
              <w:left w:w="140" w:type="dxa"/>
              <w:right w:w="140" w:type="dxa"/>
            </w:tcMar>
            <w:shd w:fill="FFFFFF"/>
          </w:tcPr>
          <w:p>
            <w:pPr>
              <w:jc w:val="left"/>
            </w:pPr>
            <w:r>
              <w:rPr>
                <w:rFonts w:ascii="Arial" w:hAnsi="Arial"/>
                <w:color w:val="1E293B"/>
                <w:sz w:val="17"/>
              </w:rPr>
              <w:t>Verifies request withdrawal button &amp; recipient notification.</w:t>
            </w:r>
          </w:p>
        </w:tc>
      </w:tr>
      <w:tr>
        <w:trPr>
          <w:cantSplit/>
        </w:trPr>
        <w:tc>
          <w:tcPr>
            <w:tcW w:type="dxa" w:w="2016"/>
            <w:tcMar>
              <w:top w:w="120" w:type="dxa"/>
              <w:bottom w:w="120" w:type="dxa"/>
              <w:left w:w="140" w:type="dxa"/>
              <w:right w:w="140" w:type="dxa"/>
            </w:tcMar>
            <w:shd w:fill="F8FAFC"/>
          </w:tcPr>
          <w:p>
            <w:pPr>
              <w:jc w:val="left"/>
            </w:pPr>
            <w:r>
              <w:rPr>
                <w:rFonts w:ascii="Arial" w:hAnsi="Arial"/>
                <w:color w:val="1E293B"/>
                <w:sz w:val="17"/>
              </w:rPr>
              <w:t>Pending Incoming</w:t>
            </w:r>
          </w:p>
        </w:tc>
        <w:tc>
          <w:tcPr>
            <w:tcW w:type="dxa" w:w="3024"/>
            <w:tcMar>
              <w:top w:w="120" w:type="dxa"/>
              <w:bottom w:w="120" w:type="dxa"/>
              <w:left w:w="140" w:type="dxa"/>
              <w:right w:w="140" w:type="dxa"/>
            </w:tcMar>
            <w:shd w:fill="F8FAFC"/>
          </w:tcPr>
          <w:p>
            <w:pPr>
              <w:jc w:val="left"/>
            </w:pPr>
            <w:r>
              <w:rPr>
                <w:rFonts w:ascii="Arial" w:hAnsi="Arial"/>
                <w:color w:val="1E293B"/>
                <w:sz w:val="17"/>
              </w:rPr>
              <w:t>Aisha Diop (initiated by Aisha targeting Elena)</w:t>
            </w:r>
          </w:p>
        </w:tc>
        <w:tc>
          <w:tcPr>
            <w:tcW w:type="dxa" w:w="1440"/>
            <w:tcMar>
              <w:top w:w="120" w:type="dxa"/>
              <w:bottom w:w="120" w:type="dxa"/>
              <w:left w:w="140" w:type="dxa"/>
              <w:right w:w="140" w:type="dxa"/>
            </w:tcMar>
            <w:shd w:fill="F8FAFC"/>
          </w:tcPr>
          <w:p>
            <w:pPr>
              <w:jc w:val="left"/>
            </w:pPr>
            <w:r>
              <w:rPr>
                <w:rFonts w:ascii="Arial" w:hAnsi="Arial"/>
                <w:color w:val="1E293B"/>
                <w:sz w:val="17"/>
              </w:rPr>
              <w:t>PENDING</w:t>
            </w:r>
          </w:p>
        </w:tc>
        <w:tc>
          <w:tcPr>
            <w:tcW w:type="dxa" w:w="2880"/>
            <w:tcMar>
              <w:top w:w="120" w:type="dxa"/>
              <w:bottom w:w="120" w:type="dxa"/>
              <w:left w:w="140" w:type="dxa"/>
              <w:right w:w="140" w:type="dxa"/>
            </w:tcMar>
            <w:shd w:fill="F8FAFC"/>
          </w:tcPr>
          <w:p>
            <w:pPr>
              <w:jc w:val="left"/>
            </w:pPr>
            <w:r>
              <w:rPr>
                <w:rFonts w:ascii="Arial" w:hAnsi="Arial"/>
                <w:color w:val="1E293B"/>
                <w:sz w:val="17"/>
              </w:rPr>
              <w:t>Verifies Accept / Ignore actions &amp; navbar badge counters.</w:t>
            </w:r>
          </w:p>
        </w:tc>
      </w:tr>
      <w:tr>
        <w:trPr>
          <w:cantSplit/>
        </w:trPr>
        <w:tc>
          <w:tcPr>
            <w:tcW w:type="dxa" w:w="2016"/>
            <w:tcMar>
              <w:top w:w="120" w:type="dxa"/>
              <w:bottom w:w="120" w:type="dxa"/>
              <w:left w:w="140" w:type="dxa"/>
              <w:right w:w="140" w:type="dxa"/>
            </w:tcMar>
            <w:shd w:fill="FFFFFF"/>
          </w:tcPr>
          <w:p>
            <w:pPr>
              <w:jc w:val="left"/>
            </w:pPr>
            <w:r>
              <w:rPr>
                <w:rFonts w:ascii="Arial" w:hAnsi="Arial"/>
                <w:color w:val="1E293B"/>
                <w:sz w:val="17"/>
              </w:rPr>
              <w:t>Ignored Request</w:t>
            </w:r>
          </w:p>
        </w:tc>
        <w:tc>
          <w:tcPr>
            <w:tcW w:type="dxa" w:w="3024"/>
            <w:tcMar>
              <w:top w:w="120" w:type="dxa"/>
              <w:bottom w:w="120" w:type="dxa"/>
              <w:left w:w="140" w:type="dxa"/>
              <w:right w:w="140" w:type="dxa"/>
            </w:tcMar>
            <w:shd w:fill="FFFFFF"/>
          </w:tcPr>
          <w:p>
            <w:pPr>
              <w:jc w:val="left"/>
            </w:pPr>
            <w:r>
              <w:rPr>
                <w:rFonts w:ascii="Arial" w:hAnsi="Arial"/>
                <w:color w:val="1E293B"/>
                <w:sz w:val="17"/>
              </w:rPr>
              <w:t>Jordan Mendez -&gt; Devon Taylor</w:t>
            </w:r>
          </w:p>
        </w:tc>
        <w:tc>
          <w:tcPr>
            <w:tcW w:type="dxa" w:w="1440"/>
            <w:tcMar>
              <w:top w:w="120" w:type="dxa"/>
              <w:bottom w:w="120" w:type="dxa"/>
              <w:left w:w="140" w:type="dxa"/>
              <w:right w:w="140" w:type="dxa"/>
            </w:tcMar>
            <w:shd w:fill="FFFFFF"/>
          </w:tcPr>
          <w:p>
            <w:pPr>
              <w:jc w:val="left"/>
            </w:pPr>
            <w:r>
              <w:rPr>
                <w:rFonts w:ascii="Arial" w:hAnsi="Arial"/>
                <w:color w:val="1E293B"/>
                <w:sz w:val="17"/>
              </w:rPr>
              <w:t>IGNORED</w:t>
            </w:r>
          </w:p>
        </w:tc>
        <w:tc>
          <w:tcPr>
            <w:tcW w:type="dxa" w:w="2880"/>
            <w:tcMar>
              <w:top w:w="120" w:type="dxa"/>
              <w:bottom w:w="120" w:type="dxa"/>
              <w:left w:w="140" w:type="dxa"/>
              <w:right w:w="140" w:type="dxa"/>
            </w:tcMar>
            <w:shd w:fill="FFFFFF"/>
          </w:tcPr>
          <w:p>
            <w:pPr>
              <w:jc w:val="left"/>
            </w:pPr>
            <w:r>
              <w:rPr>
                <w:rFonts w:ascii="Arial" w:hAnsi="Arial"/>
                <w:color w:val="1E293B"/>
                <w:sz w:val="17"/>
              </w:rPr>
              <w:t>Verifies silent request rejection without negative alerting.</w:t>
            </w:r>
          </w:p>
        </w:tc>
      </w:tr>
    </w:tbl>
    <w:p>
      <w:pPr>
        <w:keepNext/>
        <w:spacing w:before="280" w:after="120"/>
      </w:pPr>
      <w:r>
        <w:rPr>
          <w:rFonts w:ascii="Arial" w:hAnsi="Arial"/>
          <w:b/>
          <w:color w:val="0F172A"/>
          <w:sz w:val="24"/>
        </w:rPr>
        <w:t>6.3 Seed Feed Posts &amp; Mini-ATS Requisitions</w:t>
      </w:r>
    </w:p>
    <w:p>
      <w:pPr>
        <w:spacing w:before="0" w:after="120" w:line="276" w:lineRule="auto"/>
      </w:pPr>
      <w:r>
        <w:rPr>
          <w:rFonts w:ascii="Arial" w:hAnsi="Arial"/>
          <w:color w:val="334155"/>
          <w:sz w:val="19"/>
        </w:rPr>
        <w:t>Seeded data includes 12 rich posts (text, code blocks in python/typescript/go/sql, and image attachments) and 8 job listings across remote, hybrid, and on-site modes with 8 active candidate applications distributed across pipeline stages (APPLIED, REVIEWING, SHORTLISTED, REJECTED).</w:t>
      </w:r>
    </w:p>
    <w:p>
      <w:pPr>
        <w:keepNext/>
        <w:spacing w:before="360" w:after="160"/>
      </w:pPr>
      <w:r>
        <w:rPr>
          <w:rFonts w:ascii="Arial" w:hAnsi="Arial"/>
          <w:b/>
          <w:color w:val="1E3A8A"/>
          <w:sz w:val="32"/>
        </w:rPr>
        <w:t>7. Architectural Verification &amp; Sign-Off Protocol</w:t>
      </w:r>
    </w:p>
    <w:p>
      <w:pPr>
        <w:spacing w:before="0" w:after="120" w:line="276" w:lineRule="auto"/>
      </w:pPr>
      <w:r>
        <w:rPr>
          <w:rFonts w:ascii="Arial" w:hAnsi="Arial"/>
          <w:color w:val="334155"/>
          <w:sz w:val="19"/>
        </w:rPr>
        <w:t>The database schema specification has been verified against all traceable requirements from 01_prd.md and 02_architecture.md:</w:t>
      </w:r>
    </w:p>
    <w:p>
      <w:pPr>
        <w:spacing w:before="0" w:after="120" w:line="276" w:lineRule="auto"/>
      </w:pPr>
      <w:r>
        <w:rPr>
          <w:rFonts w:ascii="Arial" w:hAnsi="Arial"/>
          <w:b/>
          <w:color w:val="0F172A"/>
          <w:sz w:val="19"/>
        </w:rPr>
        <w:t xml:space="preserve">REQ-001..002 (Identity &amp; Auth): </w:t>
      </w:r>
      <w:r>
        <w:rPr>
          <w:rFonts w:ascii="Arial" w:hAnsi="Arial"/>
          <w:color w:val="334155"/>
          <w:sz w:val="19"/>
        </w:rPr>
        <w:t>users table supports bcrypt factor 12 and HS256 tokens.</w:t>
      </w:r>
    </w:p>
    <w:p>
      <w:pPr>
        <w:spacing w:before="0" w:after="120" w:line="276" w:lineRule="auto"/>
      </w:pPr>
      <w:r>
        <w:rPr>
          <w:rFonts w:ascii="Arial" w:hAnsi="Arial"/>
          <w:b/>
          <w:color w:val="0F172A"/>
          <w:sz w:val="19"/>
        </w:rPr>
        <w:t xml:space="preserve">REQ-003..008 (Profile &amp; Graph): </w:t>
      </w:r>
      <w:r>
        <w:rPr>
          <w:rFonts w:ascii="Arial" w:hAnsi="Arial"/>
          <w:color w:val="334155"/>
          <w:sz w:val="19"/>
        </w:rPr>
        <w:t>Canonical connections table with check constraints and degree evaluation CTEs.</w:t>
      </w:r>
    </w:p>
    <w:p>
      <w:pPr>
        <w:spacing w:before="0" w:after="120" w:line="276" w:lineRule="auto"/>
      </w:pPr>
      <w:r>
        <w:rPr>
          <w:rFonts w:ascii="Arial" w:hAnsi="Arial"/>
          <w:b/>
          <w:color w:val="0F172A"/>
          <w:sz w:val="19"/>
        </w:rPr>
        <w:t xml:space="preserve">REQ-009..012 (Feed &amp; Engagement): </w:t>
      </w:r>
      <w:r>
        <w:rPr>
          <w:rFonts w:ascii="Arial" w:hAnsi="Arial"/>
          <w:color w:val="334155"/>
          <w:sz w:val="19"/>
        </w:rPr>
        <w:t>Composite B-Trees for dual-mode feed sorting; two-level comments and 1-per-user reactions.</w:t>
      </w:r>
    </w:p>
    <w:p>
      <w:pPr>
        <w:spacing w:before="0" w:after="120" w:line="276" w:lineRule="auto"/>
      </w:pPr>
      <w:r>
        <w:rPr>
          <w:rFonts w:ascii="Arial" w:hAnsi="Arial"/>
          <w:b/>
          <w:color w:val="0F172A"/>
          <w:sz w:val="19"/>
        </w:rPr>
        <w:t xml:space="preserve">REQ-013..016 (Job Marketplace): </w:t>
      </w:r>
      <w:r>
        <w:rPr>
          <w:rFonts w:ascii="Arial" w:hAnsi="Arial"/>
          <w:color w:val="334155"/>
          <w:sz w:val="19"/>
        </w:rPr>
        <w:t>jobs and job_applications tables with unique applicant pair constraints.</w:t>
      </w:r>
    </w:p>
    <w:p>
      <w:pPr>
        <w:spacing w:before="0" w:after="120" w:line="276" w:lineRule="auto"/>
      </w:pPr>
      <w:r>
        <w:rPr>
          <w:rFonts w:ascii="Arial" w:hAnsi="Arial"/>
          <w:b/>
          <w:color w:val="0F172A"/>
          <w:sz w:val="19"/>
        </w:rPr>
        <w:t xml:space="preserve">REQ-017..018 (Messaging &amp; Alerts): </w:t>
      </w:r>
      <w:r>
        <w:rPr>
          <w:rFonts w:ascii="Arial" w:hAnsi="Arial"/>
          <w:color w:val="334155"/>
          <w:sz w:val="19"/>
        </w:rPr>
        <w:t>messages table with 1st-degree connection guards and unread badge index.</w:t>
      </w:r>
    </w:p>
    <w:p>
      <w:pPr>
        <w:spacing w:before="0" w:after="120" w:line="276" w:lineRule="auto"/>
      </w:pPr>
      <w:r>
        <w:rPr>
          <w:rFonts w:ascii="Arial" w:hAnsi="Arial"/>
          <w:b/>
          <w:color w:val="0F172A"/>
          <w:sz w:val="19"/>
        </w:rPr>
        <w:t xml:space="preserve">REQ-019 / NFR-010 (Boot Seeding): </w:t>
      </w:r>
      <w:r>
        <w:rPr>
          <w:rFonts w:ascii="Arial" w:hAnsi="Arial"/>
          <w:color w:val="334155"/>
          <w:sz w:val="19"/>
        </w:rPr>
        <w:t>Deterministic 10 personas, 15 connections, 12 posts, 8 jobs in &lt;= 3.0s.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6"/>
      </w:rPr>
      <w:t>CONFIDENTIAL - FOR INTERNAL SDLC ENGINEERING EVALUATION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ProNet Relational Data Schema Specification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