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B170E">
      <w:pPr>
        <w:pStyle w:val="38"/>
      </w:pPr>
      <w:r>
        <w:t>Resume</w:t>
      </w:r>
      <w:bookmarkStart w:id="0" w:name="_GoBack"/>
      <w:bookmarkEnd w:id="0"/>
    </w:p>
    <w:p w14:paraId="089AEF3A">
      <w:pPr>
        <w:rPr>
          <w:rFonts w:hint="default"/>
          <w:lang w:val="en-US"/>
        </w:rPr>
      </w:pPr>
      <w:r>
        <w:rPr>
          <w:b/>
          <w:bCs/>
        </w:rPr>
        <w:t>Name:</w:t>
      </w:r>
      <w:r>
        <w:t xml:space="preserve"> </w:t>
      </w:r>
      <w:r>
        <w:rPr>
          <w:rFonts w:hint="default"/>
          <w:lang w:val="en-US"/>
        </w:rPr>
        <w:t xml:space="preserve"> Pratyush Biswal</w:t>
      </w:r>
    </w:p>
    <w:p w14:paraId="0A24011B">
      <w:pPr>
        <w:rPr>
          <w:rFonts w:hint="default"/>
          <w:lang w:val="en-US"/>
        </w:rPr>
      </w:pPr>
      <w:r>
        <w:rPr>
          <w:b/>
          <w:bCs/>
        </w:rPr>
        <w:t xml:space="preserve">Address: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Jajpur Road, Jajpur, Odisha</w:t>
      </w:r>
    </w:p>
    <w:p w14:paraId="7B207E96">
      <w:r>
        <w:rPr>
          <w:b/>
          <w:bCs/>
        </w:rPr>
        <w:t>City, State, ZIP: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Jajpur</w:t>
      </w:r>
      <w:r>
        <w:t xml:space="preserve">, </w:t>
      </w:r>
      <w:r>
        <w:rPr>
          <w:rFonts w:hint="default"/>
          <w:lang w:val="en-US"/>
        </w:rPr>
        <w:t>Odisha</w:t>
      </w:r>
      <w:r>
        <w:t xml:space="preserve">, </w:t>
      </w:r>
      <w:r>
        <w:rPr>
          <w:rFonts w:hint="default"/>
        </w:rPr>
        <w:t>755019</w:t>
      </w:r>
    </w:p>
    <w:p w14:paraId="2BF3DCF9">
      <w:pPr>
        <w:rPr>
          <w:rFonts w:hint="default"/>
          <w:lang w:val="en-US"/>
        </w:rPr>
      </w:pPr>
      <w:r>
        <w:rPr>
          <w:b/>
          <w:bCs/>
        </w:rPr>
        <w:t xml:space="preserve">Email: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"mailto:biswalpratyush40@gmail.com"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biswalpratyush40@gmail.com</w:t>
      </w:r>
      <w:r>
        <w:rPr>
          <w:rFonts w:hint="default"/>
          <w:lang w:val="en-US"/>
        </w:rPr>
        <w:fldChar w:fldCharType="end"/>
      </w:r>
    </w:p>
    <w:p w14:paraId="05544C10">
      <w:r>
        <w:rPr>
          <w:b/>
          <w:bCs/>
        </w:rPr>
        <w:t>LinkedIn: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"http://www.linkedin.com/in/pratyush-biswal"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www.linkedin.com/in/pratyush-biswal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233B34C3">
      <w:r>
        <w:rPr>
          <w:b/>
          <w:bCs/>
        </w:rPr>
        <w:t>GitHub: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"http://www.linkedin.com/in/pratyush-biswal"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https://github.com/PratyushBiswal7</w:t>
      </w:r>
      <w:r>
        <w:rPr>
          <w:rFonts w:hint="default"/>
        </w:rPr>
        <w:fldChar w:fldCharType="end"/>
      </w:r>
    </w:p>
    <w:p w14:paraId="778951B1">
      <w:pPr>
        <w:pStyle w:val="2"/>
      </w:pPr>
      <w:r>
        <w:t>Objective</w:t>
      </w:r>
    </w:p>
    <w:p w14:paraId="1B0EF346">
      <w:r>
        <w:t>Enthusiastic and highly motivated 3rd-year Computer Science and Engineering student with a passion for web development. Skilled in HTML, CSS, JavaScript, and React. Seeking a challenging role to apply my web development skills and contribute to innovative projects.</w:t>
      </w:r>
    </w:p>
    <w:p w14:paraId="05FF014F">
      <w:pPr>
        <w:pStyle w:val="2"/>
      </w:pPr>
      <w:r>
        <w:t>Skills</w:t>
      </w:r>
    </w:p>
    <w:p w14:paraId="3F9E2867">
      <w:r>
        <w:rPr>
          <w:b/>
          <w:bCs/>
        </w:rPr>
        <w:t>Languages: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HTML, CSS, JavaScript</w:t>
      </w:r>
      <w:r>
        <w:br w:type="textWrapping"/>
      </w:r>
      <w:r>
        <w:rPr>
          <w:b/>
          <w:bCs/>
        </w:rPr>
        <w:t>Frameworks &amp; Libraries: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React</w:t>
      </w:r>
      <w:r>
        <w:br w:type="textWrapping"/>
      </w:r>
      <w:r>
        <w:rPr>
          <w:b/>
          <w:bCs/>
        </w:rPr>
        <w:t>Version Control: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Git, GitHub</w:t>
      </w:r>
      <w:r>
        <w:br w:type="textWrapping"/>
      </w:r>
      <w:r>
        <w:rPr>
          <w:b/>
          <w:bCs/>
        </w:rPr>
        <w:t>Web Development: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Responsive Web Design, RESTful APIs, AJAX, JSON</w:t>
      </w:r>
      <w:r>
        <w:br w:type="textWrapping"/>
      </w:r>
      <w:r>
        <w:rPr>
          <w:b/>
          <w:bCs/>
        </w:rPr>
        <w:t>Tools:</w:t>
      </w:r>
      <w:r>
        <w:rPr>
          <w:rFonts w:hint="default"/>
          <w:lang w:val="en-US"/>
        </w:rPr>
        <w:t xml:space="preserve"> </w:t>
      </w:r>
      <w:r>
        <w:t xml:space="preserve"> VS Code, Chrome Developer Tools</w:t>
      </w:r>
      <w:r>
        <w:br w:type="textWrapping"/>
      </w:r>
      <w:r>
        <w:rPr>
          <w:b/>
          <w:bCs/>
        </w:rPr>
        <w:t>Databases:</w:t>
      </w:r>
      <w:r>
        <w:rPr>
          <w:rFonts w:hint="default"/>
          <w:lang w:val="en-US"/>
        </w:rPr>
        <w:t xml:space="preserve"> </w:t>
      </w:r>
      <w:r>
        <w:t xml:space="preserve"> MySQL (Basic knowledge)</w:t>
      </w:r>
      <w:r>
        <w:br w:type="textWrapping"/>
      </w:r>
      <w:r>
        <w:rPr>
          <w:b/>
          <w:bCs/>
        </w:rPr>
        <w:t>Other:</w:t>
      </w:r>
      <w:r>
        <w:rPr>
          <w:rFonts w:hint="default"/>
          <w:b/>
          <w:bCs/>
          <w:lang w:val="en-US"/>
        </w:rPr>
        <w:t xml:space="preserve"> </w:t>
      </w:r>
      <w:r>
        <w:t xml:space="preserve"> Problem-solving, Team Collaboration, Agile Methodology</w:t>
      </w:r>
    </w:p>
    <w:p w14:paraId="3E9B3D51">
      <w:pPr>
        <w:pStyle w:val="2"/>
      </w:pPr>
      <w:r>
        <w:t>Education</w:t>
      </w:r>
    </w:p>
    <w:p w14:paraId="13C28A53">
      <w:pP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</w:rPr>
        <w:t xml:space="preserve">Bachelor of Technology </w:t>
      </w:r>
      <w:r>
        <w:rPr>
          <w:rFonts w:hint="default" w:cs="Cambria" w:asciiTheme="minorAscii" w:hAnsiTheme="minorAscii"/>
          <w:sz w:val="22"/>
          <w:szCs w:val="22"/>
        </w:rPr>
        <w:t>(B.Tech) in Computer Science and Engineering</w:t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at</w:t>
      </w:r>
      <w:r>
        <w:rPr>
          <w:rFonts w:hint="default" w:cs="Cambria" w:asciiTheme="minorAscii" w:hAnsiTheme="minorAscii"/>
          <w:sz w:val="22"/>
          <w:szCs w:val="22"/>
        </w:rPr>
        <w:br w:type="textWrapping"/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Sambalpur University Institute of Information Technology (SUIIT)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Year: 2023-2026(Continuing)</w:t>
      </w:r>
    </w:p>
    <w:p w14:paraId="0D24EA26">
      <w:pP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35"/>
          <w:rFonts w:hint="default" w:ascii="Cambria" w:hAnsi="Cambria" w:eastAsia="SimSun" w:cs="Cambria"/>
          <w:sz w:val="22"/>
          <w:szCs w:val="22"/>
        </w:rPr>
        <w:t>Diploma in Mechatronics</w:t>
      </w:r>
      <w:r>
        <w:rPr>
          <w:rFonts w:hint="default" w:ascii="Cambria" w:hAnsi="Cambria" w:eastAsia="SimSun" w:cs="Cambria"/>
          <w:sz w:val="22"/>
          <w:szCs w:val="22"/>
        </w:rPr>
        <w:br w:type="textWrapping"/>
      </w:r>
      <w:r>
        <w:rPr>
          <w:rFonts w:hint="default"/>
        </w:rPr>
        <w:t>MSME TC DURG</w:t>
      </w:r>
      <w:r>
        <w:rPr>
          <w:rFonts w:hint="default"/>
        </w:rPr>
        <w:br w:type="textWrapping"/>
      </w:r>
      <w:r>
        <w:rPr>
          <w:rFonts w:hint="default"/>
        </w:rPr>
        <w:t>CGPA: 9.2</w:t>
      </w:r>
      <w:r>
        <w:rPr>
          <w:rFonts w:hint="default"/>
        </w:rPr>
        <w:br w:type="textWrapping"/>
      </w:r>
      <w:r>
        <w:rPr>
          <w:rFonts w:hint="default"/>
        </w:rPr>
        <w:t xml:space="preserve">Year : </w:t>
      </w:r>
      <w:r>
        <w:rPr>
          <w:rFonts w:hint="default"/>
          <w:lang w:val="en-US"/>
        </w:rPr>
        <w:t>2020 - 2023</w:t>
      </w:r>
    </w:p>
    <w:p w14:paraId="0CE69AE6">
      <w:pPr>
        <w:pStyle w:val="2"/>
      </w:pPr>
      <w:r>
        <w:t>Projects</w:t>
      </w:r>
    </w:p>
    <w:p w14:paraId="1D976560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1.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</w:t>
      </w:r>
      <w:r>
        <w:rPr>
          <w:rStyle w:val="35"/>
          <w:rFonts w:hint="default" w:cs="Cambria" w:asciiTheme="minorAscii" w:hAnsiTheme="minorAscii"/>
          <w:sz w:val="22"/>
          <w:szCs w:val="22"/>
        </w:rPr>
        <w:t>Tic Tac Toe (React)</w:t>
      </w:r>
    </w:p>
    <w:p w14:paraId="18D7D4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Built an interactive Tic Tac Toe game using React.</w:t>
      </w:r>
    </w:p>
    <w:p w14:paraId="70B341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Utilized state management for tracking player moves and game status.</w:t>
      </w:r>
    </w:p>
    <w:p w14:paraId="292B31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Implemented win condition checks and reset functionality.</w:t>
      </w:r>
    </w:p>
    <w:p w14:paraId="06A458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Developed reusable components for the game interface.</w:t>
      </w:r>
    </w:p>
    <w:p w14:paraId="0B606C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b w:val="0"/>
          <w:bCs w:val="0"/>
          <w:sz w:val="22"/>
          <w:szCs w:val="22"/>
        </w:rPr>
      </w:pPr>
      <w:r>
        <w:rPr>
          <w:rFonts w:hint="default" w:cs="Cambria" w:asciiTheme="minorAscii" w:hAnsiTheme="minorAscii"/>
          <w:b w:val="0"/>
          <w:bCs w:val="0"/>
          <w:sz w:val="22"/>
          <w:szCs w:val="22"/>
        </w:rPr>
        <w:t>Focused on improving user experience with smooth interaction.</w:t>
      </w:r>
    </w:p>
    <w:p w14:paraId="4886C1FB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2.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Style w:val="35"/>
          <w:rFonts w:hint="default" w:cs="Cambria" w:asciiTheme="minorAscii" w:hAnsiTheme="minorAscii"/>
          <w:sz w:val="22"/>
          <w:szCs w:val="22"/>
        </w:rPr>
        <w:t>Weather Forecast (React)</w:t>
      </w:r>
    </w:p>
    <w:p w14:paraId="798F95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ymbol" w:cs="Cambria" w:asciiTheme="minorAscii" w:hAnsiTheme="minorAscii"/>
          <w:sz w:val="22"/>
          <w:szCs w:val="22"/>
        </w:rPr>
        <w:t>·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Fonts w:hint="default" w:cs="Cambria" w:asciiTheme="minorAscii" w:hAnsiTheme="minorAscii"/>
          <w:sz w:val="22"/>
          <w:szCs w:val="22"/>
        </w:rPr>
        <w:t>Developed a weather forecast app using React and a public weather API.</w:t>
      </w:r>
    </w:p>
    <w:p w14:paraId="2A65CF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Integrated real-time weather data (temperature, humidity, conditions) based on user location.</w:t>
      </w:r>
    </w:p>
    <w:p w14:paraId="6F59F0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Designed a responsive and user-friendly interface.</w:t>
      </w:r>
    </w:p>
    <w:p w14:paraId="4296D9E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Included features like unit toggling for temperature and dynamic updates based on location.</w:t>
      </w:r>
    </w:p>
    <w:p w14:paraId="2CCC0A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Applied error handling for API data fetching to ensure smooth operation.</w:t>
      </w:r>
    </w:p>
    <w:p w14:paraId="51A4F371">
      <w:pPr>
        <w:pStyle w:val="2"/>
      </w:pPr>
      <w:r>
        <w:t>Certifications</w:t>
      </w:r>
    </w:p>
    <w:p w14:paraId="3F2FADFF">
      <w:pPr>
        <w:numPr>
          <w:ilvl w:val="0"/>
          <w:numId w:val="9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Blockchain and Machine Learning Applications (NWBMLA-2024):                          </w:t>
      </w:r>
      <w:r>
        <w:rPr>
          <w:rFonts w:hint="default"/>
          <w:b/>
          <w:bCs/>
          <w:lang w:val="en-US"/>
        </w:rPr>
        <w:tab/>
        <w:t xml:space="preserve">From: </w:t>
      </w:r>
      <w:r>
        <w:rPr>
          <w:rFonts w:hint="default"/>
          <w:b w:val="0"/>
          <w:bCs w:val="0"/>
          <w:lang w:val="en-US"/>
        </w:rPr>
        <w:t>29/02/2024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To: </w:t>
      </w:r>
      <w:r>
        <w:rPr>
          <w:rFonts w:hint="default"/>
          <w:b w:val="0"/>
          <w:bCs w:val="0"/>
          <w:lang w:val="en-US"/>
        </w:rPr>
        <w:t>02/03/2024</w:t>
      </w:r>
    </w:p>
    <w:p w14:paraId="2082B93B">
      <w:pPr>
        <w:numPr>
          <w:ilvl w:val="0"/>
          <w:numId w:val="9"/>
        </w:numP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>Full Stack Development ‘Jan 24’ (PW SKILLS)</w:t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br w:type="textWrapping"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ab/>
        <w:t xml:space="preserve">From: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>24/01/2024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To: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 xml:space="preserve">Continuing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03FD8"/>
    <w:multiLevelType w:val="singleLevel"/>
    <w:tmpl w:val="97E03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2BE8"/>
    <w:multiLevelType w:val="multilevel"/>
    <w:tmpl w:val="EF4B2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784CDA19"/>
    <w:multiLevelType w:val="multilevel"/>
    <w:tmpl w:val="784CD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B0236B"/>
    <w:rsid w:val="400145A7"/>
    <w:rsid w:val="4640167A"/>
    <w:rsid w:val="477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Pratyush Biswal</cp:lastModifiedBy>
  <dcterms:modified xsi:type="dcterms:W3CDTF">2025-01-09T16:51:48Z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880E4967BDCE46E49393ECB42C2E69F7_13</vt:lpwstr>
  </property>
</Properties>
</file>