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1C26" w14:textId="77777777" w:rsidR="00C12C02" w:rsidRDefault="00C12C02">
      <w:pPr>
        <w:spacing w:before="1600"/>
      </w:pPr>
    </w:p>
    <w:p w14:paraId="0D4BC9DB" w14:textId="77777777" w:rsidR="00C12C02" w:rsidRDefault="00000000">
      <w:pPr>
        <w:spacing w:after="720"/>
        <w:jc w:val="center"/>
      </w:pPr>
      <w:r>
        <w:rPr>
          <w:b/>
          <w:bCs/>
          <w:color w:val="4B6B94"/>
          <w:sz w:val="22"/>
          <w:szCs w:val="22"/>
        </w:rPr>
        <w:t>DEPARTMENT OF COMPUTER SCIENCE &amp; ENGINEERING</w:t>
      </w:r>
    </w:p>
    <w:p w14:paraId="2F8B8730" w14:textId="77777777" w:rsidR="00C12C02" w:rsidRDefault="00000000">
      <w:pPr>
        <w:spacing w:after="720"/>
        <w:jc w:val="center"/>
      </w:pPr>
      <w:r>
        <w:rPr>
          <w:b/>
          <w:bCs/>
          <w:color w:val="4B6B94"/>
          <w:sz w:val="22"/>
          <w:szCs w:val="22"/>
        </w:rPr>
        <w:t>ABES Engineering College, Ghaziabad</w:t>
      </w:r>
    </w:p>
    <w:p w14:paraId="16CE11DC" w14:textId="77777777" w:rsidR="00C12C02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SOFTWARE REQUIREMENTS</w:t>
      </w:r>
    </w:p>
    <w:p w14:paraId="7A8FDB17" w14:textId="77777777" w:rsidR="00C12C02" w:rsidRDefault="00000000">
      <w:pPr>
        <w:spacing w:after="360"/>
        <w:jc w:val="center"/>
      </w:pPr>
      <w:r>
        <w:rPr>
          <w:b/>
          <w:bCs/>
          <w:color w:val="1F3864"/>
          <w:sz w:val="44"/>
          <w:szCs w:val="44"/>
        </w:rPr>
        <w:t>SPECIFICATION (SRS)</w:t>
      </w:r>
    </w:p>
    <w:p w14:paraId="7BD50E11" w14:textId="77777777" w:rsidR="00C12C02" w:rsidRDefault="00000000">
      <w:pPr>
        <w:spacing w:after="80"/>
        <w:jc w:val="center"/>
      </w:pPr>
      <w:r>
        <w:rPr>
          <w:i/>
          <w:iCs/>
          <w:color w:val="333333"/>
          <w:sz w:val="25"/>
          <w:szCs w:val="25"/>
        </w:rPr>
        <w:t>Project Title: Personalized Movie Recommendation System Using Collaborative Filtering</w:t>
      </w:r>
    </w:p>
    <w:p w14:paraId="3789A72D" w14:textId="77777777" w:rsidR="00C12C02" w:rsidRDefault="00000000">
      <w:pPr>
        <w:spacing w:after="720"/>
        <w:jc w:val="center"/>
      </w:pPr>
      <w:r>
        <w:rPr>
          <w:i/>
          <w:iCs/>
          <w:color w:val="333333"/>
        </w:rPr>
        <w:t>Standard Academic Compliance: IEEE Std 830-1998</w:t>
      </w:r>
    </w:p>
    <w:p w14:paraId="36DF2CB6" w14:textId="77777777" w:rsidR="00C12C02" w:rsidRDefault="00C12C02">
      <w:pPr>
        <w:pBdr>
          <w:bottom w:val="single" w:sz="6" w:space="1" w:color="BFC9D9"/>
        </w:pBdr>
        <w:spacing w:after="480"/>
        <w:ind w:left="1500" w:right="1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12C02" w14:paraId="200F53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AC300E9" w14:textId="77777777" w:rsidR="00C12C02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SUBMITTED BY:</w:t>
            </w:r>
          </w:p>
          <w:p w14:paraId="1606A65E" w14:textId="77777777" w:rsidR="00C12C02" w:rsidRDefault="00000000">
            <w:pPr>
              <w:spacing w:after="100" w:line="276" w:lineRule="auto"/>
            </w:pPr>
            <w:r>
              <w:rPr>
                <w:sz w:val="20"/>
                <w:szCs w:val="20"/>
              </w:rPr>
              <w:t>1. Pratyush Sahu (Roll No: 2400320100833)</w:t>
            </w:r>
          </w:p>
          <w:p w14:paraId="18290EB6" w14:textId="77777777" w:rsidR="00C12C0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Degree: Bachelor of Technology (</w:t>
            </w: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  <w:p w14:paraId="7A26162F" w14:textId="77777777" w:rsidR="00C12C02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Academic Year: 2026 - 2027</w:t>
            </w:r>
          </w:p>
        </w:tc>
        <w:tc>
          <w:tcPr>
            <w:tcW w:w="4680" w:type="dxa"/>
          </w:tcPr>
          <w:p w14:paraId="222E0083" w14:textId="77777777" w:rsidR="00C12C02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UNDER THE GUIDANCE OF:</w:t>
            </w:r>
          </w:p>
          <w:p w14:paraId="59D669BF" w14:textId="77777777" w:rsidR="00C12C0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Prof. / Dr. Ankit Mishra</w:t>
            </w:r>
          </w:p>
          <w:p w14:paraId="11A39B28" w14:textId="77777777" w:rsidR="00C12C0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Data Scientist</w:t>
            </w:r>
          </w:p>
          <w:p w14:paraId="4C840E0B" w14:textId="77777777" w:rsidR="00C12C02" w:rsidRDefault="00000000">
            <w:pPr>
              <w:spacing w:after="100" w:line="276" w:lineRule="auto"/>
            </w:pPr>
            <w:r>
              <w:rPr>
                <w:sz w:val="20"/>
                <w:szCs w:val="20"/>
              </w:rPr>
              <w:t xml:space="preserve">Department of Computer Science &amp; </w:t>
            </w:r>
            <w:proofErr w:type="spellStart"/>
            <w:r>
              <w:rPr>
                <w:sz w:val="20"/>
                <w:szCs w:val="20"/>
              </w:rPr>
              <w:t>Engg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11BA4E6" w14:textId="77777777" w:rsidR="00C12C0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Status: 3rd Year Project Specification</w:t>
            </w:r>
          </w:p>
          <w:p w14:paraId="1C91CA6C" w14:textId="77777777" w:rsidR="00C12C02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 of Submission: 01-10-2026</w:t>
            </w:r>
          </w:p>
        </w:tc>
      </w:tr>
    </w:tbl>
    <w:p w14:paraId="07135D0B" w14:textId="77777777" w:rsidR="00C12C02" w:rsidRDefault="00000000">
      <w:r>
        <w:br w:type="page"/>
      </w:r>
    </w:p>
    <w:p w14:paraId="0CE511BB" w14:textId="77777777" w:rsidR="00C12C02" w:rsidRDefault="00000000">
      <w:pPr>
        <w:spacing w:after="160"/>
      </w:pPr>
      <w:r>
        <w:rPr>
          <w:b/>
          <w:bCs/>
          <w:color w:val="1F3864"/>
          <w:sz w:val="24"/>
          <w:szCs w:val="24"/>
        </w:rPr>
        <w:lastRenderedPageBreak/>
        <w:t>Document Revision &amp; Approval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3560"/>
        <w:gridCol w:w="1700"/>
        <w:gridCol w:w="1700"/>
      </w:tblGrid>
      <w:tr w:rsidR="00C12C02" w14:paraId="155B9F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5DA88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Version</w:t>
            </w:r>
          </w:p>
        </w:tc>
        <w:tc>
          <w:tcPr>
            <w:tcW w:w="1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D8050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35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06A9C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Description / Major Changes</w:t>
            </w:r>
          </w:p>
        </w:tc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6ABB9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Prepared By</w:t>
            </w:r>
          </w:p>
        </w:tc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6DC3B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Reviewed By</w:t>
            </w:r>
          </w:p>
        </w:tc>
      </w:tr>
      <w:tr w:rsidR="00C12C02" w14:paraId="2BF01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DD47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1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D4BC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15-Sep-2026</w:t>
            </w:r>
          </w:p>
        </w:tc>
        <w:tc>
          <w:tcPr>
            <w:tcW w:w="35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0C3B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Initial Draft &amp; Scope Definition</w:t>
            </w:r>
          </w:p>
        </w:tc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14D0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Pratyush Sahu</w:t>
            </w:r>
          </w:p>
        </w:tc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5C91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Project Guide</w:t>
            </w:r>
          </w:p>
        </w:tc>
      </w:tr>
      <w:tr w:rsidR="00C12C02" w14:paraId="0E53C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582CD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7C93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30-Sep-2026</w:t>
            </w:r>
          </w:p>
        </w:tc>
        <w:tc>
          <w:tcPr>
            <w:tcW w:w="35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0100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Final 3rd Year Mid-Term SRS Baseline</w:t>
            </w:r>
          </w:p>
        </w:tc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4122B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Pratyush Sahu</w:t>
            </w:r>
          </w:p>
        </w:tc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9E0D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HOD / Committee</w:t>
            </w:r>
          </w:p>
        </w:tc>
      </w:tr>
    </w:tbl>
    <w:p w14:paraId="400E23E7" w14:textId="77777777" w:rsidR="00C12C02" w:rsidRDefault="00C12C0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2C02" w14:paraId="600DE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435B9" w14:textId="77777777" w:rsidR="00C12C02" w:rsidRDefault="00000000">
            <w:r>
              <w:rPr>
                <w:b/>
                <w:bCs/>
                <w:sz w:val="19"/>
                <w:szCs w:val="19"/>
              </w:rPr>
              <w:t>Guidance Note:</w:t>
            </w:r>
            <w:r>
              <w:rPr>
                <w:sz w:val="19"/>
                <w:szCs w:val="19"/>
              </w:rPr>
              <w:t xml:space="preserve"> This Software Requirements Specification document conforms to the IEEE 830-1998 standard recommended practice. All sections are designed for 3rd-year university lab evaluation, project reviews, and system design baselines.</w:t>
            </w:r>
          </w:p>
        </w:tc>
      </w:tr>
    </w:tbl>
    <w:p w14:paraId="1174F51B" w14:textId="77777777" w:rsidR="00C12C02" w:rsidRDefault="00000000">
      <w:r>
        <w:br w:type="page"/>
      </w:r>
    </w:p>
    <w:p w14:paraId="4EEBB81E" w14:textId="77777777" w:rsidR="00C12C02" w:rsidRDefault="00000000">
      <w:pPr>
        <w:pStyle w:val="Heading1"/>
      </w:pPr>
      <w:r>
        <w:lastRenderedPageBreak/>
        <w:t>1. Introduction</w:t>
      </w:r>
    </w:p>
    <w:p w14:paraId="4403304A" w14:textId="77777777" w:rsidR="00C12C02" w:rsidRDefault="00000000">
      <w:pPr>
        <w:pStyle w:val="Heading2"/>
      </w:pPr>
      <w:r>
        <w:t>1.1 Purpose</w:t>
      </w:r>
    </w:p>
    <w:p w14:paraId="4960551C" w14:textId="77777777" w:rsidR="00C12C02" w:rsidRDefault="00000000">
      <w:pPr>
        <w:spacing w:after="120" w:line="276" w:lineRule="auto"/>
      </w:pPr>
      <w:r>
        <w:t xml:space="preserve">The purpose of this Software Requirements Specification (SRS) is to provide a complete, clear, and unambiguous definition of the functionality, external interfaces, performance targets, and constraints of the proposed system: </w:t>
      </w:r>
      <w:r>
        <w:rPr>
          <w:b/>
          <w:bCs/>
        </w:rPr>
        <w:t>'Personalized Movie Recommendation System Using Collaborative Filtering'</w:t>
      </w:r>
      <w:r>
        <w:t xml:space="preserve">. The system uses Neural Collaborative Filtering (NCF) trained on the </w:t>
      </w:r>
      <w:proofErr w:type="spellStart"/>
      <w:r>
        <w:t>MovieLens</w:t>
      </w:r>
      <w:proofErr w:type="spellEnd"/>
      <w:r>
        <w:t xml:space="preserve"> dataset to predict user preferences and present ranked Top-K movie recommendations through a </w:t>
      </w:r>
      <w:proofErr w:type="spellStart"/>
      <w:r>
        <w:t>Streamlit</w:t>
      </w:r>
      <w:proofErr w:type="spellEnd"/>
      <w:r>
        <w:t xml:space="preserve"> interface. This document serves as the reference agreement between the student developer, project evaluators, and the academic supervisor during the 3rd-year engineering curriculum.</w:t>
      </w:r>
    </w:p>
    <w:p w14:paraId="0FADDEED" w14:textId="77777777" w:rsidR="00C12C02" w:rsidRDefault="00000000">
      <w:pPr>
        <w:pStyle w:val="Heading2"/>
      </w:pPr>
      <w:r>
        <w:t>1.2 Scope of the System</w:t>
      </w:r>
    </w:p>
    <w:p w14:paraId="1C4DF614" w14:textId="77777777" w:rsidR="00C12C02" w:rsidRDefault="00000000">
      <w:pPr>
        <w:spacing w:after="120" w:line="276" w:lineRule="auto"/>
      </w:pPr>
      <w:r>
        <w:t xml:space="preserve">The proposed application addresses the difficulty users face in discovering movies that match their individual interests. It does so by </w:t>
      </w:r>
      <w:proofErr w:type="spellStart"/>
      <w:r>
        <w:t>analyzing</w:t>
      </w:r>
      <w:proofErr w:type="spellEnd"/>
      <w:r>
        <w:t xml:space="preserve"> historical user–movie ratings and generating personalized recommendations in an end-to-end pipeline, from data ingestion to an interactive demonstration. Key boundary guidelines include:</w:t>
      </w:r>
    </w:p>
    <w:p w14:paraId="75E617C8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In-Scope Capabilities:</w:t>
      </w:r>
      <w:r>
        <w:t xml:space="preserve"> </w:t>
      </w:r>
      <w:proofErr w:type="spellStart"/>
      <w:r>
        <w:t>MovieLens</w:t>
      </w:r>
      <w:proofErr w:type="spellEnd"/>
      <w:r>
        <w:t xml:space="preserve"> data ingestion, preprocessing, user/movie ID encoding, collaborative-filtering model development, preference prediction, Top-K recommendation generation, model evaluation, and </w:t>
      </w:r>
      <w:proofErr w:type="spellStart"/>
      <w:r>
        <w:t>Streamlit</w:t>
      </w:r>
      <w:proofErr w:type="spellEnd"/>
      <w:r>
        <w:t xml:space="preserve"> visualization.</w:t>
      </w:r>
    </w:p>
    <w:p w14:paraId="172B4E8B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Out-of-Scope Boundaries:</w:t>
      </w:r>
      <w:r>
        <w:t xml:space="preserve"> Movie streaming or purchasing, payment functionality, a mobile application, LLM/chatbot-based recommendations, production-scale authentication and infrastructure, and a separate backend service or database for the MVP.</w:t>
      </w:r>
    </w:p>
    <w:p w14:paraId="7370D9C6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Expected Benefits:</w:t>
      </w:r>
      <w:r>
        <w:t xml:space="preserve"> Personalized discovery of unseen movies, ranked Top-K recommendations, preference prediction from historical ratings, and an interactive </w:t>
      </w:r>
      <w:proofErr w:type="spellStart"/>
      <w:r>
        <w:t>Streamlit</w:t>
      </w:r>
      <w:proofErr w:type="spellEnd"/>
      <w:r>
        <w:t xml:space="preserve"> demonstration of the model.</w:t>
      </w:r>
    </w:p>
    <w:p w14:paraId="4B5F725F" w14:textId="77777777" w:rsidR="00C12C02" w:rsidRDefault="00000000">
      <w:pPr>
        <w:pStyle w:val="Heading2"/>
      </w:pPr>
      <w:r>
        <w:t>1.3 Definitions, Acronyms, and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5160"/>
      </w:tblGrid>
      <w:tr w:rsidR="00C12C02" w14:paraId="68544E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380A7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Category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B4DDA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Term / Acronym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66D1A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Definition / Standard Context</w:t>
            </w:r>
          </w:p>
        </w:tc>
      </w:tr>
      <w:tr w:rsidR="00C12C02" w14:paraId="43842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7ABA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Standard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EBF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SRS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8B1A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Software Requirements Specification (IEEE Std 830-1998 format).</w:t>
            </w:r>
          </w:p>
        </w:tc>
      </w:tr>
      <w:tr w:rsidR="00C12C02" w14:paraId="64F7B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80438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Standard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6A28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MVP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5C1C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Minimum Viable Product: the first demonstrable version of the system.</w:t>
            </w:r>
          </w:p>
        </w:tc>
      </w:tr>
      <w:tr w:rsidR="00C12C02" w14:paraId="377AB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2F42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Algorithm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CDBF3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CF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ECF13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Collaborative Filtering: recommending items using the rating behaviour of many users.</w:t>
            </w:r>
          </w:p>
        </w:tc>
      </w:tr>
      <w:tr w:rsidR="00C12C02" w14:paraId="3A471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D1F5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Algorithm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7E03C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NCF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24E6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Neural Collaborative Filtering: a neural-network model that learns user–item interactions from embeddings.</w:t>
            </w:r>
          </w:p>
        </w:tc>
      </w:tr>
      <w:tr w:rsidR="00C12C02" w14:paraId="3A2BC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33190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Algorithm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13130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Embedding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8CA0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Dense vector representation learned for each user and each movie.</w:t>
            </w:r>
          </w:p>
        </w:tc>
      </w:tr>
      <w:tr w:rsidR="00C12C02" w14:paraId="60ACA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9306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Recommendation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26676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Top-K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1998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The K highest-ranked unseen movies by predicted preference for a user.</w:t>
            </w:r>
          </w:p>
        </w:tc>
      </w:tr>
      <w:tr w:rsidR="00C12C02" w14:paraId="28F55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639D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Recommendation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57CD6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Cold Start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3237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Situation where a user has too little rating history for reliable personalization.</w:t>
            </w:r>
          </w:p>
        </w:tc>
      </w:tr>
      <w:tr w:rsidR="00C12C02" w14:paraId="78689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E35A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Data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D7A3A" w14:textId="77777777" w:rsidR="00C12C0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MovieLens</w:t>
            </w:r>
            <w:proofErr w:type="spellEnd"/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6B0C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Public movie-rating dataset (ratings.csv, movies.csv) from </w:t>
            </w:r>
            <w:proofErr w:type="spellStart"/>
            <w:r>
              <w:rPr>
                <w:sz w:val="19"/>
                <w:szCs w:val="19"/>
              </w:rPr>
              <w:t>GroupLens</w:t>
            </w:r>
            <w:proofErr w:type="spellEnd"/>
            <w:r>
              <w:rPr>
                <w:sz w:val="19"/>
                <w:szCs w:val="19"/>
              </w:rPr>
              <w:t xml:space="preserve"> Research.</w:t>
            </w:r>
          </w:p>
        </w:tc>
      </w:tr>
      <w:tr w:rsidR="00C12C02" w14:paraId="25B7A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5633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Evaluation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C0CB8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MAE / RMSE</w:t>
            </w:r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0E39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Mean Absolute Error / Root Mean Squared Error of predicted ratings.</w:t>
            </w:r>
          </w:p>
        </w:tc>
      </w:tr>
      <w:tr w:rsidR="00C12C02" w14:paraId="1C601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AD00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Evaluation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B57D0" w14:textId="77777777" w:rsidR="00C12C0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Precision@K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Recall@K</w:t>
            </w:r>
            <w:proofErr w:type="spellEnd"/>
            <w:r>
              <w:rPr>
                <w:sz w:val="19"/>
                <w:szCs w:val="19"/>
              </w:rPr>
              <w:t xml:space="preserve">, Hit </w:t>
            </w:r>
            <w:proofErr w:type="spellStart"/>
            <w:r>
              <w:rPr>
                <w:sz w:val="19"/>
                <w:szCs w:val="19"/>
              </w:rPr>
              <w:t>Rate@K</w:t>
            </w:r>
            <w:proofErr w:type="spellEnd"/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4940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Ranking-quality metrics computed over the Top-K list against held-out ratings.</w:t>
            </w:r>
          </w:p>
        </w:tc>
      </w:tr>
      <w:tr w:rsidR="00C12C02" w14:paraId="4B38F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948C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A2427" w14:textId="77777777" w:rsidR="00C12C0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9E3E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Python framework used to build the interactive browser-based interface.</w:t>
            </w:r>
          </w:p>
        </w:tc>
      </w:tr>
      <w:tr w:rsidR="00C12C02" w14:paraId="6091B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3488F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2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37E52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TensorFlow / </w:t>
            </w:r>
            <w:proofErr w:type="spellStart"/>
            <w:r>
              <w:rPr>
                <w:sz w:val="19"/>
                <w:szCs w:val="19"/>
              </w:rPr>
              <w:t>Keras</w:t>
            </w:r>
            <w:proofErr w:type="spellEnd"/>
          </w:p>
        </w:tc>
        <w:tc>
          <w:tcPr>
            <w:tcW w:w="51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210F7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Deep-learning library used to build and train the NCF model.</w:t>
            </w:r>
          </w:p>
        </w:tc>
      </w:tr>
    </w:tbl>
    <w:p w14:paraId="509701F5" w14:textId="77777777" w:rsidR="00C12C02" w:rsidRDefault="00000000">
      <w:pPr>
        <w:pStyle w:val="Heading2"/>
      </w:pPr>
      <w:r>
        <w:t>1.4 References</w:t>
      </w:r>
    </w:p>
    <w:p w14:paraId="4C32EE11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IEEE Std 830-1998:</w:t>
      </w:r>
      <w:r>
        <w:t xml:space="preserve"> IEEE Recommended Practice for Software Requirements Specifications.</w:t>
      </w:r>
    </w:p>
    <w:p w14:paraId="58E3E8C0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Software Engineering (10th Edition):</w:t>
      </w:r>
      <w:r>
        <w:t xml:space="preserve"> Ian Sommerville, Pearson Education.</w:t>
      </w:r>
    </w:p>
    <w:p w14:paraId="3A650124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Neural Collaborative Filtering:</w:t>
      </w:r>
      <w:r>
        <w:t xml:space="preserve"> X. He, L. Liao, H. Zhang, L. Nie, X. Hu and T.-S. Chua, Proceedings of the 26th International Conference on World Wide Web (WWW), 2017.</w:t>
      </w:r>
    </w:p>
    <w:p w14:paraId="4FE9916D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MovieLens</w:t>
      </w:r>
      <w:proofErr w:type="spellEnd"/>
      <w:r>
        <w:rPr>
          <w:b/>
          <w:bCs/>
        </w:rPr>
        <w:t xml:space="preserve"> Datasets: History and Context:</w:t>
      </w:r>
      <w:r>
        <w:t xml:space="preserve"> F. M. Harper and J. A. Konstan, ACM Transactions on Interactive Intelligent Systems, 2015.</w:t>
      </w:r>
    </w:p>
    <w:p w14:paraId="4E7CEA26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Official documentation:</w:t>
      </w:r>
      <w:r>
        <w:t xml:space="preserve"> TensorFlow/</w:t>
      </w:r>
      <w:proofErr w:type="spellStart"/>
      <w:r>
        <w:t>Keras</w:t>
      </w:r>
      <w:proofErr w:type="spellEnd"/>
      <w:r>
        <w:t xml:space="preserve">, Scikit-learn, Pandas, NumPy and </w:t>
      </w:r>
      <w:proofErr w:type="spellStart"/>
      <w:r>
        <w:t>Streamlit</w:t>
      </w:r>
      <w:proofErr w:type="spellEnd"/>
      <w:r>
        <w:t>.</w:t>
      </w:r>
    </w:p>
    <w:p w14:paraId="292F8EB2" w14:textId="77777777" w:rsidR="00C12C02" w:rsidRDefault="00000000">
      <w:pPr>
        <w:pStyle w:val="Heading2"/>
      </w:pPr>
      <w:r>
        <w:t>1.5 Document Overview</w:t>
      </w:r>
    </w:p>
    <w:p w14:paraId="208202CE" w14:textId="77777777" w:rsidR="00C12C02" w:rsidRDefault="00000000">
      <w:pPr>
        <w:spacing w:after="120" w:line="276" w:lineRule="auto"/>
      </w:pPr>
      <w:r>
        <w:t>The remainder of this SRS is partitioned into the following sections. Section 2 outlines the product perspective, user classes, operating environment, and design constraints. Section 3 itemizes the functional requirements organized into logical software modules. Section 4 specifies external interfaces (user, hardware, software, and communication). Section 5 defines non-functional attributes (performance, security, reliability, portability, maintainability). Section 6 provides the standard academic analysis models: use case, data flow, entity-relationship, and sequence diagrams. Section 7 holds the academic sign-off.</w:t>
      </w:r>
    </w:p>
    <w:p w14:paraId="36B25EE5" w14:textId="77777777" w:rsidR="00C12C02" w:rsidRDefault="00000000">
      <w:pPr>
        <w:pStyle w:val="Heading1"/>
      </w:pPr>
      <w:r>
        <w:t>2. Overall Description</w:t>
      </w:r>
    </w:p>
    <w:p w14:paraId="73EF4AA9" w14:textId="77777777" w:rsidR="00C12C02" w:rsidRDefault="00000000">
      <w:pPr>
        <w:pStyle w:val="Heading2"/>
      </w:pPr>
      <w:r>
        <w:t>2.1 Product Perspective</w:t>
      </w:r>
    </w:p>
    <w:p w14:paraId="3E101C92" w14:textId="77777777" w:rsidR="00C12C02" w:rsidRDefault="00000000">
      <w:pPr>
        <w:spacing w:after="120" w:line="276" w:lineRule="auto"/>
      </w:pPr>
      <w:r>
        <w:t xml:space="preserve">The project is a self-contained recommendation application made up of three parts: a </w:t>
      </w:r>
      <w:proofErr w:type="spellStart"/>
      <w:r>
        <w:t>Streamlit</w:t>
      </w:r>
      <w:proofErr w:type="spellEnd"/>
      <w:r>
        <w:t xml:space="preserve"> presentation layer, a Python-based recommendation and model pipeline, and CSV-based </w:t>
      </w:r>
      <w:proofErr w:type="spellStart"/>
      <w:r>
        <w:t>MovieLens</w:t>
      </w:r>
      <w:proofErr w:type="spellEnd"/>
      <w:r>
        <w:t xml:space="preserve"> data storage for the MVP. Neural Collaborative Filtering learns user and movie representations from historical ratings and uses them to generate personalized Top-K recommendations. The system does not depend on any external service at run time.</w:t>
      </w:r>
    </w:p>
    <w:p w14:paraId="0B24EB87" w14:textId="77777777" w:rsidR="00C12C02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DF718C" wp14:editId="1413BC03">
            <wp:extent cx="5905500" cy="1485900"/>
            <wp:effectExtent l="0" t="0" r="0" b="0"/>
            <wp:docPr id="1" name="context.png" descr="Figure 1: System context diagram (DFD Level 0)" title="Figure 1: System context diagram (DFD Level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4F65" w14:textId="77777777" w:rsidR="00C12C02" w:rsidRDefault="00000000">
      <w:pPr>
        <w:spacing w:after="200" w:line="276" w:lineRule="auto"/>
        <w:jc w:val="center"/>
      </w:pPr>
      <w:r>
        <w:rPr>
          <w:i/>
          <w:iCs/>
          <w:color w:val="4B6B94"/>
          <w:sz w:val="18"/>
          <w:szCs w:val="18"/>
        </w:rPr>
        <w:t>Figure 1: System context diagram (DFD Level 0)</w:t>
      </w:r>
    </w:p>
    <w:p w14:paraId="302E95C2" w14:textId="77777777" w:rsidR="00C12C02" w:rsidRDefault="00000000">
      <w:pPr>
        <w:pStyle w:val="Heading2"/>
      </w:pPr>
      <w:r>
        <w:t>2.2 User Classes and Characteristics</w:t>
      </w:r>
    </w:p>
    <w:p w14:paraId="0633F292" w14:textId="77777777" w:rsidR="00C12C02" w:rsidRDefault="00000000">
      <w:pPr>
        <w:spacing w:after="120" w:line="276" w:lineRule="auto"/>
      </w:pPr>
      <w:r>
        <w:t>The software accommodates the following user personas: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C12C02" w14:paraId="4E826E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D7C45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User Role / Persona</w:t>
            </w:r>
          </w:p>
        </w:tc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52381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Technical Proficiency</w:t>
            </w:r>
          </w:p>
        </w:tc>
        <w:tc>
          <w:tcPr>
            <w:tcW w:w="47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FEDCB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Core Responsibilities &amp; Rights</w:t>
            </w:r>
          </w:p>
        </w:tc>
      </w:tr>
      <w:tr w:rsidR="00C12C02" w14:paraId="36A00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67764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Developer / Project Team</w:t>
            </w:r>
          </w:p>
        </w:tc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F2E03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Intermediate / Advanced</w:t>
            </w:r>
          </w:p>
        </w:tc>
        <w:tc>
          <w:tcPr>
            <w:tcW w:w="47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51E80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Dataset preparation, model training, evaluation, recommendation pipeline integration, and maintenance.</w:t>
            </w:r>
          </w:p>
        </w:tc>
      </w:tr>
      <w:tr w:rsidR="00C12C02" w14:paraId="0D1AA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C782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Movie Recommendation User</w:t>
            </w:r>
          </w:p>
        </w:tc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D84DD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Basic / Intermediate</w:t>
            </w:r>
          </w:p>
        </w:tc>
        <w:tc>
          <w:tcPr>
            <w:tcW w:w="47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F0CCC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Browse movies, select or create a simple profile, provide ratings, and receive personalized Top-K recommendations.</w:t>
            </w:r>
          </w:p>
        </w:tc>
      </w:tr>
      <w:tr w:rsidR="00C12C02" w14:paraId="62CED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ECA33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New User</w:t>
            </w:r>
          </w:p>
        </w:tc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FDA8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Basic</w:t>
            </w:r>
          </w:p>
        </w:tc>
        <w:tc>
          <w:tcPr>
            <w:tcW w:w="47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F11E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Provide initial ratings and receive recommendations through the cold-start mechanism or popularity-based fallback.</w:t>
            </w:r>
          </w:p>
        </w:tc>
      </w:tr>
    </w:tbl>
    <w:p w14:paraId="346F9DA0" w14:textId="77777777" w:rsidR="00C12C02" w:rsidRDefault="00000000">
      <w:pPr>
        <w:pStyle w:val="Heading2"/>
      </w:pPr>
      <w:r>
        <w:t>2.3 Operating Environment</w:t>
      </w:r>
    </w:p>
    <w:p w14:paraId="38FEC5A9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Client Requirements:</w:t>
      </w:r>
      <w:r>
        <w:t xml:space="preserve"> Modern web browser capable of running </w:t>
      </w:r>
      <w:proofErr w:type="spellStart"/>
      <w:r>
        <w:t>Streamlit</w:t>
      </w:r>
      <w:proofErr w:type="spellEnd"/>
      <w:r>
        <w:t>; desktop display recommended.</w:t>
      </w:r>
    </w:p>
    <w:p w14:paraId="20F1C9A0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Server / Runtime Environment:</w:t>
      </w:r>
      <w:r>
        <w:t xml:space="preserve"> Python 3.x with TensorFlow/</w:t>
      </w:r>
      <w:proofErr w:type="spellStart"/>
      <w:r>
        <w:t>Keras</w:t>
      </w:r>
      <w:proofErr w:type="spellEnd"/>
      <w:r>
        <w:t xml:space="preserve">, Pandas, NumPy, Scikit-learn and </w:t>
      </w:r>
      <w:proofErr w:type="spellStart"/>
      <w:r>
        <w:t>Streamlit</w:t>
      </w:r>
      <w:proofErr w:type="spellEnd"/>
      <w:r>
        <w:t>; development through Jupyter Notebook / VS Code.</w:t>
      </w:r>
    </w:p>
    <w:p w14:paraId="76D0C1CF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Data Storage Tier:</w:t>
      </w:r>
      <w:r>
        <w:t xml:space="preserve"> CSV files containing </w:t>
      </w:r>
      <w:proofErr w:type="spellStart"/>
      <w:r>
        <w:t>MovieLens</w:t>
      </w:r>
      <w:proofErr w:type="spellEnd"/>
      <w:r>
        <w:t xml:space="preserve"> ratings and movie metadata; a database is not required for the MVP.</w:t>
      </w:r>
    </w:p>
    <w:p w14:paraId="41A8155D" w14:textId="77777777" w:rsidR="00C12C02" w:rsidRDefault="00000000">
      <w:pPr>
        <w:pStyle w:val="Heading2"/>
      </w:pPr>
      <w:r>
        <w:t>2.4 Design and Implementation Constraints</w:t>
      </w:r>
    </w:p>
    <w:p w14:paraId="684871AA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Academic Budget Constraint:</w:t>
      </w:r>
      <w:r>
        <w:t xml:space="preserve"> Use of open-source Python libraries, </w:t>
      </w:r>
      <w:proofErr w:type="spellStart"/>
      <w:r>
        <w:t>MovieLens</w:t>
      </w:r>
      <w:proofErr w:type="spellEnd"/>
      <w:r>
        <w:t xml:space="preserve"> data and </w:t>
      </w:r>
      <w:proofErr w:type="spellStart"/>
      <w:r>
        <w:t>Streamlit</w:t>
      </w:r>
      <w:proofErr w:type="spellEnd"/>
      <w:r>
        <w:t>; no paid infrastructure is required for the MVP.</w:t>
      </w:r>
    </w:p>
    <w:p w14:paraId="3E3D81A4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Security / Scope Constraint:</w:t>
      </w:r>
      <w:r>
        <w:t xml:space="preserve"> Complex authentication and production-scale security are out of scope for the MVP.</w:t>
      </w:r>
    </w:p>
    <w:p w14:paraId="58A34638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Modularity Standards:</w:t>
      </w:r>
      <w:r>
        <w:t xml:space="preserve"> Data preprocessing, model training, recommendation generation and </w:t>
      </w:r>
      <w:proofErr w:type="spellStart"/>
      <w:r>
        <w:t>Streamlit</w:t>
      </w:r>
      <w:proofErr w:type="spellEnd"/>
      <w:r>
        <w:t xml:space="preserve"> presentation are kept as separate logical components.</w:t>
      </w:r>
    </w:p>
    <w:p w14:paraId="0AC9C3CA" w14:textId="77777777" w:rsidR="00C12C02" w:rsidRDefault="00000000">
      <w:pPr>
        <w:pStyle w:val="Heading2"/>
      </w:pPr>
      <w:r>
        <w:t>2.5 Assumptions and Dependencies</w:t>
      </w:r>
    </w:p>
    <w:p w14:paraId="7968D001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Assumptions:</w:t>
      </w:r>
      <w:r>
        <w:t xml:space="preserve"> </w:t>
      </w:r>
      <w:proofErr w:type="spellStart"/>
      <w:r>
        <w:t>MovieLens</w:t>
      </w:r>
      <w:proofErr w:type="spellEnd"/>
      <w:r>
        <w:t xml:space="preserve"> data is available, ratings are valid, and users can provide or select a profile and initial movie ratings.</w:t>
      </w:r>
    </w:p>
    <w:p w14:paraId="4500BC56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Dependencies:</w:t>
      </w:r>
      <w:r>
        <w:t xml:space="preserve"> Python ecosystem, TensorFlow/</w:t>
      </w:r>
      <w:proofErr w:type="spellStart"/>
      <w:r>
        <w:t>Keras</w:t>
      </w:r>
      <w:proofErr w:type="spellEnd"/>
      <w:r>
        <w:t xml:space="preserve">, Pandas, NumPy, Scikit-learn, </w:t>
      </w:r>
      <w:proofErr w:type="spellStart"/>
      <w:r>
        <w:t>Streamlit</w:t>
      </w:r>
      <w:proofErr w:type="spellEnd"/>
      <w:r>
        <w:t xml:space="preserve"> and the </w:t>
      </w:r>
      <w:proofErr w:type="spellStart"/>
      <w:r>
        <w:t>MovieLens</w:t>
      </w:r>
      <w:proofErr w:type="spellEnd"/>
      <w:r>
        <w:t xml:space="preserve"> dataset.</w:t>
      </w:r>
    </w:p>
    <w:p w14:paraId="48460064" w14:textId="77777777" w:rsidR="00C12C02" w:rsidRDefault="00000000">
      <w:pPr>
        <w:pStyle w:val="Heading1"/>
      </w:pPr>
      <w:r>
        <w:t>3. System Features and Functional Requirements</w:t>
      </w:r>
    </w:p>
    <w:p w14:paraId="4089CB4E" w14:textId="77777777" w:rsidR="00C12C02" w:rsidRDefault="00000000">
      <w:pPr>
        <w:spacing w:after="120" w:line="276" w:lineRule="auto"/>
      </w:pPr>
      <w:r>
        <w:t>Requirements are categorized by functional subsystem modules with unique requirement identifiers (FR-</w:t>
      </w:r>
      <w:proofErr w:type="spellStart"/>
      <w:r>
        <w:t>x.x</w:t>
      </w:r>
      <w:proofErr w:type="spellEnd"/>
      <w:r>
        <w:t>):</w:t>
      </w:r>
    </w:p>
    <w:p w14:paraId="0149340D" w14:textId="77777777" w:rsidR="00C12C02" w:rsidRDefault="00000000">
      <w:pPr>
        <w:pStyle w:val="Heading2"/>
      </w:pPr>
      <w:r>
        <w:t>3.1 Module 1: User Profile and Rating Interaction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4960"/>
        <w:gridCol w:w="1000"/>
      </w:tblGrid>
      <w:tr w:rsidR="00C12C02" w14:paraId="0D8708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E797D" w14:textId="77777777" w:rsidR="00C12C02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ID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7950A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Feature Description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D83E9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Input / Validation Rule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A7568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Priority</w:t>
            </w:r>
          </w:p>
        </w:tc>
      </w:tr>
      <w:tr w:rsidR="00C12C02" w14:paraId="50E26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00B68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FR-1.1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24B2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User Profile Selection / Creation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AF89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User selects an existing profile or creates a simple one; the profile identifies the user for recommendation generation.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0246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4AFAE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4A9F9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FR-1.2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9837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Initial User Rating Input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4FCB8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User rates selected movies; each rating must be a valid value on the </w:t>
            </w:r>
            <w:proofErr w:type="spellStart"/>
            <w:r>
              <w:rPr>
                <w:sz w:val="19"/>
                <w:szCs w:val="19"/>
              </w:rPr>
              <w:t>MovieLens</w:t>
            </w:r>
            <w:proofErr w:type="spellEnd"/>
            <w:r>
              <w:rPr>
                <w:sz w:val="19"/>
                <w:szCs w:val="19"/>
              </w:rPr>
              <w:t xml:space="preserve"> rating scale and becomes collaborative-filtering input.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FD0D3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70AC2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4F372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FR-1.3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C232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Profile Interaction State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2E43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The system maintains the user's selected and rated movies for the duration of the recommendation session.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4A8C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Medium</w:t>
            </w:r>
          </w:p>
        </w:tc>
      </w:tr>
    </w:tbl>
    <w:p w14:paraId="189A39AC" w14:textId="77777777" w:rsidR="00C12C02" w:rsidRDefault="00000000">
      <w:pPr>
        <w:pStyle w:val="Heading2"/>
      </w:pPr>
      <w:r>
        <w:t>3.2 Module 2: Data Processing and NCF Recommendation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4960"/>
        <w:gridCol w:w="1000"/>
      </w:tblGrid>
      <w:tr w:rsidR="00C12C02" w14:paraId="2C4291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34609" w14:textId="77777777" w:rsidR="00C12C02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ID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2BD34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Feature Description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1707E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Input / Validation Rule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59499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Priority</w:t>
            </w:r>
          </w:p>
        </w:tc>
      </w:tr>
      <w:tr w:rsidR="00C12C02" w14:paraId="631E3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5F615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FR-2.1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E305D" w14:textId="77777777" w:rsidR="00C12C02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MovieLens</w:t>
            </w:r>
            <w:proofErr w:type="spellEnd"/>
            <w:r>
              <w:rPr>
                <w:sz w:val="19"/>
                <w:szCs w:val="19"/>
              </w:rPr>
              <w:t xml:space="preserve"> Data Ingestion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2241F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Load ratings.csv and movies.csv containing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movieId</w:t>
            </w:r>
            <w:proofErr w:type="spellEnd"/>
            <w:r>
              <w:rPr>
                <w:sz w:val="19"/>
                <w:szCs w:val="19"/>
              </w:rPr>
              <w:t>, rating, timestamp, title and genres; reject malformed or missing records.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085E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4DA46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F7189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FR-2.2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3476C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NCF Recommendation Engine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7CBFB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Encode user/movie IDs, learn embeddings, model neural interactions and predict user preference for a movie.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93C8B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21097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A6213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FR-2.3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13B5C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Recommendation Data Processing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F04B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Prepare and transform interaction data into training and test sets used for model training, evaluation and Top-K generation.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41D6B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3D0C5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15137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FR-2.4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55EE8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Trained Model Persistence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6BF66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Save trained model weights and embeddings and load them at inference time so the application does not retrain on every run.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9931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</w:tbl>
    <w:p w14:paraId="1E5C8B95" w14:textId="77777777" w:rsidR="00C12C02" w:rsidRDefault="00000000">
      <w:pPr>
        <w:pStyle w:val="Heading2"/>
      </w:pPr>
      <w:r>
        <w:t xml:space="preserve">3.3 Module 3: Recommendation, Evaluation &amp; </w:t>
      </w:r>
      <w:proofErr w:type="spellStart"/>
      <w:r>
        <w:t>Streamlit</w:t>
      </w:r>
      <w:proofErr w:type="spellEnd"/>
      <w:r>
        <w:t xml:space="preserve">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4960"/>
        <w:gridCol w:w="1000"/>
      </w:tblGrid>
      <w:tr w:rsidR="00C12C02" w14:paraId="094D3C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3A480" w14:textId="77777777" w:rsidR="00C12C02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ID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AA662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Feature Description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DB5F4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Input / Validation Rule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9F588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Priority</w:t>
            </w:r>
          </w:p>
        </w:tc>
      </w:tr>
      <w:tr w:rsidR="00C12C02" w14:paraId="7D1FC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5AE2B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FR-3.1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79B03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Top-K Recommendation Display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29171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Rank unseen movies by predicted preference and display the Top-K personalized recommendations.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25D3C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48318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A667A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FR-3.2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A2260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Recommendation Evaluation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57E5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Evaluate prediction quality using MAE/RMSE and recommendation quality using </w:t>
            </w:r>
            <w:proofErr w:type="spellStart"/>
            <w:r>
              <w:rPr>
                <w:sz w:val="19"/>
                <w:szCs w:val="19"/>
              </w:rPr>
              <w:t>Precision@K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Recall@K</w:t>
            </w:r>
            <w:proofErr w:type="spellEnd"/>
            <w:r>
              <w:rPr>
                <w:sz w:val="19"/>
                <w:szCs w:val="19"/>
              </w:rPr>
              <w:t xml:space="preserve"> and Hit </w:t>
            </w:r>
            <w:proofErr w:type="spellStart"/>
            <w:r>
              <w:rPr>
                <w:sz w:val="19"/>
                <w:szCs w:val="19"/>
              </w:rPr>
              <w:t>Rate@K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D862F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73D17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B5347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FR-3.3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6902D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Rated-Movie Filtering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5EFD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Exclude movies the user has already rated from the personalized Top-K list.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E7DE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430F1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8394B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FR-3.4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ADD7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Cold-Start Handling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F1BA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For users with insufficient history, collect initial ratings or provide a popularity-based fallback list.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4FEC8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C12C02" w14:paraId="0E0DE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4F444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FR-3.5</w:t>
            </w:r>
          </w:p>
        </w:tc>
        <w:tc>
          <w:tcPr>
            <w:tcW w:w="2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BAFAB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Movie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Browsing</w:t>
            </w:r>
          </w:p>
        </w:tc>
        <w:tc>
          <w:tcPr>
            <w:tcW w:w="49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EFA3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Display a browsable movie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 xml:space="preserve"> with title and genres to support selection and rating.</w:t>
            </w:r>
          </w:p>
        </w:tc>
        <w:tc>
          <w:tcPr>
            <w:tcW w:w="1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26B5F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Medium</w:t>
            </w:r>
          </w:p>
        </w:tc>
      </w:tr>
    </w:tbl>
    <w:p w14:paraId="47A459B7" w14:textId="77777777" w:rsidR="00C12C02" w:rsidRDefault="00000000">
      <w:pPr>
        <w:pStyle w:val="Heading1"/>
      </w:pPr>
      <w:r>
        <w:t>4. External Interface Requirements</w:t>
      </w:r>
    </w:p>
    <w:p w14:paraId="07128B4A" w14:textId="77777777" w:rsidR="00C12C02" w:rsidRDefault="00000000">
      <w:pPr>
        <w:pStyle w:val="Heading2"/>
      </w:pPr>
      <w:r>
        <w:t>4.1 User Interfaces (UI)</w:t>
      </w:r>
    </w:p>
    <w:p w14:paraId="6D764622" w14:textId="77777777" w:rsidR="00C12C02" w:rsidRDefault="00000000">
      <w:pPr>
        <w:spacing w:after="120" w:line="276" w:lineRule="auto"/>
      </w:pPr>
      <w:r>
        <w:t xml:space="preserve">The interface is implemented using </w:t>
      </w:r>
      <w:proofErr w:type="spellStart"/>
      <w:r>
        <w:t>Streamlit</w:t>
      </w:r>
      <w:proofErr w:type="spellEnd"/>
      <w:r>
        <w:t xml:space="preserve">. It provides a simple movie </w:t>
      </w:r>
      <w:proofErr w:type="spellStart"/>
      <w:r>
        <w:t>catalog</w:t>
      </w:r>
      <w:proofErr w:type="spellEnd"/>
      <w:r>
        <w:t>, user/profile selection, movie rating input, and a recommendation view that displays ranked Top-K movies. Previously rated movies are excluded from the personalized list. Forms give immediate visual feedback through success messages or inline error alerts. The planned screens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460"/>
      </w:tblGrid>
      <w:tr w:rsidR="00C12C02" w14:paraId="602F53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85A7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Screen</w:t>
            </w:r>
          </w:p>
        </w:tc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D48E3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Purpose</w:t>
            </w:r>
          </w:p>
        </w:tc>
        <w:tc>
          <w:tcPr>
            <w:tcW w:w="34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1F1A0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Key Elements</w:t>
            </w:r>
          </w:p>
        </w:tc>
      </w:tr>
      <w:tr w:rsidR="00C12C02" w14:paraId="6430F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AEC4C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1. Movie </w:t>
            </w:r>
            <w:proofErr w:type="spellStart"/>
            <w:r>
              <w:rPr>
                <w:b/>
                <w:bCs/>
                <w:sz w:val="19"/>
                <w:szCs w:val="19"/>
              </w:rPr>
              <w:t>Catalog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User Selection</w:t>
            </w:r>
          </w:p>
        </w:tc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7D32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Browse movies and choose or create a profile.</w:t>
            </w:r>
          </w:p>
        </w:tc>
        <w:tc>
          <w:tcPr>
            <w:tcW w:w="34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CA488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Movie list with title and genres; profile selector.</w:t>
            </w:r>
          </w:p>
        </w:tc>
      </w:tr>
      <w:tr w:rsidR="00C12C02" w14:paraId="32E3E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BDB62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2. Movie Rating Interface</w:t>
            </w:r>
          </w:p>
        </w:tc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C14C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Capture initial ratings from the user.</w:t>
            </w:r>
          </w:p>
        </w:tc>
        <w:tc>
          <w:tcPr>
            <w:tcW w:w="34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9F0F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Rating input per movie; list of rated movies.</w:t>
            </w:r>
          </w:p>
        </w:tc>
      </w:tr>
      <w:tr w:rsidR="00C12C02" w14:paraId="4F4F3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9A3DF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3. Personalized Top-K Recommendations</w:t>
            </w:r>
          </w:p>
        </w:tc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080D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Show the ranked recommendation list.</w:t>
            </w:r>
          </w:p>
        </w:tc>
        <w:tc>
          <w:tcPr>
            <w:tcW w:w="34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CC35B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Ranked movies with predicted preference; rated movies excluded.</w:t>
            </w:r>
          </w:p>
        </w:tc>
      </w:tr>
      <w:tr w:rsidR="00C12C02" w14:paraId="148D1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5C83A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4. Evaluation / Model Demonstration</w:t>
            </w:r>
          </w:p>
        </w:tc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F1FCE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Demonstrate model quality.</w:t>
            </w:r>
          </w:p>
        </w:tc>
        <w:tc>
          <w:tcPr>
            <w:tcW w:w="34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3E74C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MAE, RMSE, </w:t>
            </w:r>
            <w:proofErr w:type="spellStart"/>
            <w:r>
              <w:rPr>
                <w:sz w:val="19"/>
                <w:szCs w:val="19"/>
              </w:rPr>
              <w:t>Precision@K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Recall@K</w:t>
            </w:r>
            <w:proofErr w:type="spellEnd"/>
            <w:r>
              <w:rPr>
                <w:sz w:val="19"/>
                <w:szCs w:val="19"/>
              </w:rPr>
              <w:t xml:space="preserve">, Hit </w:t>
            </w:r>
            <w:proofErr w:type="spellStart"/>
            <w:r>
              <w:rPr>
                <w:sz w:val="19"/>
                <w:szCs w:val="19"/>
              </w:rPr>
              <w:t>Rate@K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2C65E73" w14:textId="77777777" w:rsidR="00C12C02" w:rsidRDefault="00000000">
      <w:pPr>
        <w:pStyle w:val="Heading2"/>
      </w:pPr>
      <w:r>
        <w:t>4.2 Hardware Interfaces</w:t>
      </w:r>
    </w:p>
    <w:p w14:paraId="0F2216D4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Standard Deployment:</w:t>
      </w:r>
      <w:r>
        <w:t xml:space="preserve"> Keyboard, mouse, display (720p or higher) and a web browser for interacting with </w:t>
      </w:r>
      <w:proofErr w:type="spellStart"/>
      <w:r>
        <w:t>Streamlit</w:t>
      </w:r>
      <w:proofErr w:type="spellEnd"/>
      <w:r>
        <w:t>.</w:t>
      </w:r>
    </w:p>
    <w:p w14:paraId="29D28D93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Embedded / IoT Interfaces:</w:t>
      </w:r>
      <w:r>
        <w:t xml:space="preserve"> Not applicable to this project.</w:t>
      </w:r>
    </w:p>
    <w:p w14:paraId="0D8E009F" w14:textId="77777777" w:rsidR="00C12C02" w:rsidRDefault="00000000">
      <w:pPr>
        <w:pStyle w:val="Heading2"/>
      </w:pPr>
      <w:r>
        <w:t>4.3 Software Interfaces</w:t>
      </w:r>
    </w:p>
    <w:p w14:paraId="1BBA7A6D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Data Interface:</w:t>
      </w:r>
      <w:r>
        <w:t xml:space="preserve"> Pandas reads the </w:t>
      </w:r>
      <w:proofErr w:type="spellStart"/>
      <w:r>
        <w:t>MovieLens</w:t>
      </w:r>
      <w:proofErr w:type="spellEnd"/>
      <w:r>
        <w:t xml:space="preserve"> CSV files for ratings and movie metadata.</w:t>
      </w:r>
    </w:p>
    <w:p w14:paraId="5BF776F2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ML / UI Libraries:</w:t>
      </w:r>
      <w:r>
        <w:t xml:space="preserve"> TensorFlow/</w:t>
      </w:r>
      <w:proofErr w:type="spellStart"/>
      <w:r>
        <w:t>Keras</w:t>
      </w:r>
      <w:proofErr w:type="spellEnd"/>
      <w:r>
        <w:t xml:space="preserve"> for the NCF model, Scikit-learn for data splitting and evaluation, and </w:t>
      </w:r>
      <w:proofErr w:type="spellStart"/>
      <w:r>
        <w:t>Streamlit</w:t>
      </w:r>
      <w:proofErr w:type="spellEnd"/>
      <w:r>
        <w:t xml:space="preserve"> for the interactive interface.</w:t>
      </w:r>
    </w:p>
    <w:p w14:paraId="3F9B0977" w14:textId="77777777" w:rsidR="00C12C02" w:rsidRDefault="00000000">
      <w:pPr>
        <w:pStyle w:val="Heading2"/>
      </w:pPr>
      <w:r>
        <w:t>4.4 Communication Interfaces</w:t>
      </w:r>
    </w:p>
    <w:p w14:paraId="39C6F51F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Application Interface:</w:t>
      </w:r>
      <w:r>
        <w:t xml:space="preserve"> </w:t>
      </w:r>
      <w:proofErr w:type="spellStart"/>
      <w:r>
        <w:t>Streamlit</w:t>
      </w:r>
      <w:proofErr w:type="spellEnd"/>
      <w:r>
        <w:t xml:space="preserve"> provides the browser-based interface over HTTP/HTTPS; no separate REST backend is required for the MVP.</w:t>
      </w:r>
    </w:p>
    <w:p w14:paraId="20B66667" w14:textId="77777777" w:rsidR="00C12C0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Data Format:</w:t>
      </w:r>
      <w:r>
        <w:t xml:space="preserve"> CSV for </w:t>
      </w:r>
      <w:proofErr w:type="spellStart"/>
      <w:r>
        <w:t>MovieLens</w:t>
      </w:r>
      <w:proofErr w:type="spellEnd"/>
      <w:r>
        <w:t xml:space="preserve"> datasets; in-memory Python/Pandas structures during processing.</w:t>
      </w:r>
    </w:p>
    <w:p w14:paraId="1083437B" w14:textId="77777777" w:rsidR="00C12C02" w:rsidRDefault="00000000">
      <w:pPr>
        <w:pStyle w:val="Heading1"/>
      </w:pPr>
      <w:r>
        <w:lastRenderedPageBreak/>
        <w:t>5. Non-Functional Requirements (NFRs)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60"/>
        <w:gridCol w:w="3300"/>
      </w:tblGrid>
      <w:tr w:rsidR="00C12C02" w14:paraId="570C00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072CB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Attribute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0968E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Target Metric / Standard</w:t>
            </w:r>
          </w:p>
        </w:tc>
        <w:tc>
          <w:tcPr>
            <w:tcW w:w="3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CCA5B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Verification &amp; Testing Method</w:t>
            </w:r>
          </w:p>
        </w:tc>
      </w:tr>
      <w:tr w:rsidR="00C12C02" w14:paraId="56697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F35CF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5.1 Performance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004E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Recommendation response is interactive for the demonstration dataset; Top-K generation completes within a few seconds.</w:t>
            </w:r>
          </w:p>
        </w:tc>
        <w:tc>
          <w:tcPr>
            <w:tcW w:w="3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96020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Measure recommendation generation time during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testing.</w:t>
            </w:r>
          </w:p>
        </w:tc>
      </w:tr>
      <w:tr w:rsidR="00C12C02" w14:paraId="432BA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F9A90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5.2 Security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9579D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No sensitive personal data is required; complex authentication is outside MVP scope.</w:t>
            </w:r>
          </w:p>
        </w:tc>
        <w:tc>
          <w:tcPr>
            <w:tcW w:w="3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2D896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Review application inputs and verify no unnecessary sensitive data is stored.</w:t>
            </w:r>
          </w:p>
        </w:tc>
      </w:tr>
      <w:tr w:rsidR="00C12C02" w14:paraId="1D256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3DD3E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5.3 Reliability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B977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Stable end-to-end execution of data loading, model inference and recommendation display.</w:t>
            </w:r>
          </w:p>
        </w:tc>
        <w:tc>
          <w:tcPr>
            <w:tcW w:w="3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ED1D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Run repeated end-to-end recommendation tests.</w:t>
            </w:r>
          </w:p>
        </w:tc>
      </w:tr>
      <w:tr w:rsidR="00C12C02" w14:paraId="6FB16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C8243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5.4 Portability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E203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The Python/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application runs in the documented development environment and in supported modern browsers.</w:t>
            </w:r>
          </w:p>
        </w:tc>
        <w:tc>
          <w:tcPr>
            <w:tcW w:w="3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638E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Execute the application in the project environment and test browser access.</w:t>
            </w:r>
          </w:p>
        </w:tc>
      </w:tr>
      <w:tr w:rsidR="00C12C02" w14:paraId="37D61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E37FA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5.5 Maintainability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62B4A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Preprocessing, training, recommendation and UI code are separate modules so each can change independently.</w:t>
            </w:r>
          </w:p>
        </w:tc>
        <w:tc>
          <w:tcPr>
            <w:tcW w:w="33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79BF1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Code review against the modular structure in Section 2.4.</w:t>
            </w:r>
          </w:p>
        </w:tc>
      </w:tr>
    </w:tbl>
    <w:p w14:paraId="2C8EDE9B" w14:textId="77777777" w:rsidR="00C12C02" w:rsidRDefault="00000000">
      <w:pPr>
        <w:pStyle w:val="Heading1"/>
        <w:pageBreakBefore/>
        <w:spacing w:before="0"/>
      </w:pPr>
      <w:r>
        <w:lastRenderedPageBreak/>
        <w:t>6. System Design and Analysis Models</w:t>
      </w:r>
    </w:p>
    <w:p w14:paraId="7FFE9FB2" w14:textId="77777777" w:rsidR="00C12C02" w:rsidRDefault="00000000">
      <w:pPr>
        <w:spacing w:after="120" w:line="276" w:lineRule="auto"/>
      </w:pPr>
      <w:r>
        <w:t>The following standard analysis models illustrate the static and dynamic behaviour of the application.</w:t>
      </w:r>
    </w:p>
    <w:p w14:paraId="66416320" w14:textId="77777777" w:rsidR="00C12C02" w:rsidRDefault="00000000">
      <w:pPr>
        <w:pStyle w:val="Heading2"/>
      </w:pPr>
      <w:r>
        <w:t>6.1 Use Case Diagram</w:t>
      </w:r>
    </w:p>
    <w:p w14:paraId="7584BF61" w14:textId="77777777" w:rsidR="00C12C02" w:rsidRDefault="00000000">
      <w:pPr>
        <w:spacing w:after="120" w:line="276" w:lineRule="auto"/>
      </w:pPr>
      <w:r>
        <w:t>The diagram maps the two actors, the Movie Recommendation User and the Developer / Project Team, to the functions they use.</w:t>
      </w:r>
    </w:p>
    <w:p w14:paraId="00AED6A4" w14:textId="77777777" w:rsidR="00C12C0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2082C0" wp14:editId="7E44DA69">
            <wp:extent cx="3810000" cy="4181475"/>
            <wp:effectExtent l="0" t="0" r="0" b="0"/>
            <wp:docPr id="182090531" name="usecase.png" descr="Figure 2: Use case diagram" title="Figure 2: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025B" w14:textId="77777777" w:rsidR="00C12C02" w:rsidRDefault="00000000">
      <w:pPr>
        <w:spacing w:after="200" w:line="276" w:lineRule="auto"/>
        <w:jc w:val="center"/>
      </w:pPr>
      <w:r>
        <w:rPr>
          <w:i/>
          <w:iCs/>
          <w:color w:val="4B6B94"/>
          <w:sz w:val="18"/>
          <w:szCs w:val="18"/>
        </w:rPr>
        <w:t>Figure 2: Use case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600"/>
        <w:gridCol w:w="4060"/>
      </w:tblGrid>
      <w:tr w:rsidR="00C12C02" w14:paraId="769511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0406A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Use Case</w:t>
            </w:r>
          </w:p>
        </w:tc>
        <w:tc>
          <w:tcPr>
            <w:tcW w:w="2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40243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Actor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D5E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7C9C9" w14:textId="77777777" w:rsidR="00C12C02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Description</w:t>
            </w:r>
          </w:p>
        </w:tc>
      </w:tr>
      <w:tr w:rsidR="00C12C02" w14:paraId="59B42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1513A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Rate Movies</w:t>
            </w:r>
          </w:p>
        </w:tc>
        <w:tc>
          <w:tcPr>
            <w:tcW w:w="2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60266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Movie Recommendation User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6E535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User selects movies and supplies ratings that become model input.</w:t>
            </w:r>
          </w:p>
        </w:tc>
      </w:tr>
      <w:tr w:rsidR="00C12C02" w14:paraId="2E57F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FF79C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View Top-K Recommendations</w:t>
            </w:r>
          </w:p>
        </w:tc>
        <w:tc>
          <w:tcPr>
            <w:tcW w:w="2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B1A7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User, Developer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29481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System predicts preference for unseen movies, excludes rated ones and displays the ranked list.</w:t>
            </w:r>
          </w:p>
        </w:tc>
      </w:tr>
      <w:tr w:rsidR="00C12C02" w14:paraId="4CB47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1D31E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Receive Cold-Start Fallback</w:t>
            </w:r>
          </w:p>
        </w:tc>
        <w:tc>
          <w:tcPr>
            <w:tcW w:w="2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D3490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New User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64C29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With insufficient history, the system asks for initial ratings or shows popular movies.</w:t>
            </w:r>
          </w:p>
        </w:tc>
      </w:tr>
      <w:tr w:rsidR="00C12C02" w14:paraId="6227B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9C13E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Train NCF Model</w:t>
            </w:r>
          </w:p>
        </w:tc>
        <w:tc>
          <w:tcPr>
            <w:tcW w:w="2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73E23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Developer / Project Team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7C404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Developer trains the model on prepared </w:t>
            </w:r>
            <w:proofErr w:type="spellStart"/>
            <w:r>
              <w:rPr>
                <w:sz w:val="19"/>
                <w:szCs w:val="19"/>
              </w:rPr>
              <w:t>MovieLens</w:t>
            </w:r>
            <w:proofErr w:type="spellEnd"/>
            <w:r>
              <w:rPr>
                <w:sz w:val="19"/>
                <w:szCs w:val="19"/>
              </w:rPr>
              <w:t xml:space="preserve"> data and saves weights and embeddings.</w:t>
            </w:r>
          </w:p>
        </w:tc>
      </w:tr>
      <w:tr w:rsidR="00C12C02" w14:paraId="5B48B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7B1B3" w14:textId="77777777" w:rsidR="00C12C02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Evaluate Model</w:t>
            </w:r>
          </w:p>
        </w:tc>
        <w:tc>
          <w:tcPr>
            <w:tcW w:w="2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8E9C1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>Developer / Project Team</w:t>
            </w:r>
          </w:p>
        </w:tc>
        <w:tc>
          <w:tcPr>
            <w:tcW w:w="406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C8721" w14:textId="77777777" w:rsidR="00C12C0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Developer computes MAE/RMSE and </w:t>
            </w:r>
            <w:proofErr w:type="spellStart"/>
            <w:r>
              <w:rPr>
                <w:sz w:val="19"/>
                <w:szCs w:val="19"/>
              </w:rPr>
              <w:t>Precision@K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Recall@K</w:t>
            </w:r>
            <w:proofErr w:type="spellEnd"/>
            <w:r>
              <w:rPr>
                <w:sz w:val="19"/>
                <w:szCs w:val="19"/>
              </w:rPr>
              <w:t xml:space="preserve">, Hit </w:t>
            </w:r>
            <w:proofErr w:type="spellStart"/>
            <w:r>
              <w:rPr>
                <w:sz w:val="19"/>
                <w:szCs w:val="19"/>
              </w:rPr>
              <w:t>Rate@K</w:t>
            </w:r>
            <w:proofErr w:type="spellEnd"/>
            <w:r>
              <w:rPr>
                <w:sz w:val="19"/>
                <w:szCs w:val="19"/>
              </w:rPr>
              <w:t xml:space="preserve"> on held-out data.</w:t>
            </w:r>
          </w:p>
        </w:tc>
      </w:tr>
    </w:tbl>
    <w:p w14:paraId="0F251137" w14:textId="77777777" w:rsidR="00C12C02" w:rsidRDefault="00000000">
      <w:pPr>
        <w:pStyle w:val="Heading2"/>
      </w:pPr>
      <w:r>
        <w:t>6.2 Data Flow Diagram (DFD)</w:t>
      </w:r>
    </w:p>
    <w:p w14:paraId="1C122880" w14:textId="77777777" w:rsidR="00C12C02" w:rsidRDefault="00000000">
      <w:pPr>
        <w:spacing w:after="120" w:line="276" w:lineRule="auto"/>
      </w:pPr>
      <w:r>
        <w:t>Level 0 (context) is shown in Figure 1. Level 1 decomposes the system into five processes: ingestion and preprocessing, ID encoding and NCF training, profile and rating collection, prediction with filtering and Top-K ranking, and model evaluation.</w:t>
      </w:r>
    </w:p>
    <w:p w14:paraId="7FA86ED8" w14:textId="77777777" w:rsidR="00C12C0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7BE61B" wp14:editId="56376C4E">
            <wp:extent cx="5905500" cy="2333625"/>
            <wp:effectExtent l="0" t="0" r="0" b="0"/>
            <wp:docPr id="1003486084" name="dfd1.png" descr="Figure 3: DFD Level 1" title="Figure 3: DFD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4515" w14:textId="77777777" w:rsidR="00C12C02" w:rsidRDefault="00000000">
      <w:pPr>
        <w:spacing w:after="200" w:line="276" w:lineRule="auto"/>
        <w:jc w:val="center"/>
      </w:pPr>
      <w:r>
        <w:rPr>
          <w:i/>
          <w:iCs/>
          <w:color w:val="4B6B94"/>
          <w:sz w:val="18"/>
          <w:szCs w:val="18"/>
        </w:rPr>
        <w:t>Figure 3: DFD Level 1</w:t>
      </w:r>
    </w:p>
    <w:p w14:paraId="5AB43721" w14:textId="77777777" w:rsidR="00C12C02" w:rsidRDefault="00000000">
      <w:pPr>
        <w:pStyle w:val="Heading2"/>
      </w:pPr>
      <w:r>
        <w:t>6.3 Entity-Relationship Diagram (ERD)</w:t>
      </w:r>
    </w:p>
    <w:p w14:paraId="4EB3DA9C" w14:textId="77777777" w:rsidR="00C12C02" w:rsidRDefault="00000000">
      <w:pPr>
        <w:spacing w:after="120" w:line="276" w:lineRule="auto"/>
      </w:pPr>
      <w:r>
        <w:t xml:space="preserve">The data model has three entities derived from the </w:t>
      </w:r>
      <w:proofErr w:type="spellStart"/>
      <w:r>
        <w:t>MovieLens</w:t>
      </w:r>
      <w:proofErr w:type="spellEnd"/>
      <w:r>
        <w:t xml:space="preserve"> files. A user gives many ratings and a movie receives many ratings, so Rating is the associative entity keyed by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movieId</w:t>
      </w:r>
      <w:proofErr w:type="spellEnd"/>
      <w:r>
        <w:t>). The encoded user and movie indices are produced during preprocessing for use as embedding lookups. The schema is in third normal form: user and movie attributes are stored once, and rating facts are stored only in Rating.</w:t>
      </w:r>
    </w:p>
    <w:p w14:paraId="64D6628B" w14:textId="77777777" w:rsidR="00C12C02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42C5A7" wp14:editId="47A55EED">
            <wp:extent cx="4762500" cy="2924175"/>
            <wp:effectExtent l="0" t="0" r="0" b="0"/>
            <wp:docPr id="1871382926" name="erd.png" descr="Figure 4: Entity-relationship diagram (crow's foot notation)" title="Figure 4: Entity-relationship diagram (crow's foot not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6077" w14:textId="77777777" w:rsidR="00C12C02" w:rsidRDefault="00000000">
      <w:pPr>
        <w:spacing w:after="200" w:line="276" w:lineRule="auto"/>
        <w:jc w:val="center"/>
      </w:pPr>
      <w:r>
        <w:rPr>
          <w:i/>
          <w:iCs/>
          <w:color w:val="4B6B94"/>
          <w:sz w:val="18"/>
          <w:szCs w:val="18"/>
        </w:rPr>
        <w:t>Figure 4: Entity-relationship diagram (crow's foot notation)</w:t>
      </w:r>
    </w:p>
    <w:p w14:paraId="0A747346" w14:textId="77777777" w:rsidR="00C12C02" w:rsidRDefault="00000000">
      <w:pPr>
        <w:pStyle w:val="Heading2"/>
      </w:pPr>
      <w:r>
        <w:t>6.4 Sequence Diagram</w:t>
      </w:r>
    </w:p>
    <w:p w14:paraId="30770731" w14:textId="77777777" w:rsidR="00C12C02" w:rsidRDefault="00000000">
      <w:pPr>
        <w:spacing w:after="120" w:line="276" w:lineRule="auto"/>
      </w:pPr>
      <w:r>
        <w:t>The sequence shows the main scenario from profile and rating input through ID encoding, NCF inference, filtering and Top-K display. The alternate flow covers users with too little history.</w:t>
      </w:r>
    </w:p>
    <w:p w14:paraId="615BB692" w14:textId="77777777" w:rsidR="00C12C0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3779F9" wp14:editId="214F1110">
            <wp:extent cx="5905500" cy="3324225"/>
            <wp:effectExtent l="0" t="0" r="0" b="0"/>
            <wp:docPr id="1881226970" name="sequence.png" descr="Figure 5: Sequence diagram for generating Top-K recommendations" title="Figure 5: Sequence diagram for generating Top-K recommend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DBBA" w14:textId="77777777" w:rsidR="00C12C02" w:rsidRDefault="00000000">
      <w:pPr>
        <w:spacing w:after="200" w:line="276" w:lineRule="auto"/>
        <w:jc w:val="center"/>
      </w:pPr>
      <w:r>
        <w:rPr>
          <w:i/>
          <w:iCs/>
          <w:color w:val="4B6B94"/>
          <w:sz w:val="18"/>
          <w:szCs w:val="18"/>
        </w:rPr>
        <w:t>Figure 5: Sequence diagram for generating Top-K recommendations</w:t>
      </w:r>
    </w:p>
    <w:p w14:paraId="0F353C80" w14:textId="77777777" w:rsidR="00C12C02" w:rsidRDefault="00000000">
      <w:pPr>
        <w:pStyle w:val="Heading1"/>
      </w:pPr>
      <w:r>
        <w:lastRenderedPageBreak/>
        <w:t>7. Academic Review &amp; Sign-Off</w:t>
      </w:r>
    </w:p>
    <w:p w14:paraId="085EAA62" w14:textId="77777777" w:rsidR="00C12C02" w:rsidRDefault="00000000">
      <w:pPr>
        <w:spacing w:after="120" w:line="276" w:lineRule="auto"/>
      </w:pPr>
      <w:r>
        <w:t>This Software Requirements Specification document has been submitted and reviewed by the academic supervisory panel:</w:t>
      </w:r>
    </w:p>
    <w:p w14:paraId="4866B660" w14:textId="77777777" w:rsidR="00275075" w:rsidRDefault="00275075">
      <w:pPr>
        <w:spacing w:after="120" w:line="276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68"/>
        <w:gridCol w:w="3168"/>
      </w:tblGrid>
      <w:tr w:rsidR="00275075" w14:paraId="2CE91F31" w14:textId="77777777" w:rsidTr="00AD0C9D">
        <w:trPr>
          <w:jc w:val="center"/>
        </w:trPr>
        <w:tc>
          <w:tcPr>
            <w:tcW w:w="3024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7282490D" w14:textId="77777777" w:rsidR="00275075" w:rsidRDefault="00275075" w:rsidP="00AD0C9D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  <w:t>Date: __________________</w:t>
            </w:r>
          </w:p>
        </w:tc>
        <w:tc>
          <w:tcPr>
            <w:tcW w:w="3168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0B3961C0" w14:textId="77777777" w:rsidR="00275075" w:rsidRDefault="00275075" w:rsidP="00AD0C9D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  <w:t>Date: __________________</w:t>
            </w:r>
          </w:p>
        </w:tc>
        <w:tc>
          <w:tcPr>
            <w:tcW w:w="3168" w:type="dxa"/>
            <w:tcMar>
              <w:top w:w="300" w:type="dxa"/>
              <w:left w:w="100" w:type="dxa"/>
              <w:bottom w:w="100" w:type="dxa"/>
              <w:right w:w="100" w:type="dxa"/>
            </w:tcMar>
          </w:tcPr>
          <w:p w14:paraId="3367B720" w14:textId="77777777" w:rsidR="00275075" w:rsidRDefault="00275075" w:rsidP="00AD0C9D">
            <w:pPr>
              <w:jc w:val="center"/>
            </w:pPr>
            <w:r>
              <w:rPr>
                <w:color w:val="78828C"/>
                <w:sz w:val="17"/>
              </w:rPr>
              <w:t>Signature: __________________</w:t>
            </w:r>
            <w:r>
              <w:rPr>
                <w:color w:val="78828C"/>
                <w:sz w:val="17"/>
              </w:rPr>
              <w:br/>
              <w:t>Date: __________________</w:t>
            </w:r>
          </w:p>
        </w:tc>
      </w:tr>
    </w:tbl>
    <w:p w14:paraId="7919EC11" w14:textId="77777777" w:rsidR="00275075" w:rsidRDefault="00275075">
      <w:pPr>
        <w:spacing w:after="120" w:line="276" w:lineRule="auto"/>
      </w:pPr>
    </w:p>
    <w:sectPr w:rsidR="00275075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FFFE" w14:textId="77777777" w:rsidR="0089136B" w:rsidRDefault="0089136B">
      <w:r>
        <w:separator/>
      </w:r>
    </w:p>
  </w:endnote>
  <w:endnote w:type="continuationSeparator" w:id="0">
    <w:p w14:paraId="040E1352" w14:textId="77777777" w:rsidR="0089136B" w:rsidRDefault="00891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B7069" w14:textId="77777777" w:rsidR="00C12C02" w:rsidRDefault="00000000">
    <w:pPr>
      <w:jc w:val="center"/>
    </w:pPr>
    <w:r>
      <w:rPr>
        <w:color w:val="78828C"/>
        <w:sz w:val="17"/>
        <w:szCs w:val="17"/>
      </w:rPr>
      <w:t xml:space="preserve">Personalized Movie Recommendation System | IEEE Std 830-1998 | Page </w:t>
    </w:r>
    <w:r>
      <w:rPr>
        <w:color w:val="78828C"/>
        <w:sz w:val="17"/>
        <w:szCs w:val="17"/>
      </w:rPr>
      <w:fldChar w:fldCharType="begin"/>
    </w:r>
    <w:r>
      <w:rPr>
        <w:color w:val="78828C"/>
        <w:sz w:val="17"/>
        <w:szCs w:val="17"/>
      </w:rPr>
      <w:instrText>PAGE</w:instrText>
    </w:r>
    <w:r>
      <w:rPr>
        <w:color w:val="78828C"/>
        <w:sz w:val="17"/>
        <w:szCs w:val="17"/>
      </w:rPr>
      <w:fldChar w:fldCharType="separate"/>
    </w:r>
    <w:r w:rsidR="00275075">
      <w:rPr>
        <w:noProof/>
        <w:color w:val="78828C"/>
        <w:sz w:val="17"/>
        <w:szCs w:val="17"/>
      </w:rPr>
      <w:t>2</w:t>
    </w:r>
    <w:r>
      <w:rPr>
        <w:color w:val="78828C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A8BB3" w14:textId="77777777" w:rsidR="00C12C02" w:rsidRDefault="00C12C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E51A9" w14:textId="77777777" w:rsidR="0089136B" w:rsidRDefault="0089136B">
      <w:r>
        <w:separator/>
      </w:r>
    </w:p>
  </w:footnote>
  <w:footnote w:type="continuationSeparator" w:id="0">
    <w:p w14:paraId="71E1A98F" w14:textId="77777777" w:rsidR="0089136B" w:rsidRDefault="00891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BA22" w14:textId="77777777" w:rsidR="00C12C02" w:rsidRDefault="00000000">
    <w:pPr>
      <w:jc w:val="right"/>
    </w:pPr>
    <w:r>
      <w:rPr>
        <w:color w:val="78828C"/>
        <w:sz w:val="17"/>
        <w:szCs w:val="17"/>
      </w:rPr>
      <w:t xml:space="preserve">Software Requirements Specification | </w:t>
    </w:r>
    <w:proofErr w:type="spellStart"/>
    <w:proofErr w:type="gramStart"/>
    <w:r>
      <w:rPr>
        <w:color w:val="78828C"/>
        <w:sz w:val="17"/>
        <w:szCs w:val="17"/>
      </w:rPr>
      <w:t>B.Tech</w:t>
    </w:r>
    <w:proofErr w:type="spellEnd"/>
    <w:proofErr w:type="gramEnd"/>
    <w:r>
      <w:rPr>
        <w:color w:val="78828C"/>
        <w:sz w:val="17"/>
        <w:szCs w:val="17"/>
      </w:rPr>
      <w:t xml:space="preserve"> Project Work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9BD30" w14:textId="77777777" w:rsidR="00C12C02" w:rsidRDefault="00C12C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A04"/>
    <w:multiLevelType w:val="hybridMultilevel"/>
    <w:tmpl w:val="93409EE0"/>
    <w:lvl w:ilvl="0" w:tplc="924628DE">
      <w:start w:val="1"/>
      <w:numFmt w:val="bullet"/>
      <w:lvlText w:val="●"/>
      <w:lvlJc w:val="left"/>
      <w:pPr>
        <w:ind w:left="720" w:hanging="360"/>
      </w:pPr>
    </w:lvl>
    <w:lvl w:ilvl="1" w:tplc="51E424D6">
      <w:start w:val="1"/>
      <w:numFmt w:val="bullet"/>
      <w:lvlText w:val="○"/>
      <w:lvlJc w:val="left"/>
      <w:pPr>
        <w:ind w:left="1440" w:hanging="360"/>
      </w:pPr>
    </w:lvl>
    <w:lvl w:ilvl="2" w:tplc="9190BEF2">
      <w:start w:val="1"/>
      <w:numFmt w:val="bullet"/>
      <w:lvlText w:val="■"/>
      <w:lvlJc w:val="left"/>
      <w:pPr>
        <w:ind w:left="2160" w:hanging="360"/>
      </w:pPr>
    </w:lvl>
    <w:lvl w:ilvl="3" w:tplc="DAE8A782">
      <w:start w:val="1"/>
      <w:numFmt w:val="bullet"/>
      <w:lvlText w:val="●"/>
      <w:lvlJc w:val="left"/>
      <w:pPr>
        <w:ind w:left="2880" w:hanging="360"/>
      </w:pPr>
    </w:lvl>
    <w:lvl w:ilvl="4" w:tplc="CE843C40">
      <w:start w:val="1"/>
      <w:numFmt w:val="bullet"/>
      <w:lvlText w:val="○"/>
      <w:lvlJc w:val="left"/>
      <w:pPr>
        <w:ind w:left="3600" w:hanging="360"/>
      </w:pPr>
    </w:lvl>
    <w:lvl w:ilvl="5" w:tplc="C9042656">
      <w:start w:val="1"/>
      <w:numFmt w:val="bullet"/>
      <w:lvlText w:val="■"/>
      <w:lvlJc w:val="left"/>
      <w:pPr>
        <w:ind w:left="4320" w:hanging="360"/>
      </w:pPr>
    </w:lvl>
    <w:lvl w:ilvl="6" w:tplc="1F043A2E">
      <w:start w:val="1"/>
      <w:numFmt w:val="bullet"/>
      <w:lvlText w:val="●"/>
      <w:lvlJc w:val="left"/>
      <w:pPr>
        <w:ind w:left="5040" w:hanging="360"/>
      </w:pPr>
    </w:lvl>
    <w:lvl w:ilvl="7" w:tplc="423421FE">
      <w:start w:val="1"/>
      <w:numFmt w:val="bullet"/>
      <w:lvlText w:val="●"/>
      <w:lvlJc w:val="left"/>
      <w:pPr>
        <w:ind w:left="5760" w:hanging="360"/>
      </w:pPr>
    </w:lvl>
    <w:lvl w:ilvl="8" w:tplc="79DE9D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265E01"/>
    <w:multiLevelType w:val="hybridMultilevel"/>
    <w:tmpl w:val="1D00F17A"/>
    <w:lvl w:ilvl="0" w:tplc="65364B72">
      <w:start w:val="1"/>
      <w:numFmt w:val="bullet"/>
      <w:lvlText w:val="•"/>
      <w:lvlJc w:val="left"/>
      <w:pPr>
        <w:ind w:left="540" w:hanging="270"/>
      </w:pPr>
    </w:lvl>
    <w:lvl w:ilvl="1" w:tplc="C5CE1B3E">
      <w:numFmt w:val="decimal"/>
      <w:lvlText w:val=""/>
      <w:lvlJc w:val="left"/>
    </w:lvl>
    <w:lvl w:ilvl="2" w:tplc="646052BA">
      <w:numFmt w:val="decimal"/>
      <w:lvlText w:val=""/>
      <w:lvlJc w:val="left"/>
    </w:lvl>
    <w:lvl w:ilvl="3" w:tplc="15C80BCC">
      <w:numFmt w:val="decimal"/>
      <w:lvlText w:val=""/>
      <w:lvlJc w:val="left"/>
    </w:lvl>
    <w:lvl w:ilvl="4" w:tplc="E56855D6">
      <w:numFmt w:val="decimal"/>
      <w:lvlText w:val=""/>
      <w:lvlJc w:val="left"/>
    </w:lvl>
    <w:lvl w:ilvl="5" w:tplc="63845D6E">
      <w:numFmt w:val="decimal"/>
      <w:lvlText w:val=""/>
      <w:lvlJc w:val="left"/>
    </w:lvl>
    <w:lvl w:ilvl="6" w:tplc="B7AA90AA">
      <w:numFmt w:val="decimal"/>
      <w:lvlText w:val=""/>
      <w:lvlJc w:val="left"/>
    </w:lvl>
    <w:lvl w:ilvl="7" w:tplc="61D23EF2">
      <w:numFmt w:val="decimal"/>
      <w:lvlText w:val=""/>
      <w:lvlJc w:val="left"/>
    </w:lvl>
    <w:lvl w:ilvl="8" w:tplc="37DC5F9E">
      <w:numFmt w:val="decimal"/>
      <w:lvlText w:val=""/>
      <w:lvlJc w:val="left"/>
    </w:lvl>
  </w:abstractNum>
  <w:num w:numId="1" w16cid:durableId="1431926267">
    <w:abstractNumId w:val="0"/>
    <w:lvlOverride w:ilvl="0">
      <w:startOverride w:val="1"/>
    </w:lvlOverride>
  </w:num>
  <w:num w:numId="2" w16cid:durableId="2950644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C02"/>
    <w:rsid w:val="00275075"/>
    <w:rsid w:val="004232A2"/>
    <w:rsid w:val="0089136B"/>
    <w:rsid w:val="00C1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4F06"/>
  <w15:docId w15:val="{369F0A84-62CD-4561-898D-DED51D33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4B6B9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2225</Words>
  <Characters>12687</Characters>
  <Application>Microsoft Office Word</Application>
  <DocSecurity>0</DocSecurity>
  <Lines>105</Lines>
  <Paragraphs>29</Paragraphs>
  <ScaleCrop>false</ScaleCrop>
  <Company/>
  <LinksUpToDate>false</LinksUpToDate>
  <CharactersWithSpaces>14883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Personalized Movie Recommendation System</dc:title>
  <dc:creator>Pratyush Sahu</dc:creator>
  <cp:lastModifiedBy>Pratyush Sahu</cp:lastModifiedBy>
  <cp:revision>2</cp:revision>
  <dcterms:created xsi:type="dcterms:W3CDTF">2026-10-01T08:52:00Z</dcterms:created>
  <dcterms:modified xsi:type="dcterms:W3CDTF">2026-10-01T08:57:00Z</dcterms:modified>
</cp:coreProperties>
</file>