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1A529" w14:textId="60CC9E41" w:rsidR="00223D76" w:rsidRDefault="00223D76">
      <w:pPr>
        <w:rPr>
          <w:rFonts w:ascii="Times New Roman" w:hAnsi="Times New Roman" w:cs="Times New Roman"/>
          <w:b/>
          <w:bCs/>
          <w:sz w:val="40"/>
          <w:szCs w:val="40"/>
          <w:u w:val="single"/>
        </w:rPr>
      </w:pPr>
      <w:r w:rsidRPr="00223D76">
        <w:rPr>
          <w:rFonts w:ascii="Times New Roman" w:hAnsi="Times New Roman" w:cs="Times New Roman"/>
          <w:b/>
          <w:bCs/>
          <w:sz w:val="40"/>
          <w:szCs w:val="40"/>
          <w:u w:val="single"/>
        </w:rPr>
        <w:t>README</w:t>
      </w:r>
    </w:p>
    <w:p w14:paraId="24E01428" w14:textId="77777777" w:rsidR="00223D76" w:rsidRPr="00223D76" w:rsidRDefault="00223D76">
      <w:pPr>
        <w:rPr>
          <w:rFonts w:ascii="Times New Roman" w:hAnsi="Times New Roman" w:cs="Times New Roman"/>
          <w:b/>
          <w:bCs/>
          <w:sz w:val="40"/>
          <w:szCs w:val="40"/>
          <w:u w:val="single"/>
        </w:rPr>
      </w:pPr>
    </w:p>
    <w:p w14:paraId="7FA41A01" w14:textId="29F8E478" w:rsidR="00364030" w:rsidRPr="00223D76" w:rsidRDefault="00D20B2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w:t>
      </w:r>
      <w:r w:rsidR="00223D76" w:rsidRPr="00223D76">
        <w:rPr>
          <w:rFonts w:ascii="Times New Roman" w:hAnsi="Times New Roman" w:cs="Times New Roman"/>
          <w:b/>
          <w:bCs/>
          <w:sz w:val="28"/>
          <w:szCs w:val="28"/>
        </w:rPr>
        <w:t>MPORTANT FUNCTIONS</w:t>
      </w:r>
    </w:p>
    <w:p w14:paraId="78D03D81" w14:textId="77777777" w:rsidR="00686F5D" w:rsidRPr="00686F5D" w:rsidRDefault="00364030" w:rsidP="00686F5D">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sequencegenerator</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cnt</w:t>
      </w:r>
      <w:proofErr w:type="spellEnd"/>
      <w:r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1884D498" w14:textId="6AB2EB8B" w:rsidR="00364030" w:rsidRPr="00686F5D" w:rsidRDefault="008119C4" w:rsidP="00686F5D">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 xml:space="preserve">This function generates random sequences with ‘L’, “R’ and ‘F’. </w:t>
      </w:r>
      <w:r w:rsidR="00686F5D" w:rsidRPr="00686F5D">
        <w:rPr>
          <w:rFonts w:ascii="Times New Roman" w:hAnsi="Times New Roman" w:cs="Times New Roman"/>
          <w:sz w:val="24"/>
          <w:szCs w:val="24"/>
          <w:shd w:val="clear" w:color="auto" w:fill="FFFFFF"/>
        </w:rPr>
        <w:t xml:space="preserve">Here, </w:t>
      </w:r>
      <w:r w:rsidRPr="00686F5D">
        <w:rPr>
          <w:rFonts w:ascii="Times New Roman" w:hAnsi="Times New Roman" w:cs="Times New Roman"/>
          <w:sz w:val="24"/>
          <w:szCs w:val="24"/>
          <w:shd w:val="clear" w:color="auto" w:fill="FFFFFF"/>
        </w:rPr>
        <w:t>‘</w:t>
      </w:r>
      <w:proofErr w:type="spellStart"/>
      <w:r w:rsidRPr="00686F5D">
        <w:rPr>
          <w:rFonts w:ascii="Times New Roman" w:hAnsi="Times New Roman" w:cs="Times New Roman"/>
          <w:sz w:val="24"/>
          <w:szCs w:val="24"/>
          <w:shd w:val="clear" w:color="auto" w:fill="FFFFFF"/>
        </w:rPr>
        <w:t>cnt</w:t>
      </w:r>
      <w:proofErr w:type="spellEnd"/>
      <w:r w:rsidRPr="00686F5D">
        <w:rPr>
          <w:rFonts w:ascii="Times New Roman" w:hAnsi="Times New Roman" w:cs="Times New Roman"/>
          <w:sz w:val="24"/>
          <w:szCs w:val="24"/>
          <w:shd w:val="clear" w:color="auto" w:fill="FFFFFF"/>
        </w:rPr>
        <w:t>’ specifies the number of sequences to be generated</w:t>
      </w:r>
      <w:r w:rsidR="00364030" w:rsidRPr="00686F5D">
        <w:rPr>
          <w:rFonts w:ascii="Times New Roman" w:hAnsi="Times New Roman" w:cs="Times New Roman"/>
          <w:sz w:val="24"/>
          <w:szCs w:val="24"/>
          <w:shd w:val="clear" w:color="auto" w:fill="FFFFFF"/>
        </w:rPr>
        <w:t xml:space="preserve"> </w:t>
      </w:r>
    </w:p>
    <w:p w14:paraId="4E681051" w14:textId="77777777" w:rsidR="00223D76" w:rsidRPr="00686F5D" w:rsidRDefault="00223D76" w:rsidP="00223D76">
      <w:pPr>
        <w:spacing w:after="0"/>
        <w:rPr>
          <w:rFonts w:ascii="Times New Roman" w:hAnsi="Times New Roman" w:cs="Times New Roman"/>
          <w:sz w:val="24"/>
          <w:szCs w:val="24"/>
          <w:shd w:val="clear" w:color="auto" w:fill="FFFFFF"/>
        </w:rPr>
      </w:pPr>
    </w:p>
    <w:p w14:paraId="325A2E3E"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Fonts w:ascii="Times New Roman" w:hAnsi="Times New Roman" w:cs="Times New Roman"/>
          <w:b/>
          <w:bCs/>
          <w:sz w:val="26"/>
          <w:szCs w:val="26"/>
          <w:shd w:val="clear" w:color="auto" w:fill="FFFFFF"/>
        </w:rPr>
        <w:t>legalitycheck</w:t>
      </w:r>
      <w:proofErr w:type="spellEnd"/>
      <w:r w:rsidRPr="00686F5D">
        <w:rPr>
          <w:rFonts w:ascii="Times New Roman" w:hAnsi="Times New Roman" w:cs="Times New Roman"/>
          <w:b/>
          <w:bCs/>
          <w:sz w:val="26"/>
          <w:szCs w:val="26"/>
          <w:shd w:val="clear" w:color="auto" w:fill="FFFFFF"/>
        </w:rPr>
        <w:t>(text)</w:t>
      </w:r>
      <w:r w:rsidR="008119C4"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00C69FAA" w14:textId="603A2995" w:rsidR="00364030" w:rsidRPr="00686F5D" w:rsidRDefault="008119C4" w:rsidP="00686F5D">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 xml:space="preserve">This function checks of the sequences are legal or not. That is, it checks each sequence for collisions. The function takes the array of sequences as input and returns the number of collisions. </w:t>
      </w:r>
    </w:p>
    <w:p w14:paraId="7B2987C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6E680617" w14:textId="77777777" w:rsidR="00686F5D" w:rsidRPr="00686F5D" w:rsidRDefault="008119C4" w:rsidP="00223D76">
      <w:pPr>
        <w:spacing w:after="0"/>
        <w:ind w:firstLine="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getScore</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matr</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matr_angle</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matr_visited</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00F1CE7F" w14:textId="79312BBE" w:rsidR="00364030" w:rsidRPr="00686F5D" w:rsidRDefault="008119C4" w:rsidP="00223D76">
      <w:pPr>
        <w:spacing w:after="0"/>
        <w:ind w:firstLine="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takes 3 matrices as input”</w:t>
      </w:r>
    </w:p>
    <w:p w14:paraId="2FA3FF45" w14:textId="4B280F57"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w:t>
      </w:r>
      <w:proofErr w:type="spellEnd"/>
      <w:r w:rsidRPr="00686F5D">
        <w:rPr>
          <w:rFonts w:ascii="Times New Roman" w:hAnsi="Times New Roman" w:cs="Times New Roman"/>
          <w:sz w:val="24"/>
          <w:szCs w:val="24"/>
          <w:shd w:val="clear" w:color="auto" w:fill="FFFFFF"/>
        </w:rPr>
        <w:t>: stores the path of hydrophobic-hydrophilic sequence with respect to a particular LFR sequence.</w:t>
      </w:r>
    </w:p>
    <w:p w14:paraId="1D284BA4" w14:textId="58798F95"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Matr_angle</w:t>
      </w:r>
      <w:proofErr w:type="spellEnd"/>
      <w:r w:rsidRPr="00686F5D">
        <w:rPr>
          <w:rFonts w:ascii="Times New Roman" w:hAnsi="Times New Roman" w:cs="Times New Roman"/>
          <w:sz w:val="24"/>
          <w:szCs w:val="24"/>
          <w:shd w:val="clear" w:color="auto" w:fill="FFFFFF"/>
        </w:rPr>
        <w:t xml:space="preserve">: stores the </w:t>
      </w:r>
      <w:r w:rsidR="002A00E5" w:rsidRPr="00686F5D">
        <w:rPr>
          <w:rFonts w:ascii="Times New Roman" w:hAnsi="Times New Roman" w:cs="Times New Roman"/>
          <w:sz w:val="24"/>
          <w:szCs w:val="24"/>
          <w:shd w:val="clear" w:color="auto" w:fill="FFFFFF"/>
        </w:rPr>
        <w:t>angles with respect to the LFR sequence</w:t>
      </w:r>
    </w:p>
    <w:p w14:paraId="4D26C4A4" w14:textId="4ADE2427" w:rsidR="002A00E5" w:rsidRPr="00686F5D" w:rsidRDefault="002A00E5"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Matr_visited</w:t>
      </w:r>
      <w:proofErr w:type="spellEnd"/>
      <w:r w:rsidRPr="00686F5D">
        <w:rPr>
          <w:rFonts w:ascii="Times New Roman" w:hAnsi="Times New Roman" w:cs="Times New Roman"/>
          <w:sz w:val="24"/>
          <w:szCs w:val="24"/>
          <w:shd w:val="clear" w:color="auto" w:fill="FFFFFF"/>
        </w:rPr>
        <w:t>: stores 1 for all the visited nodes</w:t>
      </w:r>
    </w:p>
    <w:p w14:paraId="3E7C5290" w14:textId="0B3C2AD3" w:rsidR="00364030" w:rsidRPr="00686F5D" w:rsidRDefault="002A00E5"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The function returns the score of the LFR sequence</w:t>
      </w:r>
      <w:r w:rsidR="00DF230B" w:rsidRPr="00686F5D">
        <w:rPr>
          <w:rFonts w:ascii="Times New Roman" w:hAnsi="Times New Roman" w:cs="Times New Roman"/>
          <w:sz w:val="24"/>
          <w:szCs w:val="24"/>
          <w:shd w:val="clear" w:color="auto" w:fill="FFFFFF"/>
        </w:rPr>
        <w:t>. Score is the number of non-covalent H-H bonds.</w:t>
      </w:r>
    </w:p>
    <w:p w14:paraId="775A4A8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5D019E09"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rmvIllegal</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ind</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text</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678F6A28" w14:textId="682B379E"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This function removes illegal sequences from the array of LFR sequences</w:t>
      </w:r>
    </w:p>
    <w:p w14:paraId="02CB56E9" w14:textId="77777777" w:rsidR="00223D76" w:rsidRPr="00686F5D" w:rsidRDefault="00223D76" w:rsidP="00223D76">
      <w:pPr>
        <w:spacing w:after="0"/>
        <w:rPr>
          <w:rFonts w:ascii="Times New Roman" w:hAnsi="Times New Roman" w:cs="Times New Roman"/>
          <w:b/>
          <w:bCs/>
          <w:sz w:val="24"/>
          <w:szCs w:val="24"/>
        </w:rPr>
      </w:pPr>
    </w:p>
    <w:p w14:paraId="25B94D35" w14:textId="77777777" w:rsidR="00686F5D" w:rsidRPr="00686F5D" w:rsidRDefault="00364030" w:rsidP="00223D76">
      <w:pPr>
        <w:spacing w:after="0"/>
        <w:ind w:left="720"/>
        <w:rPr>
          <w:rFonts w:ascii="Times New Roman" w:hAnsi="Times New Roman" w:cs="Times New Roman"/>
          <w:sz w:val="26"/>
          <w:szCs w:val="26"/>
        </w:rPr>
      </w:pPr>
      <w:proofErr w:type="spellStart"/>
      <w:r w:rsidRPr="00686F5D">
        <w:rPr>
          <w:rFonts w:ascii="Times New Roman" w:hAnsi="Times New Roman" w:cs="Times New Roman"/>
          <w:b/>
          <w:bCs/>
          <w:sz w:val="26"/>
          <w:szCs w:val="26"/>
        </w:rPr>
        <w:t>crossoverAndSelection</w:t>
      </w:r>
      <w:proofErr w:type="spellEnd"/>
      <w:r w:rsidR="00D20B26" w:rsidRPr="00686F5D">
        <w:rPr>
          <w:rFonts w:ascii="Times New Roman" w:hAnsi="Times New Roman" w:cs="Times New Roman"/>
          <w:b/>
          <w:bCs/>
          <w:sz w:val="26"/>
          <w:szCs w:val="26"/>
        </w:rPr>
        <w:t>():</w:t>
      </w:r>
      <w:r w:rsidR="00D20B26" w:rsidRPr="00686F5D">
        <w:rPr>
          <w:rFonts w:ascii="Times New Roman" w:hAnsi="Times New Roman" w:cs="Times New Roman"/>
          <w:sz w:val="26"/>
          <w:szCs w:val="26"/>
        </w:rPr>
        <w:t xml:space="preserve"> </w:t>
      </w:r>
    </w:p>
    <w:p w14:paraId="0D3718B4" w14:textId="22189FDB"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rPr>
        <w:t>This function creates the new set of sequences with child sequences created by doing crossover on the initial sequences.</w:t>
      </w:r>
    </w:p>
    <w:p w14:paraId="098E6511" w14:textId="77777777" w:rsidR="00223D76" w:rsidRPr="00686F5D" w:rsidRDefault="00223D76" w:rsidP="00223D76">
      <w:pPr>
        <w:spacing w:after="0"/>
        <w:rPr>
          <w:rFonts w:ascii="Times New Roman" w:hAnsi="Times New Roman" w:cs="Times New Roman"/>
          <w:b/>
          <w:bCs/>
          <w:sz w:val="24"/>
          <w:szCs w:val="24"/>
          <w:shd w:val="clear" w:color="auto" w:fill="FFFFFF"/>
        </w:rPr>
      </w:pPr>
    </w:p>
    <w:p w14:paraId="632E4B65" w14:textId="77777777" w:rsidR="00686F5D" w:rsidRPr="00686F5D" w:rsidRDefault="00082072" w:rsidP="00223D76">
      <w:pPr>
        <w:spacing w:after="0"/>
        <w:ind w:left="720"/>
        <w:rPr>
          <w:rFonts w:ascii="Times New Roman" w:hAnsi="Times New Roman" w:cs="Times New Roman"/>
          <w:sz w:val="26"/>
          <w:szCs w:val="26"/>
          <w:shd w:val="clear" w:color="auto" w:fill="FFFFFF"/>
        </w:rPr>
      </w:pPr>
      <w:r w:rsidRPr="00686F5D">
        <w:rPr>
          <w:rFonts w:ascii="Times New Roman" w:hAnsi="Times New Roman" w:cs="Times New Roman"/>
          <w:b/>
          <w:bCs/>
          <w:sz w:val="26"/>
          <w:szCs w:val="26"/>
          <w:shd w:val="clear" w:color="auto" w:fill="FFFFFF"/>
        </w:rPr>
        <w:t>mutation(</w:t>
      </w:r>
      <w:r w:rsidR="00D20B26"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sz w:val="26"/>
          <w:szCs w:val="26"/>
          <w:shd w:val="clear" w:color="auto" w:fill="FFFFFF"/>
        </w:rPr>
        <w:t xml:space="preserve"> </w:t>
      </w:r>
    </w:p>
    <w:p w14:paraId="77FF257D" w14:textId="5389F122" w:rsidR="00DF230B" w:rsidRDefault="00DF230B" w:rsidP="00223D76">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mutates each direction in the sequences with one of the remaini</w:t>
      </w:r>
      <w:r w:rsidR="00082072" w:rsidRPr="00686F5D">
        <w:rPr>
          <w:rFonts w:ascii="Times New Roman" w:hAnsi="Times New Roman" w:cs="Times New Roman"/>
          <w:sz w:val="24"/>
          <w:szCs w:val="24"/>
          <w:shd w:val="clear" w:color="auto" w:fill="FFFFFF"/>
        </w:rPr>
        <w:t>ng directions with mutation probability p.</w:t>
      </w:r>
    </w:p>
    <w:p w14:paraId="6DF49691" w14:textId="77777777" w:rsidR="00686F5D" w:rsidRPr="00686F5D" w:rsidRDefault="00686F5D" w:rsidP="00223D76">
      <w:pPr>
        <w:spacing w:after="0"/>
        <w:ind w:left="720"/>
        <w:rPr>
          <w:rFonts w:ascii="Times New Roman" w:hAnsi="Times New Roman" w:cs="Times New Roman"/>
          <w:sz w:val="24"/>
          <w:szCs w:val="24"/>
          <w:shd w:val="clear" w:color="auto" w:fill="FFFFFF"/>
        </w:rPr>
      </w:pPr>
    </w:p>
    <w:p w14:paraId="58AEB1F9" w14:textId="77777777" w:rsidR="00D20B26" w:rsidRPr="00D20B26" w:rsidRDefault="00D20B26">
      <w:pPr>
        <w:rPr>
          <w:rFonts w:ascii="Times New Roman" w:hAnsi="Times New Roman" w:cs="Times New Roman"/>
        </w:rPr>
      </w:pPr>
    </w:p>
    <w:p w14:paraId="438AE15B" w14:textId="37844889" w:rsidR="00364030" w:rsidRP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INPUT</w:t>
      </w:r>
    </w:p>
    <w:p w14:paraId="4E3AAC61" w14:textId="1A96FB32" w:rsidR="00364030" w:rsidRPr="00686F5D" w:rsidRDefault="00223D76" w:rsidP="00223D76">
      <w:pPr>
        <w:pStyle w:val="ListParagraph"/>
        <w:numPr>
          <w:ilvl w:val="0"/>
          <w:numId w:val="2"/>
        </w:numPr>
        <w:rPr>
          <w:rFonts w:ascii="Times New Roman" w:hAnsi="Times New Roman" w:cs="Times New Roman"/>
          <w:sz w:val="24"/>
          <w:szCs w:val="24"/>
        </w:rPr>
      </w:pPr>
      <w:proofErr w:type="spellStart"/>
      <w:r w:rsidRPr="00686F5D">
        <w:rPr>
          <w:rFonts w:ascii="Times New Roman" w:hAnsi="Times New Roman" w:cs="Times New Roman"/>
          <w:sz w:val="24"/>
          <w:szCs w:val="24"/>
        </w:rPr>
        <w:t>ip</w:t>
      </w:r>
      <w:proofErr w:type="spellEnd"/>
      <w:r w:rsidRPr="00686F5D">
        <w:rPr>
          <w:rFonts w:ascii="Times New Roman" w:hAnsi="Times New Roman" w:cs="Times New Roman"/>
          <w:sz w:val="24"/>
          <w:szCs w:val="24"/>
        </w:rPr>
        <w:t>: input file name which contains the amino acid sequence</w:t>
      </w:r>
    </w:p>
    <w:p w14:paraId="31DA37A9" w14:textId="6DAADB98"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1: number of LFR sequences to be generated</w:t>
      </w:r>
    </w:p>
    <w:p w14:paraId="0BF84BE6" w14:textId="38CA8CB2"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2: number of generations</w:t>
      </w:r>
    </w:p>
    <w:p w14:paraId="1719CCFC" w14:textId="0262D7CE" w:rsidR="00364030" w:rsidRPr="00686F5D" w:rsidRDefault="00223D76"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 xml:space="preserve">p: mutation </w:t>
      </w:r>
      <w:proofErr w:type="spellStart"/>
      <w:r w:rsidRPr="00686F5D">
        <w:rPr>
          <w:rFonts w:ascii="Times New Roman" w:hAnsi="Times New Roman" w:cs="Times New Roman"/>
          <w:sz w:val="24"/>
          <w:szCs w:val="24"/>
        </w:rPr>
        <w:t>probablitiy</w:t>
      </w:r>
      <w:proofErr w:type="spellEnd"/>
    </w:p>
    <w:p w14:paraId="24FD9D94" w14:textId="5B41241F" w:rsidR="00223D76" w:rsidRDefault="00223D76" w:rsidP="00223D76">
      <w:pPr>
        <w:pStyle w:val="ListParagraph"/>
        <w:rPr>
          <w:rFonts w:ascii="Times New Roman" w:hAnsi="Times New Roman" w:cs="Times New Roman"/>
        </w:rPr>
      </w:pPr>
    </w:p>
    <w:p w14:paraId="6D13A561" w14:textId="25BC7E90" w:rsidR="00686F5D" w:rsidRDefault="00686F5D" w:rsidP="00223D76">
      <w:pPr>
        <w:pStyle w:val="ListParagraph"/>
        <w:rPr>
          <w:rFonts w:ascii="Times New Roman" w:hAnsi="Times New Roman" w:cs="Times New Roman"/>
        </w:rPr>
      </w:pPr>
    </w:p>
    <w:p w14:paraId="4B502BC2" w14:textId="5DAB9C53" w:rsidR="00686F5D" w:rsidRDefault="00686F5D" w:rsidP="00223D76">
      <w:pPr>
        <w:pStyle w:val="ListParagraph"/>
        <w:rPr>
          <w:rFonts w:ascii="Times New Roman" w:hAnsi="Times New Roman" w:cs="Times New Roman"/>
        </w:rPr>
      </w:pPr>
    </w:p>
    <w:p w14:paraId="1B98F6BE" w14:textId="77777777" w:rsidR="00686F5D" w:rsidRDefault="00686F5D" w:rsidP="00223D76">
      <w:pPr>
        <w:pStyle w:val="ListParagraph"/>
        <w:rPr>
          <w:rFonts w:ascii="Times New Roman" w:hAnsi="Times New Roman" w:cs="Times New Roman"/>
        </w:rPr>
      </w:pPr>
    </w:p>
    <w:p w14:paraId="34D2184C" w14:textId="77777777"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lastRenderedPageBreak/>
        <w:t>OUTPUT</w:t>
      </w:r>
    </w:p>
    <w:p w14:paraId="573EB918" w14:textId="4A4E319C" w:rsidR="00223D76" w:rsidRPr="00686F5D" w:rsidRDefault="00223D76" w:rsidP="00223D76">
      <w:pPr>
        <w:pStyle w:val="ListParagraph"/>
        <w:rPr>
          <w:rFonts w:ascii="Times New Roman" w:hAnsi="Times New Roman" w:cs="Times New Roman"/>
          <w:b/>
          <w:bCs/>
          <w:sz w:val="32"/>
          <w:szCs w:val="32"/>
        </w:rPr>
      </w:pPr>
      <w:r w:rsidRPr="00686F5D">
        <w:rPr>
          <w:rFonts w:ascii="Times New Roman" w:hAnsi="Times New Roman" w:cs="Times New Roman"/>
          <w:sz w:val="24"/>
          <w:szCs w:val="24"/>
        </w:rPr>
        <w:t>4 graphs</w:t>
      </w:r>
    </w:p>
    <w:p w14:paraId="107A815A" w14:textId="1845ED34"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graph: plots maximum scores with respect to generation</w:t>
      </w:r>
    </w:p>
    <w:p w14:paraId="4AB67177" w14:textId="125DADEB"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Average Score graph: plots average scores with respect to generations</w:t>
      </w:r>
    </w:p>
    <w:p w14:paraId="2EE5D156" w14:textId="4814CC5A"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trend: plots the trend of max scores over a set of generations</w:t>
      </w:r>
    </w:p>
    <w:p w14:paraId="60F076CE" w14:textId="50660C72"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 xml:space="preserve">Average Score trend: plots the trend of </w:t>
      </w:r>
      <w:proofErr w:type="spellStart"/>
      <w:r w:rsidRPr="00686F5D">
        <w:rPr>
          <w:rFonts w:ascii="Times New Roman" w:hAnsi="Times New Roman" w:cs="Times New Roman"/>
          <w:sz w:val="24"/>
          <w:szCs w:val="24"/>
        </w:rPr>
        <w:t>avg</w:t>
      </w:r>
      <w:proofErr w:type="spellEnd"/>
      <w:r w:rsidRPr="00686F5D">
        <w:rPr>
          <w:rFonts w:ascii="Times New Roman" w:hAnsi="Times New Roman" w:cs="Times New Roman"/>
          <w:sz w:val="24"/>
          <w:szCs w:val="24"/>
        </w:rPr>
        <w:t xml:space="preserve"> scores over a set of generations</w:t>
      </w:r>
    </w:p>
    <w:p w14:paraId="1B9BE56E" w14:textId="7A6D0294" w:rsidR="00223D76" w:rsidRDefault="00223D76" w:rsidP="00223D76">
      <w:pPr>
        <w:rPr>
          <w:rFonts w:ascii="Times New Roman" w:hAnsi="Times New Roman" w:cs="Times New Roman"/>
        </w:rPr>
      </w:pPr>
    </w:p>
    <w:p w14:paraId="4308D35D" w14:textId="68BBFA0B"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SAMPLE RUN</w:t>
      </w:r>
    </w:p>
    <w:p w14:paraId="335CA5A9" w14:textId="00FEDDCD" w:rsidR="00AD0436" w:rsidRDefault="00AD0436" w:rsidP="00AD0436">
      <w:pPr>
        <w:pStyle w:val="ListParagraph"/>
        <w:rPr>
          <w:rFonts w:ascii="Times New Roman" w:hAnsi="Times New Roman" w:cs="Times New Roman"/>
          <w:sz w:val="28"/>
          <w:szCs w:val="28"/>
        </w:rPr>
      </w:pPr>
      <w:r>
        <w:rPr>
          <w:rFonts w:ascii="Times New Roman" w:hAnsi="Times New Roman" w:cs="Times New Roman"/>
          <w:sz w:val="28"/>
          <w:szCs w:val="28"/>
        </w:rPr>
        <w:t>Input file ‘</w:t>
      </w:r>
      <w:proofErr w:type="spellStart"/>
      <w:r>
        <w:rPr>
          <w:rFonts w:ascii="Times New Roman" w:hAnsi="Times New Roman" w:cs="Times New Roman"/>
          <w:sz w:val="28"/>
          <w:szCs w:val="28"/>
        </w:rPr>
        <w:t>sample_input_pdb_testH</w:t>
      </w:r>
      <w:proofErr w:type="spellEnd"/>
      <w:r>
        <w:rPr>
          <w:rFonts w:ascii="Times New Roman" w:hAnsi="Times New Roman" w:cs="Times New Roman"/>
          <w:sz w:val="28"/>
          <w:szCs w:val="28"/>
        </w:rPr>
        <w:t>’ contains:</w:t>
      </w:r>
    </w:p>
    <w:p w14:paraId="7407DB89" w14:textId="4C8FA12B" w:rsidR="00AD0436" w:rsidRPr="00AD0436" w:rsidRDefault="00AD0436" w:rsidP="00AD0436">
      <w:pPr>
        <w:pStyle w:val="ListParagraph"/>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3EEA671F" wp14:editId="3790A197">
            <wp:simplePos x="0" y="0"/>
            <wp:positionH relativeFrom="column">
              <wp:posOffset>449580</wp:posOffset>
            </wp:positionH>
            <wp:positionV relativeFrom="paragraph">
              <wp:posOffset>80645</wp:posOffset>
            </wp:positionV>
            <wp:extent cx="3698240" cy="1402080"/>
            <wp:effectExtent l="0" t="0" r="0" b="7620"/>
            <wp:wrapTight wrapText="bothSides">
              <wp:wrapPolygon edited="0">
                <wp:start x="0" y="0"/>
                <wp:lineTo x="0" y="21424"/>
                <wp:lineTo x="21474" y="21424"/>
                <wp:lineTo x="214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0328" t="1577" r="37071" b="83192"/>
                    <a:stretch/>
                  </pic:blipFill>
                  <pic:spPr bwMode="auto">
                    <a:xfrm>
                      <a:off x="0" y="0"/>
                      <a:ext cx="3698240" cy="140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919A0" w14:textId="4048A3A3" w:rsidR="00223D76" w:rsidRDefault="00223D76" w:rsidP="00223D76">
      <w:pPr>
        <w:rPr>
          <w:rFonts w:ascii="Times New Roman" w:hAnsi="Times New Roman" w:cs="Times New Roman"/>
          <w:b/>
          <w:bCs/>
          <w:sz w:val="28"/>
          <w:szCs w:val="28"/>
        </w:rPr>
      </w:pPr>
    </w:p>
    <w:p w14:paraId="3DBA7C7B" w14:textId="1BDB2F62" w:rsidR="00AD0436" w:rsidRDefault="00AD0436" w:rsidP="00223D76">
      <w:pPr>
        <w:rPr>
          <w:rFonts w:ascii="Times New Roman" w:hAnsi="Times New Roman" w:cs="Times New Roman"/>
          <w:b/>
          <w:bCs/>
          <w:sz w:val="28"/>
          <w:szCs w:val="28"/>
        </w:rPr>
      </w:pPr>
    </w:p>
    <w:p w14:paraId="42B572EE" w14:textId="4606F45E" w:rsidR="00AD0436" w:rsidRDefault="00AD0436" w:rsidP="00223D76">
      <w:pPr>
        <w:rPr>
          <w:rFonts w:ascii="Times New Roman" w:hAnsi="Times New Roman" w:cs="Times New Roman"/>
          <w:b/>
          <w:bCs/>
          <w:sz w:val="28"/>
          <w:szCs w:val="28"/>
        </w:rPr>
      </w:pPr>
    </w:p>
    <w:p w14:paraId="40799EB0" w14:textId="77777777" w:rsidR="00E86626" w:rsidRDefault="00AD0436" w:rsidP="00223D76">
      <w:pPr>
        <w:rPr>
          <w:rFonts w:ascii="Times New Roman" w:hAnsi="Times New Roman" w:cs="Times New Roman"/>
          <w:b/>
          <w:bCs/>
          <w:sz w:val="28"/>
          <w:szCs w:val="28"/>
        </w:rPr>
      </w:pPr>
      <w:r>
        <w:rPr>
          <w:rFonts w:ascii="Times New Roman" w:hAnsi="Times New Roman" w:cs="Times New Roman"/>
          <w:b/>
          <w:bCs/>
          <w:sz w:val="28"/>
          <w:szCs w:val="28"/>
        </w:rPr>
        <w:tab/>
      </w:r>
      <w:r w:rsidR="00CA39C1">
        <w:rPr>
          <w:rFonts w:ascii="Times New Roman" w:hAnsi="Times New Roman" w:cs="Times New Roman"/>
          <w:b/>
          <w:bCs/>
          <w:sz w:val="28"/>
          <w:szCs w:val="28"/>
        </w:rPr>
        <w:br/>
      </w:r>
      <w:r w:rsidR="00CA39C1">
        <w:rPr>
          <w:rFonts w:ascii="Times New Roman" w:hAnsi="Times New Roman" w:cs="Times New Roman"/>
          <w:b/>
          <w:bCs/>
          <w:sz w:val="28"/>
          <w:szCs w:val="28"/>
        </w:rPr>
        <w:tab/>
      </w:r>
    </w:p>
    <w:p w14:paraId="3FB0AA47" w14:textId="03932EDE" w:rsidR="00AD0436" w:rsidRDefault="00CA39C1" w:rsidP="00E86626">
      <w:pPr>
        <w:ind w:firstLine="720"/>
        <w:rPr>
          <w:rFonts w:ascii="Times New Roman" w:hAnsi="Times New Roman" w:cs="Times New Roman"/>
          <w:sz w:val="28"/>
          <w:szCs w:val="28"/>
        </w:rPr>
      </w:pPr>
      <w:r>
        <w:rPr>
          <w:rFonts w:ascii="Times New Roman" w:hAnsi="Times New Roman" w:cs="Times New Roman"/>
          <w:sz w:val="28"/>
          <w:szCs w:val="28"/>
        </w:rPr>
        <w:t>Command line input:</w:t>
      </w:r>
    </w:p>
    <w:p w14:paraId="59574231" w14:textId="58E02303" w:rsidR="00E86626" w:rsidRDefault="00DA78BF" w:rsidP="00223D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ABFE5E" wp14:editId="355449A9">
            <wp:extent cx="5731510" cy="2131060"/>
            <wp:effectExtent l="0" t="0" r="0" b="2540"/>
            <wp:docPr id="6" name="Picture 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6 at 5.52.2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088FC4FC" w14:textId="1B2BD547" w:rsidR="00DA78BF" w:rsidRPr="00CA39C1" w:rsidRDefault="00DA78BF" w:rsidP="00223D7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A39C1">
        <w:rPr>
          <w:rFonts w:ascii="Times New Roman" w:hAnsi="Times New Roman" w:cs="Times New Roman"/>
          <w:sz w:val="28"/>
          <w:szCs w:val="28"/>
        </w:rPr>
        <w:tab/>
        <w:t>Output Graphs:</w:t>
      </w:r>
      <w:r>
        <w:rPr>
          <w:rFonts w:ascii="Times New Roman" w:hAnsi="Times New Roman" w:cs="Times New Roman"/>
          <w:noProof/>
          <w:sz w:val="28"/>
          <w:szCs w:val="28"/>
        </w:rPr>
        <w:drawing>
          <wp:inline distT="0" distB="0" distL="0" distR="0" wp14:anchorId="5085BACD" wp14:editId="3E019405">
            <wp:extent cx="5731510" cy="42989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hAnsi="Times New Roman" w:cs="Times New Roman"/>
          <w:noProof/>
          <w:sz w:val="28"/>
          <w:szCs w:val="28"/>
        </w:rPr>
        <w:drawing>
          <wp:inline distT="0" distB="0" distL="0" distR="0" wp14:anchorId="01B3CC51" wp14:editId="3194ADBF">
            <wp:extent cx="5731510" cy="42989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C7455F5" wp14:editId="7724E2E9">
            <wp:extent cx="5731510" cy="4298950"/>
            <wp:effectExtent l="0" t="0" r="0" b="635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hAnsi="Times New Roman" w:cs="Times New Roman"/>
          <w:noProof/>
          <w:sz w:val="28"/>
          <w:szCs w:val="28"/>
        </w:rPr>
        <w:drawing>
          <wp:inline distT="0" distB="0" distL="0" distR="0" wp14:anchorId="56974DF3" wp14:editId="6DBF2163">
            <wp:extent cx="5731510" cy="4298950"/>
            <wp:effectExtent l="0" t="0" r="0" b="635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DA78BF" w:rsidRPr="00CA39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B50F4"/>
    <w:multiLevelType w:val="hybridMultilevel"/>
    <w:tmpl w:val="57C80EE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527AEE"/>
    <w:multiLevelType w:val="hybridMultilevel"/>
    <w:tmpl w:val="00E6E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53257"/>
    <w:multiLevelType w:val="hybridMultilevel"/>
    <w:tmpl w:val="48B6E1EE"/>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2A3094"/>
    <w:multiLevelType w:val="hybridMultilevel"/>
    <w:tmpl w:val="1AD4A11A"/>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AC29B4"/>
    <w:multiLevelType w:val="hybridMultilevel"/>
    <w:tmpl w:val="475602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5AE0135B"/>
    <w:multiLevelType w:val="hybridMultilevel"/>
    <w:tmpl w:val="DB98D0EA"/>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CFE4EAF"/>
    <w:multiLevelType w:val="hybridMultilevel"/>
    <w:tmpl w:val="BEF657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7F446CC"/>
    <w:multiLevelType w:val="hybridMultilevel"/>
    <w:tmpl w:val="282695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7"/>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030"/>
    <w:rsid w:val="00082072"/>
    <w:rsid w:val="001C681D"/>
    <w:rsid w:val="00223D76"/>
    <w:rsid w:val="002A00E5"/>
    <w:rsid w:val="00364030"/>
    <w:rsid w:val="00686F5D"/>
    <w:rsid w:val="007E7B09"/>
    <w:rsid w:val="008119C4"/>
    <w:rsid w:val="00AA18FB"/>
    <w:rsid w:val="00AD0436"/>
    <w:rsid w:val="00CA39C1"/>
    <w:rsid w:val="00D20B26"/>
    <w:rsid w:val="00DA78BF"/>
    <w:rsid w:val="00DF230B"/>
    <w:rsid w:val="00E86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E4AD"/>
  <w15:chartTrackingRefBased/>
  <w15:docId w15:val="{B4873008-2764-4C25-8474-0A90B223F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364030"/>
  </w:style>
  <w:style w:type="character" w:customStyle="1" w:styleId="pl-token">
    <w:name w:val="pl-token"/>
    <w:basedOn w:val="DefaultParagraphFont"/>
    <w:rsid w:val="00364030"/>
  </w:style>
  <w:style w:type="character" w:customStyle="1" w:styleId="pl-s1">
    <w:name w:val="pl-s1"/>
    <w:basedOn w:val="DefaultParagraphFont"/>
    <w:rsid w:val="00364030"/>
  </w:style>
  <w:style w:type="paragraph" w:styleId="ListParagraph">
    <w:name w:val="List Paragraph"/>
    <w:basedOn w:val="Normal"/>
    <w:uiPriority w:val="34"/>
    <w:qFormat/>
    <w:rsid w:val="00223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92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4</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Pratyusha Karanam</dc:creator>
  <cp:keywords/>
  <dc:description/>
  <cp:lastModifiedBy>PRERIT PATHAK [CSE - 2016]</cp:lastModifiedBy>
  <cp:revision>7</cp:revision>
  <dcterms:created xsi:type="dcterms:W3CDTF">2020-04-26T17:12:00Z</dcterms:created>
  <dcterms:modified xsi:type="dcterms:W3CDTF">2020-04-26T21:52:00Z</dcterms:modified>
</cp:coreProperties>
</file>