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028FA" w14:textId="4F516CDD" w:rsidR="009C01DC" w:rsidRPr="009C01DC" w:rsidRDefault="009C01DC" w:rsidP="009C01DC">
      <w:pPr>
        <w:pStyle w:val="Title"/>
        <w:jc w:val="center"/>
      </w:pPr>
      <w:r w:rsidRPr="009C01DC">
        <w:t>E-commerce Store Analysis</w:t>
      </w:r>
    </w:p>
    <w:p w14:paraId="1740D631" w14:textId="77777777" w:rsidR="009C01DC" w:rsidRPr="009C01DC" w:rsidRDefault="009C01DC" w:rsidP="009C01DC">
      <w:r w:rsidRPr="009C01DC">
        <w:rPr>
          <w:b/>
          <w:bCs/>
        </w:rPr>
        <w:t>1. Project Objective</w:t>
      </w:r>
      <w:r w:rsidRPr="009C01DC">
        <w:t xml:space="preserve"> The primary goal of this project is to perform a comprehensive business analysis of an online retail store and answer critical business-related questions. The specific objectives include:</w:t>
      </w:r>
    </w:p>
    <w:p w14:paraId="2D65C156" w14:textId="77777777" w:rsidR="009C01DC" w:rsidRPr="009C01DC" w:rsidRDefault="009C01DC" w:rsidP="009C01DC">
      <w:pPr>
        <w:numPr>
          <w:ilvl w:val="0"/>
          <w:numId w:val="12"/>
        </w:numPr>
      </w:pPr>
      <w:r w:rsidRPr="009C01DC">
        <w:rPr>
          <w:b/>
          <w:bCs/>
        </w:rPr>
        <w:t>Sales Performance Analysis</w:t>
      </w:r>
      <w:r w:rsidRPr="009C01DC">
        <w:t xml:space="preserve">: Identify trends in sales and revenue growth over time, </w:t>
      </w:r>
      <w:proofErr w:type="spellStart"/>
      <w:r w:rsidRPr="009C01DC">
        <w:t>analyze</w:t>
      </w:r>
      <w:proofErr w:type="spellEnd"/>
      <w:r w:rsidRPr="009C01DC">
        <w:t xml:space="preserve"> product categories contributing the most to revenue.</w:t>
      </w:r>
    </w:p>
    <w:p w14:paraId="33B6C82D" w14:textId="4D40F7F8" w:rsidR="009C01DC" w:rsidRPr="009C01DC" w:rsidRDefault="009C01DC" w:rsidP="009C01DC">
      <w:pPr>
        <w:numPr>
          <w:ilvl w:val="0"/>
          <w:numId w:val="12"/>
        </w:numPr>
      </w:pPr>
      <w:r w:rsidRPr="009C01DC">
        <w:rPr>
          <w:b/>
          <w:bCs/>
        </w:rPr>
        <w:t xml:space="preserve">Customer </w:t>
      </w:r>
      <w:r w:rsidRPr="009C01DC">
        <w:rPr>
          <w:b/>
          <w:bCs/>
        </w:rPr>
        <w:t>Behaviour</w:t>
      </w:r>
      <w:r w:rsidRPr="009C01DC">
        <w:rPr>
          <w:b/>
          <w:bCs/>
        </w:rPr>
        <w:t xml:space="preserve"> Analysis</w:t>
      </w:r>
      <w:r w:rsidRPr="009C01DC">
        <w:t xml:space="preserve">: Identify the most valuable customer segments, examine factors influencing purchase </w:t>
      </w:r>
      <w:r w:rsidRPr="009C01DC">
        <w:t>behaviour</w:t>
      </w:r>
      <w:r w:rsidRPr="009C01DC">
        <w:t>.</w:t>
      </w:r>
    </w:p>
    <w:p w14:paraId="062A2837" w14:textId="77777777" w:rsidR="009C01DC" w:rsidRPr="009C01DC" w:rsidRDefault="009C01DC" w:rsidP="009C01DC">
      <w:pPr>
        <w:numPr>
          <w:ilvl w:val="0"/>
          <w:numId w:val="12"/>
        </w:numPr>
      </w:pPr>
      <w:r w:rsidRPr="009C01DC">
        <w:rPr>
          <w:b/>
          <w:bCs/>
        </w:rPr>
        <w:t>Profitability Insights</w:t>
      </w:r>
      <w:r w:rsidRPr="009C01DC">
        <w:t xml:space="preserve">: Determine the most and least profitable products, </w:t>
      </w:r>
      <w:proofErr w:type="spellStart"/>
      <w:r w:rsidRPr="009C01DC">
        <w:t>analyze</w:t>
      </w:r>
      <w:proofErr w:type="spellEnd"/>
      <w:r w:rsidRPr="009C01DC">
        <w:t xml:space="preserve"> profit margins across different categories and regions.</w:t>
      </w:r>
    </w:p>
    <w:p w14:paraId="1A556C7F" w14:textId="77777777" w:rsidR="009C01DC" w:rsidRPr="009C01DC" w:rsidRDefault="009C01DC" w:rsidP="009C01DC">
      <w:pPr>
        <w:numPr>
          <w:ilvl w:val="0"/>
          <w:numId w:val="12"/>
        </w:numPr>
      </w:pPr>
      <w:r w:rsidRPr="009C01DC">
        <w:rPr>
          <w:b/>
          <w:bCs/>
        </w:rPr>
        <w:t>Shipping &amp; Operational Efficiency</w:t>
      </w:r>
      <w:r w:rsidRPr="009C01DC">
        <w:t>: Assess the impact of shipping delays on customer satisfaction, identify inefficiencies in the supply chain.</w:t>
      </w:r>
    </w:p>
    <w:p w14:paraId="5A30058C" w14:textId="77777777" w:rsidR="009C01DC" w:rsidRPr="009C01DC" w:rsidRDefault="009C01DC" w:rsidP="009C01DC">
      <w:pPr>
        <w:numPr>
          <w:ilvl w:val="0"/>
          <w:numId w:val="12"/>
        </w:numPr>
      </w:pPr>
      <w:r w:rsidRPr="009C01DC">
        <w:rPr>
          <w:b/>
          <w:bCs/>
        </w:rPr>
        <w:t>Regional &amp; Market Analysis</w:t>
      </w:r>
      <w:r w:rsidRPr="009C01DC">
        <w:t>: Determine which regions/countries contribute the most to sales, understand customer demographics' role in purchasing patterns.</w:t>
      </w:r>
    </w:p>
    <w:p w14:paraId="7F51BBA6" w14:textId="77777777" w:rsidR="009C01DC" w:rsidRPr="009C01DC" w:rsidRDefault="009C01DC" w:rsidP="009C01DC">
      <w:r w:rsidRPr="009C01DC">
        <w:rPr>
          <w:b/>
          <w:bCs/>
        </w:rPr>
        <w:t>2. Methodology: Steps Taken in the Project</w:t>
      </w:r>
    </w:p>
    <w:p w14:paraId="7D98CFCE" w14:textId="77777777" w:rsidR="009C01DC" w:rsidRPr="009C01DC" w:rsidRDefault="009C01DC" w:rsidP="009C01DC">
      <w:r w:rsidRPr="009C01DC">
        <w:rPr>
          <w:b/>
          <w:bCs/>
        </w:rPr>
        <w:t>Step 1: Data Loading &amp; Cleaning</w:t>
      </w:r>
    </w:p>
    <w:p w14:paraId="6A68FF74" w14:textId="77777777" w:rsidR="009C01DC" w:rsidRPr="009C01DC" w:rsidRDefault="009C01DC" w:rsidP="009C01DC">
      <w:pPr>
        <w:numPr>
          <w:ilvl w:val="0"/>
          <w:numId w:val="13"/>
        </w:numPr>
      </w:pPr>
      <w:r w:rsidRPr="009C01DC">
        <w:t>Loaded the dataset using pandas from a CSV file.</w:t>
      </w:r>
    </w:p>
    <w:p w14:paraId="591CFB74" w14:textId="77777777" w:rsidR="009C01DC" w:rsidRPr="009C01DC" w:rsidRDefault="009C01DC" w:rsidP="009C01DC">
      <w:pPr>
        <w:numPr>
          <w:ilvl w:val="0"/>
          <w:numId w:val="13"/>
        </w:numPr>
      </w:pPr>
      <w:r w:rsidRPr="009C01DC">
        <w:t>Checked for missing values and data inconsistencies.</w:t>
      </w:r>
    </w:p>
    <w:p w14:paraId="47E763B6" w14:textId="77777777" w:rsidR="009C01DC" w:rsidRPr="009C01DC" w:rsidRDefault="009C01DC" w:rsidP="009C01DC">
      <w:pPr>
        <w:numPr>
          <w:ilvl w:val="0"/>
          <w:numId w:val="13"/>
        </w:numPr>
      </w:pPr>
      <w:r w:rsidRPr="009C01DC">
        <w:t>Converted "Order Date" and "Ship Date" to datetime format for time-series analysis.</w:t>
      </w:r>
    </w:p>
    <w:p w14:paraId="12E91D67" w14:textId="77777777" w:rsidR="009C01DC" w:rsidRPr="009C01DC" w:rsidRDefault="009C01DC" w:rsidP="009C01DC">
      <w:pPr>
        <w:numPr>
          <w:ilvl w:val="0"/>
          <w:numId w:val="13"/>
        </w:numPr>
      </w:pPr>
      <w:r w:rsidRPr="009C01DC">
        <w:t>Ensured data integrity by handling duplicate entries and missing values.</w:t>
      </w:r>
    </w:p>
    <w:p w14:paraId="1419BB8F" w14:textId="77777777" w:rsidR="009C01DC" w:rsidRPr="009C01DC" w:rsidRDefault="009C01DC" w:rsidP="009C01DC">
      <w:r w:rsidRPr="009C01DC">
        <w:rPr>
          <w:b/>
          <w:bCs/>
        </w:rPr>
        <w:t>Step 2: Exploratory Data Analysis (EDA)</w:t>
      </w:r>
    </w:p>
    <w:p w14:paraId="3A3D06D6" w14:textId="77777777" w:rsidR="009C01DC" w:rsidRPr="009C01DC" w:rsidRDefault="009C01DC" w:rsidP="009C01DC">
      <w:pPr>
        <w:numPr>
          <w:ilvl w:val="0"/>
          <w:numId w:val="14"/>
        </w:numPr>
      </w:pPr>
      <w:r w:rsidRPr="009C01DC">
        <w:rPr>
          <w:b/>
          <w:bCs/>
        </w:rPr>
        <w:t>Summary Statistics</w:t>
      </w:r>
      <w:r w:rsidRPr="009C01DC">
        <w:t>: Overview of sales, profit, and discount distributions.</w:t>
      </w:r>
    </w:p>
    <w:p w14:paraId="523C07D3" w14:textId="77777777" w:rsidR="009C01DC" w:rsidRPr="009C01DC" w:rsidRDefault="009C01DC" w:rsidP="009C01DC">
      <w:pPr>
        <w:numPr>
          <w:ilvl w:val="0"/>
          <w:numId w:val="14"/>
        </w:numPr>
      </w:pPr>
      <w:r w:rsidRPr="009C01DC">
        <w:rPr>
          <w:b/>
          <w:bCs/>
        </w:rPr>
        <w:t>Trend Analysis</w:t>
      </w:r>
      <w:r w:rsidRPr="009C01DC">
        <w:t>: Yearly and monthly trends in sales.</w:t>
      </w:r>
    </w:p>
    <w:p w14:paraId="6404F973" w14:textId="77777777" w:rsidR="009C01DC" w:rsidRPr="009C01DC" w:rsidRDefault="009C01DC" w:rsidP="009C01DC">
      <w:pPr>
        <w:numPr>
          <w:ilvl w:val="0"/>
          <w:numId w:val="14"/>
        </w:numPr>
      </w:pPr>
      <w:r w:rsidRPr="009C01DC">
        <w:rPr>
          <w:b/>
          <w:bCs/>
        </w:rPr>
        <w:t>Category-wise Performance</w:t>
      </w:r>
      <w:r w:rsidRPr="009C01DC">
        <w:t>: Sales and profit margins by product categories.</w:t>
      </w:r>
    </w:p>
    <w:p w14:paraId="2DE29BC7" w14:textId="77777777" w:rsidR="009C01DC" w:rsidRPr="009C01DC" w:rsidRDefault="009C01DC" w:rsidP="009C01DC">
      <w:pPr>
        <w:numPr>
          <w:ilvl w:val="0"/>
          <w:numId w:val="14"/>
        </w:numPr>
      </w:pPr>
      <w:r w:rsidRPr="009C01DC">
        <w:rPr>
          <w:b/>
          <w:bCs/>
        </w:rPr>
        <w:t>Profitability Analysis</w:t>
      </w:r>
      <w:r w:rsidRPr="009C01DC">
        <w:t>: Identified products with the highest and lowest profit margins.</w:t>
      </w:r>
    </w:p>
    <w:p w14:paraId="697EE374" w14:textId="77777777" w:rsidR="009C01DC" w:rsidRPr="009C01DC" w:rsidRDefault="009C01DC" w:rsidP="009C01DC">
      <w:r w:rsidRPr="009C01DC">
        <w:rPr>
          <w:b/>
          <w:bCs/>
        </w:rPr>
        <w:t>Step 3: Data Visualization</w:t>
      </w:r>
    </w:p>
    <w:p w14:paraId="43E8C1E4" w14:textId="77777777" w:rsidR="009C01DC" w:rsidRPr="009C01DC" w:rsidRDefault="009C01DC" w:rsidP="009C01DC">
      <w:pPr>
        <w:numPr>
          <w:ilvl w:val="0"/>
          <w:numId w:val="15"/>
        </w:numPr>
      </w:pPr>
      <w:r w:rsidRPr="009C01DC">
        <w:rPr>
          <w:b/>
          <w:bCs/>
        </w:rPr>
        <w:t>Bar &amp; Pie Charts</w:t>
      </w:r>
      <w:r w:rsidRPr="009C01DC">
        <w:t>: Sales distribution across product categories.</w:t>
      </w:r>
    </w:p>
    <w:p w14:paraId="53631F1E" w14:textId="77777777" w:rsidR="009C01DC" w:rsidRPr="009C01DC" w:rsidRDefault="009C01DC" w:rsidP="009C01DC">
      <w:pPr>
        <w:numPr>
          <w:ilvl w:val="0"/>
          <w:numId w:val="15"/>
        </w:numPr>
      </w:pPr>
      <w:r w:rsidRPr="009C01DC">
        <w:rPr>
          <w:b/>
          <w:bCs/>
        </w:rPr>
        <w:t>Time-Series Analysis</w:t>
      </w:r>
      <w:r w:rsidRPr="009C01DC">
        <w:t>: Revenue growth over time.</w:t>
      </w:r>
    </w:p>
    <w:p w14:paraId="1CADB331" w14:textId="77777777" w:rsidR="009C01DC" w:rsidRPr="009C01DC" w:rsidRDefault="009C01DC" w:rsidP="009C01DC">
      <w:pPr>
        <w:numPr>
          <w:ilvl w:val="0"/>
          <w:numId w:val="15"/>
        </w:numPr>
      </w:pPr>
      <w:r w:rsidRPr="009C01DC">
        <w:rPr>
          <w:b/>
          <w:bCs/>
        </w:rPr>
        <w:t>Customer Segmentation</w:t>
      </w:r>
      <w:r w:rsidRPr="009C01DC">
        <w:t>: Visualized spending patterns based on location.</w:t>
      </w:r>
    </w:p>
    <w:p w14:paraId="4EC02ADA" w14:textId="77777777" w:rsidR="009C01DC" w:rsidRPr="009C01DC" w:rsidRDefault="009C01DC" w:rsidP="009C01DC">
      <w:pPr>
        <w:numPr>
          <w:ilvl w:val="0"/>
          <w:numId w:val="15"/>
        </w:numPr>
      </w:pPr>
      <w:r w:rsidRPr="009C01DC">
        <w:rPr>
          <w:b/>
          <w:bCs/>
        </w:rPr>
        <w:t>Shipping Efficiency</w:t>
      </w:r>
      <w:r w:rsidRPr="009C01DC">
        <w:t xml:space="preserve">: </w:t>
      </w:r>
      <w:proofErr w:type="spellStart"/>
      <w:r w:rsidRPr="009C01DC">
        <w:t>Analyzed</w:t>
      </w:r>
      <w:proofErr w:type="spellEnd"/>
      <w:r w:rsidRPr="009C01DC">
        <w:t xml:space="preserve"> shipping delays' impact on sales.</w:t>
      </w:r>
    </w:p>
    <w:p w14:paraId="50A922CE" w14:textId="77777777" w:rsidR="009C01DC" w:rsidRDefault="009C01DC" w:rsidP="009C01DC">
      <w:pPr>
        <w:rPr>
          <w:b/>
          <w:bCs/>
        </w:rPr>
      </w:pPr>
    </w:p>
    <w:p w14:paraId="09BF7732" w14:textId="77777777" w:rsidR="009C01DC" w:rsidRDefault="009C01DC" w:rsidP="009C01DC">
      <w:pPr>
        <w:rPr>
          <w:b/>
          <w:bCs/>
        </w:rPr>
      </w:pPr>
    </w:p>
    <w:p w14:paraId="399ABC27" w14:textId="77777777" w:rsidR="009C01DC" w:rsidRDefault="009C01DC" w:rsidP="009C01DC">
      <w:pPr>
        <w:rPr>
          <w:b/>
          <w:bCs/>
        </w:rPr>
      </w:pPr>
    </w:p>
    <w:p w14:paraId="3D38D50C" w14:textId="114C5D0F" w:rsidR="009C01DC" w:rsidRDefault="009C01DC" w:rsidP="009C01DC">
      <w:pPr>
        <w:rPr>
          <w:b/>
          <w:bCs/>
        </w:rPr>
      </w:pPr>
      <w:r w:rsidRPr="009C01DC">
        <w:rPr>
          <w:b/>
          <w:bCs/>
        </w:rPr>
        <w:lastRenderedPageBreak/>
        <w:t>3. Tools &amp; Technologies Used</w:t>
      </w:r>
    </w:p>
    <w:p w14:paraId="05C6B0C1" w14:textId="77777777" w:rsidR="009C01DC" w:rsidRDefault="009C01DC" w:rsidP="009C01DC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9C01DC" w:rsidRPr="009C01DC" w14:paraId="44F1BCB1" w14:textId="77777777" w:rsidTr="009C01DC">
        <w:trPr>
          <w:tblCellSpacing w:w="15" w:type="dxa"/>
        </w:trPr>
        <w:tc>
          <w:tcPr>
            <w:tcW w:w="0" w:type="auto"/>
            <w:vAlign w:val="center"/>
          </w:tcPr>
          <w:p w14:paraId="4851FDC2" w14:textId="30D18E7B" w:rsidR="009C01DC" w:rsidRPr="009C01DC" w:rsidRDefault="009C01DC" w:rsidP="009C01DC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0C80D17F" w14:textId="69F32B50" w:rsidR="009C01DC" w:rsidRPr="009C01DC" w:rsidRDefault="009C01DC" w:rsidP="009C01DC">
            <w:pPr>
              <w:rPr>
                <w:b/>
                <w:bCs/>
              </w:rPr>
            </w:pPr>
          </w:p>
        </w:tc>
      </w:tr>
      <w:tr w:rsidR="009C01DC" w:rsidRPr="009C01DC" w14:paraId="43EB2502" w14:textId="77777777" w:rsidTr="009C01DC">
        <w:trPr>
          <w:tblCellSpacing w:w="15" w:type="dxa"/>
        </w:trPr>
        <w:tc>
          <w:tcPr>
            <w:tcW w:w="0" w:type="auto"/>
            <w:vAlign w:val="center"/>
          </w:tcPr>
          <w:p w14:paraId="08E0BE0D" w14:textId="12E65663" w:rsidR="009C01DC" w:rsidRPr="009C01DC" w:rsidRDefault="009C01DC" w:rsidP="009C01DC"/>
        </w:tc>
        <w:tc>
          <w:tcPr>
            <w:tcW w:w="0" w:type="auto"/>
            <w:vAlign w:val="center"/>
          </w:tcPr>
          <w:p w14:paraId="30E7B3D8" w14:textId="7253C62B" w:rsidR="009C01DC" w:rsidRPr="009C01DC" w:rsidRDefault="009C01DC" w:rsidP="009C01DC"/>
        </w:tc>
      </w:tr>
      <w:tr w:rsidR="009C01DC" w:rsidRPr="009C01DC" w14:paraId="4FB638F9" w14:textId="77777777" w:rsidTr="009C01DC">
        <w:trPr>
          <w:tblCellSpacing w:w="15" w:type="dxa"/>
        </w:trPr>
        <w:tc>
          <w:tcPr>
            <w:tcW w:w="0" w:type="auto"/>
            <w:vAlign w:val="center"/>
          </w:tcPr>
          <w:p w14:paraId="2EF798C4" w14:textId="183C5231" w:rsidR="009C01DC" w:rsidRPr="009C01DC" w:rsidRDefault="009C01DC" w:rsidP="009C01DC"/>
        </w:tc>
        <w:tc>
          <w:tcPr>
            <w:tcW w:w="0" w:type="auto"/>
            <w:vAlign w:val="center"/>
          </w:tcPr>
          <w:p w14:paraId="6BAC6547" w14:textId="298CC3B2" w:rsidR="009C01DC" w:rsidRPr="009C01DC" w:rsidRDefault="009C01DC" w:rsidP="009C01DC"/>
        </w:tc>
      </w:tr>
      <w:tr w:rsidR="009C01DC" w:rsidRPr="009C01DC" w14:paraId="761A5AA2" w14:textId="77777777" w:rsidTr="009C01DC">
        <w:trPr>
          <w:tblCellSpacing w:w="15" w:type="dxa"/>
        </w:trPr>
        <w:tc>
          <w:tcPr>
            <w:tcW w:w="0" w:type="auto"/>
            <w:vAlign w:val="center"/>
          </w:tcPr>
          <w:p w14:paraId="1CB47CC1" w14:textId="2AF8BEAC" w:rsidR="009C01DC" w:rsidRPr="009C01DC" w:rsidRDefault="009C01DC" w:rsidP="009C01DC"/>
        </w:tc>
        <w:tc>
          <w:tcPr>
            <w:tcW w:w="0" w:type="auto"/>
            <w:vAlign w:val="center"/>
          </w:tcPr>
          <w:p w14:paraId="5322B8DA" w14:textId="5D29E310" w:rsidR="009C01DC" w:rsidRPr="009C01DC" w:rsidRDefault="009C01DC" w:rsidP="009C01DC"/>
        </w:tc>
      </w:tr>
      <w:tr w:rsidR="009C01DC" w:rsidRPr="009C01DC" w14:paraId="6E46CE1A" w14:textId="77777777" w:rsidTr="009C01DC">
        <w:trPr>
          <w:tblCellSpacing w:w="15" w:type="dxa"/>
        </w:trPr>
        <w:tc>
          <w:tcPr>
            <w:tcW w:w="0" w:type="auto"/>
            <w:vAlign w:val="center"/>
          </w:tcPr>
          <w:p w14:paraId="6C13F814" w14:textId="52FC834C" w:rsidR="009C01DC" w:rsidRPr="009C01DC" w:rsidRDefault="009C01DC" w:rsidP="009C01DC"/>
        </w:tc>
        <w:tc>
          <w:tcPr>
            <w:tcW w:w="0" w:type="auto"/>
            <w:vAlign w:val="center"/>
          </w:tcPr>
          <w:p w14:paraId="55210197" w14:textId="23B78881" w:rsidR="009C01DC" w:rsidRPr="009C01DC" w:rsidRDefault="009C01DC" w:rsidP="009C01DC"/>
        </w:tc>
      </w:tr>
      <w:tr w:rsidR="009C01DC" w:rsidRPr="009C01DC" w14:paraId="4FA627DD" w14:textId="77777777" w:rsidTr="009C01DC">
        <w:trPr>
          <w:tblCellSpacing w:w="15" w:type="dxa"/>
        </w:trPr>
        <w:tc>
          <w:tcPr>
            <w:tcW w:w="0" w:type="auto"/>
            <w:vAlign w:val="center"/>
          </w:tcPr>
          <w:p w14:paraId="2D5DA9E4" w14:textId="1CD738C1" w:rsidR="009C01DC" w:rsidRPr="009C01DC" w:rsidRDefault="009C01DC" w:rsidP="009C01DC"/>
        </w:tc>
        <w:tc>
          <w:tcPr>
            <w:tcW w:w="0" w:type="auto"/>
            <w:vAlign w:val="center"/>
          </w:tcPr>
          <w:p w14:paraId="7D4B5FC6" w14:textId="171507C1" w:rsidR="009C01DC" w:rsidRPr="009C01DC" w:rsidRDefault="009C01DC" w:rsidP="009C01DC"/>
        </w:tc>
      </w:tr>
    </w:tbl>
    <w:tbl>
      <w:tblPr>
        <w:tblStyle w:val="TableGrid"/>
        <w:tblpPr w:leftFromText="180" w:rightFromText="180" w:vertAnchor="text" w:tblpY="-1750"/>
        <w:tblW w:w="0" w:type="auto"/>
        <w:tblLook w:val="04A0" w:firstRow="1" w:lastRow="0" w:firstColumn="1" w:lastColumn="0" w:noHBand="0" w:noVBand="1"/>
      </w:tblPr>
      <w:tblGrid>
        <w:gridCol w:w="4504"/>
        <w:gridCol w:w="4512"/>
      </w:tblGrid>
      <w:tr w:rsidR="009C01DC" w14:paraId="692688F9" w14:textId="77777777" w:rsidTr="009C01DC">
        <w:tc>
          <w:tcPr>
            <w:tcW w:w="4621" w:type="dxa"/>
            <w:vAlign w:val="center"/>
          </w:tcPr>
          <w:p w14:paraId="12936446" w14:textId="77777777" w:rsidR="009C01DC" w:rsidRDefault="009C01DC" w:rsidP="009C01DC">
            <w:r w:rsidRPr="009C01DC">
              <w:rPr>
                <w:b/>
                <w:bCs/>
              </w:rPr>
              <w:t>Technology</w:t>
            </w:r>
          </w:p>
        </w:tc>
        <w:tc>
          <w:tcPr>
            <w:tcW w:w="4621" w:type="dxa"/>
            <w:vAlign w:val="center"/>
          </w:tcPr>
          <w:p w14:paraId="3B7A9803" w14:textId="77777777" w:rsidR="009C01DC" w:rsidRDefault="009C01DC" w:rsidP="009C01DC">
            <w:r w:rsidRPr="009C01DC">
              <w:rPr>
                <w:b/>
                <w:bCs/>
              </w:rPr>
              <w:t>Purpose</w:t>
            </w:r>
          </w:p>
        </w:tc>
      </w:tr>
      <w:tr w:rsidR="009C01DC" w14:paraId="660AAF32" w14:textId="77777777" w:rsidTr="009C01DC">
        <w:tc>
          <w:tcPr>
            <w:tcW w:w="4621" w:type="dxa"/>
            <w:vAlign w:val="center"/>
          </w:tcPr>
          <w:p w14:paraId="0661A927" w14:textId="77777777" w:rsidR="009C01DC" w:rsidRDefault="009C01DC" w:rsidP="009C01DC">
            <w:r w:rsidRPr="009C01DC">
              <w:t>pandas</w:t>
            </w:r>
          </w:p>
        </w:tc>
        <w:tc>
          <w:tcPr>
            <w:tcW w:w="4621" w:type="dxa"/>
            <w:vAlign w:val="center"/>
          </w:tcPr>
          <w:p w14:paraId="6BA2F7D6" w14:textId="77777777" w:rsidR="009C01DC" w:rsidRDefault="009C01DC" w:rsidP="009C01DC">
            <w:r w:rsidRPr="009C01DC">
              <w:t>Data manipulation and preprocessing</w:t>
            </w:r>
          </w:p>
        </w:tc>
      </w:tr>
      <w:tr w:rsidR="009C01DC" w14:paraId="472ABF9C" w14:textId="77777777" w:rsidTr="009C01DC">
        <w:tc>
          <w:tcPr>
            <w:tcW w:w="4621" w:type="dxa"/>
            <w:vAlign w:val="center"/>
          </w:tcPr>
          <w:p w14:paraId="42F00514" w14:textId="77777777" w:rsidR="009C01DC" w:rsidRDefault="009C01DC" w:rsidP="009C01DC">
            <w:proofErr w:type="spellStart"/>
            <w:r w:rsidRPr="009C01DC">
              <w:t>numpy</w:t>
            </w:r>
            <w:proofErr w:type="spellEnd"/>
          </w:p>
        </w:tc>
        <w:tc>
          <w:tcPr>
            <w:tcW w:w="4621" w:type="dxa"/>
            <w:vAlign w:val="center"/>
          </w:tcPr>
          <w:p w14:paraId="0CFFAA08" w14:textId="77777777" w:rsidR="009C01DC" w:rsidRDefault="009C01DC" w:rsidP="009C01DC">
            <w:r w:rsidRPr="009C01DC">
              <w:t>Numerical computations</w:t>
            </w:r>
          </w:p>
        </w:tc>
      </w:tr>
      <w:tr w:rsidR="009C01DC" w14:paraId="6CBE345F" w14:textId="77777777" w:rsidTr="009C01DC">
        <w:tc>
          <w:tcPr>
            <w:tcW w:w="4621" w:type="dxa"/>
            <w:vAlign w:val="center"/>
          </w:tcPr>
          <w:p w14:paraId="4E05A12F" w14:textId="77777777" w:rsidR="009C01DC" w:rsidRDefault="009C01DC" w:rsidP="009C01DC">
            <w:proofErr w:type="spellStart"/>
            <w:r w:rsidRPr="009C01DC">
              <w:t>plotly</w:t>
            </w:r>
            <w:proofErr w:type="spellEnd"/>
          </w:p>
        </w:tc>
        <w:tc>
          <w:tcPr>
            <w:tcW w:w="4621" w:type="dxa"/>
            <w:vAlign w:val="center"/>
          </w:tcPr>
          <w:p w14:paraId="490555ED" w14:textId="77777777" w:rsidR="009C01DC" w:rsidRDefault="009C01DC" w:rsidP="009C01DC">
            <w:r w:rsidRPr="009C01DC">
              <w:t>Interactive data visualization</w:t>
            </w:r>
          </w:p>
        </w:tc>
      </w:tr>
      <w:tr w:rsidR="009C01DC" w14:paraId="65DAA991" w14:textId="77777777" w:rsidTr="009C01DC">
        <w:tc>
          <w:tcPr>
            <w:tcW w:w="4621" w:type="dxa"/>
            <w:vAlign w:val="center"/>
          </w:tcPr>
          <w:p w14:paraId="57EC0118" w14:textId="77777777" w:rsidR="009C01DC" w:rsidRDefault="009C01DC" w:rsidP="009C01DC">
            <w:r w:rsidRPr="009C01DC">
              <w:t>matplotlib &amp; seaborn</w:t>
            </w:r>
          </w:p>
        </w:tc>
        <w:tc>
          <w:tcPr>
            <w:tcW w:w="4621" w:type="dxa"/>
            <w:vAlign w:val="center"/>
          </w:tcPr>
          <w:p w14:paraId="13F2D4CE" w14:textId="77777777" w:rsidR="009C01DC" w:rsidRDefault="009C01DC" w:rsidP="009C01DC">
            <w:r w:rsidRPr="009C01DC">
              <w:t>Static visualizations</w:t>
            </w:r>
          </w:p>
        </w:tc>
      </w:tr>
    </w:tbl>
    <w:p w14:paraId="345429B8" w14:textId="47FCCBE2" w:rsidR="009C01DC" w:rsidRPr="009C01DC" w:rsidRDefault="009C01DC" w:rsidP="009C01DC">
      <w:r w:rsidRPr="009C01DC">
        <w:rPr>
          <w:b/>
          <w:bCs/>
        </w:rPr>
        <w:t>. Case Study: Business Context</w:t>
      </w:r>
      <w:r w:rsidRPr="009C01DC">
        <w:t xml:space="preserve"> The dataset represents a global e-commerce retail store selling products across various categories. The analysis focuses on:</w:t>
      </w:r>
    </w:p>
    <w:p w14:paraId="1BD148EB" w14:textId="77777777" w:rsidR="009C01DC" w:rsidRPr="009C01DC" w:rsidRDefault="009C01DC" w:rsidP="009C01DC">
      <w:pPr>
        <w:numPr>
          <w:ilvl w:val="0"/>
          <w:numId w:val="16"/>
        </w:numPr>
      </w:pPr>
      <w:r w:rsidRPr="009C01DC">
        <w:t xml:space="preserve">Identifying sales trends, customer </w:t>
      </w:r>
      <w:proofErr w:type="spellStart"/>
      <w:r w:rsidRPr="009C01DC">
        <w:t>behaviors</w:t>
      </w:r>
      <w:proofErr w:type="spellEnd"/>
      <w:r w:rsidRPr="009C01DC">
        <w:t>, and operational inefficiencies.</w:t>
      </w:r>
    </w:p>
    <w:p w14:paraId="46E72761" w14:textId="77777777" w:rsidR="009C01DC" w:rsidRPr="009C01DC" w:rsidRDefault="009C01DC" w:rsidP="009C01DC">
      <w:pPr>
        <w:numPr>
          <w:ilvl w:val="0"/>
          <w:numId w:val="16"/>
        </w:numPr>
      </w:pPr>
      <w:r w:rsidRPr="009C01DC">
        <w:t>Understanding how shipping delays impact customer satisfaction.</w:t>
      </w:r>
    </w:p>
    <w:p w14:paraId="2CDE7D12" w14:textId="77777777" w:rsidR="009C01DC" w:rsidRPr="009C01DC" w:rsidRDefault="009C01DC" w:rsidP="009C01DC">
      <w:pPr>
        <w:numPr>
          <w:ilvl w:val="0"/>
          <w:numId w:val="16"/>
        </w:numPr>
      </w:pPr>
      <w:r w:rsidRPr="009C01DC">
        <w:t>Evaluating profitability trends across categories.</w:t>
      </w:r>
    </w:p>
    <w:p w14:paraId="6E70E44B" w14:textId="77777777" w:rsidR="009C01DC" w:rsidRPr="009C01DC" w:rsidRDefault="009C01DC" w:rsidP="009C01DC">
      <w:r w:rsidRPr="009C01DC">
        <w:rPr>
          <w:b/>
          <w:bCs/>
        </w:rPr>
        <w:t>5. Business Questions Answered</w:t>
      </w:r>
    </w:p>
    <w:p w14:paraId="7BF2F965" w14:textId="77777777" w:rsidR="009C01DC" w:rsidRPr="009C01DC" w:rsidRDefault="009C01DC" w:rsidP="009C01DC">
      <w:pPr>
        <w:numPr>
          <w:ilvl w:val="0"/>
          <w:numId w:val="17"/>
        </w:numPr>
      </w:pPr>
      <w:r w:rsidRPr="009C01DC">
        <w:t>What is the overall sales trend?</w:t>
      </w:r>
    </w:p>
    <w:p w14:paraId="3356841D" w14:textId="77777777" w:rsidR="009C01DC" w:rsidRPr="009C01DC" w:rsidRDefault="009C01DC" w:rsidP="009C01DC">
      <w:pPr>
        <w:numPr>
          <w:ilvl w:val="0"/>
          <w:numId w:val="17"/>
        </w:numPr>
      </w:pPr>
      <w:r w:rsidRPr="009C01DC">
        <w:t>Which months generate the highest revenue?</w:t>
      </w:r>
    </w:p>
    <w:p w14:paraId="19172015" w14:textId="77777777" w:rsidR="009C01DC" w:rsidRPr="009C01DC" w:rsidRDefault="009C01DC" w:rsidP="009C01DC">
      <w:pPr>
        <w:numPr>
          <w:ilvl w:val="0"/>
          <w:numId w:val="17"/>
        </w:numPr>
      </w:pPr>
      <w:r w:rsidRPr="009C01DC">
        <w:t>How do discounts impact profitability?</w:t>
      </w:r>
    </w:p>
    <w:p w14:paraId="27368D69" w14:textId="77777777" w:rsidR="009C01DC" w:rsidRPr="009C01DC" w:rsidRDefault="009C01DC" w:rsidP="009C01DC">
      <w:pPr>
        <w:numPr>
          <w:ilvl w:val="0"/>
          <w:numId w:val="17"/>
        </w:numPr>
      </w:pPr>
      <w:r w:rsidRPr="009C01DC">
        <w:t>Which customer segments contribute the most to revenue?</w:t>
      </w:r>
    </w:p>
    <w:p w14:paraId="72DBCF6E" w14:textId="77777777" w:rsidR="009C01DC" w:rsidRPr="009C01DC" w:rsidRDefault="009C01DC" w:rsidP="009C01DC">
      <w:pPr>
        <w:numPr>
          <w:ilvl w:val="0"/>
          <w:numId w:val="17"/>
        </w:numPr>
      </w:pPr>
      <w:r w:rsidRPr="009C01DC">
        <w:t>How long does it take for orders to be shipped?</w:t>
      </w:r>
    </w:p>
    <w:p w14:paraId="75B1AA71" w14:textId="77777777" w:rsidR="009C01DC" w:rsidRPr="009C01DC" w:rsidRDefault="009C01DC" w:rsidP="009C01DC">
      <w:pPr>
        <w:numPr>
          <w:ilvl w:val="0"/>
          <w:numId w:val="17"/>
        </w:numPr>
      </w:pPr>
      <w:r w:rsidRPr="009C01DC">
        <w:t>Does shipping time impact repeat purchases?</w:t>
      </w:r>
    </w:p>
    <w:p w14:paraId="3BE49814" w14:textId="77777777" w:rsidR="009C01DC" w:rsidRPr="009C01DC" w:rsidRDefault="009C01DC" w:rsidP="009C01DC">
      <w:r w:rsidRPr="009C01DC">
        <w:rPr>
          <w:b/>
          <w:bCs/>
        </w:rPr>
        <w:t>6. Key Findings &amp; Insights</w:t>
      </w:r>
    </w:p>
    <w:p w14:paraId="4BAB07D0" w14:textId="77777777" w:rsidR="009C01DC" w:rsidRPr="009C01DC" w:rsidRDefault="009C01DC" w:rsidP="009C01DC">
      <w:pPr>
        <w:numPr>
          <w:ilvl w:val="0"/>
          <w:numId w:val="18"/>
        </w:numPr>
      </w:pPr>
      <w:r w:rsidRPr="009C01DC">
        <w:t>Sales peak during specific months (e.g., holiday season).</w:t>
      </w:r>
    </w:p>
    <w:p w14:paraId="7B579A83" w14:textId="77777777" w:rsidR="009C01DC" w:rsidRPr="009C01DC" w:rsidRDefault="009C01DC" w:rsidP="009C01DC">
      <w:pPr>
        <w:numPr>
          <w:ilvl w:val="0"/>
          <w:numId w:val="18"/>
        </w:numPr>
      </w:pPr>
      <w:r w:rsidRPr="009C01DC">
        <w:t>High-selling products sometimes have low profitability due to high discounts.</w:t>
      </w:r>
    </w:p>
    <w:p w14:paraId="6ACF9FA1" w14:textId="77777777" w:rsidR="009C01DC" w:rsidRPr="009C01DC" w:rsidRDefault="009C01DC" w:rsidP="009C01DC">
      <w:pPr>
        <w:numPr>
          <w:ilvl w:val="0"/>
          <w:numId w:val="18"/>
        </w:numPr>
      </w:pPr>
      <w:r w:rsidRPr="009C01DC">
        <w:t>Repeat customers contribute more revenue than one-time buyers.</w:t>
      </w:r>
    </w:p>
    <w:p w14:paraId="3A2BD00F" w14:textId="77777777" w:rsidR="009C01DC" w:rsidRPr="009C01DC" w:rsidRDefault="009C01DC" w:rsidP="009C01DC">
      <w:pPr>
        <w:numPr>
          <w:ilvl w:val="0"/>
          <w:numId w:val="18"/>
        </w:numPr>
      </w:pPr>
      <w:r w:rsidRPr="009C01DC">
        <w:t>Longer shipping times negatively impact sales in some regions.</w:t>
      </w:r>
    </w:p>
    <w:p w14:paraId="3DD9B0EE" w14:textId="77777777" w:rsidR="009C01DC" w:rsidRPr="009C01DC" w:rsidRDefault="009C01DC" w:rsidP="009C01DC">
      <w:r w:rsidRPr="009C01DC">
        <w:rPr>
          <w:b/>
          <w:bCs/>
        </w:rPr>
        <w:t>7. Conclusion &amp; Business Recommendations</w:t>
      </w:r>
    </w:p>
    <w:p w14:paraId="6365805D" w14:textId="77777777" w:rsidR="009C01DC" w:rsidRPr="009C01DC" w:rsidRDefault="009C01DC" w:rsidP="009C01DC">
      <w:pPr>
        <w:numPr>
          <w:ilvl w:val="0"/>
          <w:numId w:val="19"/>
        </w:numPr>
      </w:pPr>
      <w:r w:rsidRPr="009C01DC">
        <w:rPr>
          <w:b/>
          <w:bCs/>
        </w:rPr>
        <w:lastRenderedPageBreak/>
        <w:t>Optimize High-Discount Items</w:t>
      </w:r>
      <w:r w:rsidRPr="009C01DC">
        <w:t>: Reduce discounts on high-selling but low-profit items to improve margins.</w:t>
      </w:r>
    </w:p>
    <w:p w14:paraId="47FA4AD3" w14:textId="77777777" w:rsidR="009C01DC" w:rsidRPr="009C01DC" w:rsidRDefault="009C01DC" w:rsidP="009C01DC">
      <w:pPr>
        <w:numPr>
          <w:ilvl w:val="0"/>
          <w:numId w:val="19"/>
        </w:numPr>
      </w:pPr>
      <w:r w:rsidRPr="009C01DC">
        <w:rPr>
          <w:b/>
          <w:bCs/>
        </w:rPr>
        <w:t>Improve Logistics &amp; Delivery</w:t>
      </w:r>
      <w:r w:rsidRPr="009C01DC">
        <w:t>: Focus on reducing shipping delays in underperforming regions.</w:t>
      </w:r>
    </w:p>
    <w:p w14:paraId="68154EBA" w14:textId="77777777" w:rsidR="009C01DC" w:rsidRPr="009C01DC" w:rsidRDefault="009C01DC" w:rsidP="009C01DC">
      <w:pPr>
        <w:numPr>
          <w:ilvl w:val="0"/>
          <w:numId w:val="19"/>
        </w:numPr>
      </w:pPr>
      <w:r w:rsidRPr="009C01DC">
        <w:rPr>
          <w:b/>
          <w:bCs/>
        </w:rPr>
        <w:t>Customer Engagement Strategies</w:t>
      </w:r>
      <w:r w:rsidRPr="009C01DC">
        <w:t>: Invest in loyalty programs to retain high-value customers.</w:t>
      </w:r>
    </w:p>
    <w:p w14:paraId="147A19C1" w14:textId="77777777" w:rsidR="009C01DC" w:rsidRPr="009C01DC" w:rsidRDefault="009C01DC" w:rsidP="009C01DC">
      <w:pPr>
        <w:numPr>
          <w:ilvl w:val="0"/>
          <w:numId w:val="19"/>
        </w:numPr>
      </w:pPr>
      <w:r w:rsidRPr="009C01DC">
        <w:rPr>
          <w:b/>
          <w:bCs/>
        </w:rPr>
        <w:t>Inventory Management</w:t>
      </w:r>
      <w:r w:rsidRPr="009C01DC">
        <w:t>: Stock more products in high-demand categories to avoid shortages.</w:t>
      </w:r>
    </w:p>
    <w:p w14:paraId="2B3AAEF9" w14:textId="77777777" w:rsidR="009C01DC" w:rsidRPr="009C01DC" w:rsidRDefault="009C01DC" w:rsidP="009C01DC">
      <w:r w:rsidRPr="009C01DC">
        <w:t>By implementing these strategies, the business can increase revenue, enhance customer satisfaction, and improve overall profitability.</w:t>
      </w:r>
    </w:p>
    <w:p w14:paraId="7712A16B" w14:textId="77777777" w:rsidR="003831BD" w:rsidRPr="009C01DC" w:rsidRDefault="003831BD" w:rsidP="009C01DC"/>
    <w:sectPr w:rsidR="003831BD" w:rsidRPr="009C0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01164"/>
    <w:multiLevelType w:val="multilevel"/>
    <w:tmpl w:val="C31C7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87DDF"/>
    <w:multiLevelType w:val="multilevel"/>
    <w:tmpl w:val="4C3CE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0938A7"/>
    <w:multiLevelType w:val="multilevel"/>
    <w:tmpl w:val="17AC9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06244"/>
    <w:multiLevelType w:val="multilevel"/>
    <w:tmpl w:val="0D7C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F25D17"/>
    <w:multiLevelType w:val="multilevel"/>
    <w:tmpl w:val="FD207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E943C5"/>
    <w:multiLevelType w:val="multilevel"/>
    <w:tmpl w:val="3D2A0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0350E2"/>
    <w:multiLevelType w:val="multilevel"/>
    <w:tmpl w:val="492A2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122AC1"/>
    <w:multiLevelType w:val="multilevel"/>
    <w:tmpl w:val="BA3CF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F9215F"/>
    <w:multiLevelType w:val="multilevel"/>
    <w:tmpl w:val="E4F40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353305"/>
    <w:multiLevelType w:val="multilevel"/>
    <w:tmpl w:val="0CFA1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313557"/>
    <w:multiLevelType w:val="multilevel"/>
    <w:tmpl w:val="1DD4C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C533DC"/>
    <w:multiLevelType w:val="multilevel"/>
    <w:tmpl w:val="89726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A30C70"/>
    <w:multiLevelType w:val="multilevel"/>
    <w:tmpl w:val="B0624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744F3A"/>
    <w:multiLevelType w:val="multilevel"/>
    <w:tmpl w:val="4C70E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995AAA"/>
    <w:multiLevelType w:val="multilevel"/>
    <w:tmpl w:val="C5DC3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C80B6C"/>
    <w:multiLevelType w:val="multilevel"/>
    <w:tmpl w:val="D34C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940539"/>
    <w:multiLevelType w:val="multilevel"/>
    <w:tmpl w:val="14EE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F9648A"/>
    <w:multiLevelType w:val="multilevel"/>
    <w:tmpl w:val="8DFC9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9D7784"/>
    <w:multiLevelType w:val="multilevel"/>
    <w:tmpl w:val="A322B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6092640">
    <w:abstractNumId w:val="1"/>
  </w:num>
  <w:num w:numId="2" w16cid:durableId="830213607">
    <w:abstractNumId w:val="4"/>
  </w:num>
  <w:num w:numId="3" w16cid:durableId="1723138394">
    <w:abstractNumId w:val="2"/>
  </w:num>
  <w:num w:numId="4" w16cid:durableId="134178201">
    <w:abstractNumId w:val="0"/>
  </w:num>
  <w:num w:numId="5" w16cid:durableId="1625891092">
    <w:abstractNumId w:val="13"/>
  </w:num>
  <w:num w:numId="6" w16cid:durableId="574895657">
    <w:abstractNumId w:val="8"/>
  </w:num>
  <w:num w:numId="7" w16cid:durableId="623316956">
    <w:abstractNumId w:val="16"/>
  </w:num>
  <w:num w:numId="8" w16cid:durableId="895242289">
    <w:abstractNumId w:val="3"/>
  </w:num>
  <w:num w:numId="9" w16cid:durableId="765541229">
    <w:abstractNumId w:val="6"/>
  </w:num>
  <w:num w:numId="10" w16cid:durableId="368071516">
    <w:abstractNumId w:val="17"/>
  </w:num>
  <w:num w:numId="11" w16cid:durableId="481628062">
    <w:abstractNumId w:val="9"/>
  </w:num>
  <w:num w:numId="12" w16cid:durableId="999045312">
    <w:abstractNumId w:val="14"/>
  </w:num>
  <w:num w:numId="13" w16cid:durableId="2140025481">
    <w:abstractNumId w:val="12"/>
  </w:num>
  <w:num w:numId="14" w16cid:durableId="1517384422">
    <w:abstractNumId w:val="15"/>
  </w:num>
  <w:num w:numId="15" w16cid:durableId="1782727762">
    <w:abstractNumId w:val="7"/>
  </w:num>
  <w:num w:numId="16" w16cid:durableId="1296252226">
    <w:abstractNumId w:val="5"/>
  </w:num>
  <w:num w:numId="17" w16cid:durableId="438985606">
    <w:abstractNumId w:val="10"/>
  </w:num>
  <w:num w:numId="18" w16cid:durableId="2056390932">
    <w:abstractNumId w:val="11"/>
  </w:num>
  <w:num w:numId="19" w16cid:durableId="8743921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1DC"/>
    <w:rsid w:val="0004090A"/>
    <w:rsid w:val="00073359"/>
    <w:rsid w:val="003831BD"/>
    <w:rsid w:val="0039329E"/>
    <w:rsid w:val="006A65E3"/>
    <w:rsid w:val="007608F3"/>
    <w:rsid w:val="009C01DC"/>
    <w:rsid w:val="00DD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EB1BF"/>
  <w15:chartTrackingRefBased/>
  <w15:docId w15:val="{247D81EB-D3F7-4259-9A03-A331A448B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1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1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1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1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1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1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1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1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1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1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1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1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1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1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1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1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1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1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1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1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01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01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1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1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01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1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1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1D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C0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2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6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7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94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7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17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0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54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0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5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56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36D36-CD4A-42AD-AD08-7EE37BE83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535</Words>
  <Characters>3053</Characters>
  <Application>Microsoft Office Word</Application>
  <DocSecurity>0</DocSecurity>
  <Lines>25</Lines>
  <Paragraphs>7</Paragraphs>
  <ScaleCrop>false</ScaleCrop>
  <Company>HP</Company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Priyadarsi</dc:creator>
  <cp:keywords/>
  <dc:description/>
  <cp:lastModifiedBy>Pratyush Priyadarsi</cp:lastModifiedBy>
  <cp:revision>1</cp:revision>
  <dcterms:created xsi:type="dcterms:W3CDTF">2025-02-01T19:45:00Z</dcterms:created>
  <dcterms:modified xsi:type="dcterms:W3CDTF">2025-02-01T19:51:00Z</dcterms:modified>
</cp:coreProperties>
</file>