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77777777" w:rsidR="00A23211" w:rsidRDefault="00000000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8DA1E99" wp14:editId="22D4B5BD">
            <wp:extent cx="2160826" cy="179022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826" cy="179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77777777" w:rsidR="00A23211" w:rsidRDefault="0000000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SCHOOL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OF</w:t>
      </w:r>
      <w:r>
        <w:rPr>
          <w:b/>
          <w:spacing w:val="-3"/>
          <w:sz w:val="34"/>
        </w:rPr>
        <w:t xml:space="preserve"> </w:t>
      </w:r>
      <w:r>
        <w:rPr>
          <w:b/>
          <w:sz w:val="34"/>
        </w:rPr>
        <w:t>ENGINEERING</w:t>
      </w:r>
      <w:r>
        <w:rPr>
          <w:b/>
          <w:spacing w:val="-2"/>
          <w:sz w:val="34"/>
        </w:rPr>
        <w:t xml:space="preserve"> </w:t>
      </w:r>
      <w:r>
        <w:rPr>
          <w:b/>
          <w:sz w:val="34"/>
        </w:rPr>
        <w:t>&amp;</w:t>
      </w:r>
      <w:r>
        <w:rPr>
          <w:b/>
          <w:spacing w:val="-2"/>
          <w:sz w:val="34"/>
        </w:rPr>
        <w:t xml:space="preserve"> TECHNOLOGY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9375DD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B525AA" w:rsidRPr="008D0F7C">
        <w:t>Electronics and Computer Engineering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0D1BF700" w14:textId="77777777" w:rsidR="00BF6FE1" w:rsidRDefault="00BF6FE1" w:rsidP="00BF6FE1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04DF6198" w14:textId="77777777" w:rsidR="00BF6FE1" w:rsidRDefault="00BF6FE1" w:rsidP="00BF6FE1">
      <w:pPr>
        <w:pStyle w:val="BodyText"/>
        <w:rPr>
          <w:b/>
          <w:sz w:val="20"/>
        </w:rPr>
      </w:pPr>
    </w:p>
    <w:p w14:paraId="08AFA63D" w14:textId="77777777" w:rsidR="00BF6FE1" w:rsidRDefault="00BF6FE1" w:rsidP="00BF6FE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BF6FE1" w14:paraId="085FE2D6" w14:textId="77777777" w:rsidTr="00C23205">
        <w:trPr>
          <w:trHeight w:val="681"/>
        </w:trPr>
        <w:tc>
          <w:tcPr>
            <w:tcW w:w="996" w:type="dxa"/>
          </w:tcPr>
          <w:p w14:paraId="55893778" w14:textId="77777777" w:rsidR="00BF6FE1" w:rsidRDefault="00BF6FE1" w:rsidP="00C23205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0C21D11C" w14:textId="77777777" w:rsidR="00BF6FE1" w:rsidRDefault="00BF6FE1" w:rsidP="00C23205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BF6FE1" w14:paraId="0BD3B4A5" w14:textId="77777777" w:rsidTr="00C23205">
        <w:trPr>
          <w:trHeight w:val="678"/>
        </w:trPr>
        <w:tc>
          <w:tcPr>
            <w:tcW w:w="996" w:type="dxa"/>
          </w:tcPr>
          <w:p w14:paraId="618DE00A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D8D798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BF6FE1" w14:paraId="6A159BD1" w14:textId="77777777" w:rsidTr="00C23205">
        <w:trPr>
          <w:trHeight w:val="681"/>
        </w:trPr>
        <w:tc>
          <w:tcPr>
            <w:tcW w:w="996" w:type="dxa"/>
          </w:tcPr>
          <w:p w14:paraId="53C5C9EC" w14:textId="77777777" w:rsidR="00BF6FE1" w:rsidRDefault="00BF6FE1" w:rsidP="00C23205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65E05479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BF6FE1" w14:paraId="6B11466B" w14:textId="77777777" w:rsidTr="00C23205">
        <w:trPr>
          <w:trHeight w:val="678"/>
        </w:trPr>
        <w:tc>
          <w:tcPr>
            <w:tcW w:w="996" w:type="dxa"/>
          </w:tcPr>
          <w:p w14:paraId="5A079669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70223327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BF6FE1" w14:paraId="219EB097" w14:textId="77777777" w:rsidTr="00C23205">
        <w:trPr>
          <w:trHeight w:val="681"/>
        </w:trPr>
        <w:tc>
          <w:tcPr>
            <w:tcW w:w="996" w:type="dxa"/>
          </w:tcPr>
          <w:p w14:paraId="10C75C67" w14:textId="77777777" w:rsidR="00BF6FE1" w:rsidRDefault="00BF6FE1" w:rsidP="00C23205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4B3093B0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BF6FE1" w14:paraId="7BCCF244" w14:textId="77777777" w:rsidTr="00C23205">
        <w:trPr>
          <w:trHeight w:val="678"/>
        </w:trPr>
        <w:tc>
          <w:tcPr>
            <w:tcW w:w="996" w:type="dxa"/>
          </w:tcPr>
          <w:p w14:paraId="5FE948AD" w14:textId="77777777" w:rsidR="00BF6FE1" w:rsidRDefault="00BF6FE1" w:rsidP="00C23205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1395FB0E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BF6FE1" w14:paraId="64758C03" w14:textId="77777777" w:rsidTr="00C23205">
        <w:trPr>
          <w:trHeight w:val="681"/>
        </w:trPr>
        <w:tc>
          <w:tcPr>
            <w:tcW w:w="996" w:type="dxa"/>
          </w:tcPr>
          <w:p w14:paraId="00772506" w14:textId="77777777" w:rsidR="00BF6FE1" w:rsidRDefault="00BF6FE1" w:rsidP="00C23205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6.</w:t>
            </w:r>
          </w:p>
        </w:tc>
        <w:tc>
          <w:tcPr>
            <w:tcW w:w="8819" w:type="dxa"/>
          </w:tcPr>
          <w:p w14:paraId="75D416A4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BF6FE1" w14:paraId="069CE80F" w14:textId="77777777" w:rsidTr="00C23205">
        <w:trPr>
          <w:trHeight w:val="678"/>
        </w:trPr>
        <w:tc>
          <w:tcPr>
            <w:tcW w:w="996" w:type="dxa"/>
          </w:tcPr>
          <w:p w14:paraId="0C892CD4" w14:textId="77777777" w:rsidR="00BF6FE1" w:rsidRDefault="00BF6FE1" w:rsidP="00C23205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7.</w:t>
            </w:r>
          </w:p>
        </w:tc>
        <w:tc>
          <w:tcPr>
            <w:tcW w:w="8819" w:type="dxa"/>
          </w:tcPr>
          <w:p w14:paraId="05897D69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BF6FE1" w14:paraId="26EF387A" w14:textId="77777777" w:rsidTr="00C23205">
        <w:trPr>
          <w:trHeight w:val="1000"/>
        </w:trPr>
        <w:tc>
          <w:tcPr>
            <w:tcW w:w="996" w:type="dxa"/>
          </w:tcPr>
          <w:p w14:paraId="4C7F42CB" w14:textId="77777777" w:rsidR="00BF6FE1" w:rsidRDefault="00BF6FE1" w:rsidP="00C23205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8.</w:t>
            </w:r>
          </w:p>
        </w:tc>
        <w:tc>
          <w:tcPr>
            <w:tcW w:w="8819" w:type="dxa"/>
          </w:tcPr>
          <w:p w14:paraId="49323A31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  <w:r>
              <w:rPr>
                <w:sz w:val="24"/>
              </w:rPr>
              <w:t xml:space="preserve"> &amp; 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Textbook(s), Reference Books, Other learning resources)</w:t>
            </w:r>
          </w:p>
        </w:tc>
      </w:tr>
      <w:tr w:rsidR="00BF6FE1" w14:paraId="0A72FF98" w14:textId="77777777" w:rsidTr="00C23205">
        <w:trPr>
          <w:trHeight w:val="681"/>
        </w:trPr>
        <w:tc>
          <w:tcPr>
            <w:tcW w:w="996" w:type="dxa"/>
          </w:tcPr>
          <w:p w14:paraId="42566F85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9.</w:t>
            </w:r>
          </w:p>
        </w:tc>
        <w:tc>
          <w:tcPr>
            <w:tcW w:w="8819" w:type="dxa"/>
          </w:tcPr>
          <w:p w14:paraId="09011AE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BF6FE1" w14:paraId="11460C53" w14:textId="77777777" w:rsidTr="00C23205">
        <w:trPr>
          <w:trHeight w:val="678"/>
        </w:trPr>
        <w:tc>
          <w:tcPr>
            <w:tcW w:w="996" w:type="dxa"/>
          </w:tcPr>
          <w:p w14:paraId="78C4299B" w14:textId="77777777" w:rsidR="00BF6FE1" w:rsidRDefault="00BF6FE1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10.</w:t>
            </w:r>
          </w:p>
        </w:tc>
        <w:tc>
          <w:tcPr>
            <w:tcW w:w="8819" w:type="dxa"/>
          </w:tcPr>
          <w:p w14:paraId="187D12C7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BF6FE1" w14:paraId="0C860920" w14:textId="77777777" w:rsidTr="00C23205">
        <w:trPr>
          <w:trHeight w:val="681"/>
        </w:trPr>
        <w:tc>
          <w:tcPr>
            <w:tcW w:w="996" w:type="dxa"/>
          </w:tcPr>
          <w:p w14:paraId="47539030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11.</w:t>
            </w:r>
          </w:p>
        </w:tc>
        <w:tc>
          <w:tcPr>
            <w:tcW w:w="8819" w:type="dxa"/>
          </w:tcPr>
          <w:p w14:paraId="6BCF5894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BF6FE1" w14:paraId="34A5EF29" w14:textId="77777777" w:rsidTr="00C23205">
        <w:trPr>
          <w:trHeight w:val="679"/>
        </w:trPr>
        <w:tc>
          <w:tcPr>
            <w:tcW w:w="996" w:type="dxa"/>
          </w:tcPr>
          <w:p w14:paraId="0D18BEB6" w14:textId="77777777" w:rsidR="00BF6FE1" w:rsidRDefault="00BF6FE1" w:rsidP="00C23205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12.</w:t>
            </w:r>
          </w:p>
        </w:tc>
        <w:tc>
          <w:tcPr>
            <w:tcW w:w="8819" w:type="dxa"/>
          </w:tcPr>
          <w:p w14:paraId="0958F46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-Semester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BF6FE1" w14:paraId="3435C7D0" w14:textId="77777777" w:rsidTr="00C23205">
        <w:trPr>
          <w:trHeight w:val="681"/>
        </w:trPr>
        <w:tc>
          <w:tcPr>
            <w:tcW w:w="996" w:type="dxa"/>
          </w:tcPr>
          <w:p w14:paraId="5CD4D182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13.</w:t>
            </w:r>
          </w:p>
        </w:tc>
        <w:tc>
          <w:tcPr>
            <w:tcW w:w="8819" w:type="dxa"/>
          </w:tcPr>
          <w:p w14:paraId="6B764B5B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BF6FE1" w14:paraId="658A3B1D" w14:textId="77777777" w:rsidTr="00C23205">
        <w:trPr>
          <w:trHeight w:val="997"/>
        </w:trPr>
        <w:tc>
          <w:tcPr>
            <w:tcW w:w="996" w:type="dxa"/>
          </w:tcPr>
          <w:p w14:paraId="0E3F43D1" w14:textId="77777777" w:rsidR="00BF6FE1" w:rsidRDefault="00BF6FE1" w:rsidP="00C23205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14.</w:t>
            </w:r>
          </w:p>
        </w:tc>
        <w:tc>
          <w:tcPr>
            <w:tcW w:w="8819" w:type="dxa"/>
          </w:tcPr>
          <w:p w14:paraId="2C1966D1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030AA38D" w14:textId="77777777" w:rsidR="00BF6FE1" w:rsidRDefault="00BF6FE1" w:rsidP="00BF6FE1">
      <w:pPr>
        <w:rPr>
          <w:sz w:val="24"/>
        </w:rPr>
        <w:sectPr w:rsidR="00BF6FE1" w:rsidSect="00BF6FE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A310DCC" w14:textId="77777777" w:rsidR="00BF6FE1" w:rsidRDefault="00BF6FE1" w:rsidP="00BF6FE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BF6FE1" w14:paraId="029A8C13" w14:textId="77777777" w:rsidTr="00C23205">
        <w:trPr>
          <w:trHeight w:val="705"/>
        </w:trPr>
        <w:tc>
          <w:tcPr>
            <w:tcW w:w="996" w:type="dxa"/>
          </w:tcPr>
          <w:p w14:paraId="56EB2014" w14:textId="77777777" w:rsidR="00BF6FE1" w:rsidRDefault="00BF6FE1" w:rsidP="00C23205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15.</w:t>
            </w:r>
          </w:p>
        </w:tc>
        <w:tc>
          <w:tcPr>
            <w:tcW w:w="8819" w:type="dxa"/>
          </w:tcPr>
          <w:p w14:paraId="153A8F5C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BF6FE1" w14:paraId="6544FE55" w14:textId="77777777" w:rsidTr="00C23205">
        <w:trPr>
          <w:trHeight w:val="681"/>
        </w:trPr>
        <w:tc>
          <w:tcPr>
            <w:tcW w:w="996" w:type="dxa"/>
          </w:tcPr>
          <w:p w14:paraId="7DFC6B99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16.</w:t>
            </w:r>
          </w:p>
        </w:tc>
        <w:tc>
          <w:tcPr>
            <w:tcW w:w="8819" w:type="dxa"/>
          </w:tcPr>
          <w:p w14:paraId="57B8BD5A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BF6FE1" w14:paraId="0D4F3E09" w14:textId="77777777" w:rsidTr="00C23205">
        <w:trPr>
          <w:trHeight w:val="678"/>
        </w:trPr>
        <w:tc>
          <w:tcPr>
            <w:tcW w:w="996" w:type="dxa"/>
          </w:tcPr>
          <w:p w14:paraId="22DDFE83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17.</w:t>
            </w:r>
          </w:p>
        </w:tc>
        <w:tc>
          <w:tcPr>
            <w:tcW w:w="8819" w:type="dxa"/>
          </w:tcPr>
          <w:p w14:paraId="3979B631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 </w:t>
            </w:r>
            <w:r>
              <w:rPr>
                <w:sz w:val="24"/>
              </w:rPr>
              <w:t>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</w:t>
            </w:r>
          </w:p>
        </w:tc>
      </w:tr>
      <w:tr w:rsidR="00BF6FE1" w14:paraId="5C104A27" w14:textId="77777777" w:rsidTr="00C23205">
        <w:trPr>
          <w:trHeight w:val="678"/>
        </w:trPr>
        <w:tc>
          <w:tcPr>
            <w:tcW w:w="996" w:type="dxa"/>
          </w:tcPr>
          <w:p w14:paraId="340B96A5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pacing w:val="-5"/>
                <w:sz w:val="24"/>
              </w:rPr>
            </w:pPr>
            <w:r>
              <w:rPr>
                <w:b/>
                <w:spacing w:val="-5"/>
                <w:sz w:val="24"/>
              </w:rPr>
              <w:t>18.</w:t>
            </w:r>
          </w:p>
        </w:tc>
        <w:tc>
          <w:tcPr>
            <w:tcW w:w="8819" w:type="dxa"/>
          </w:tcPr>
          <w:p w14:paraId="3B9EF456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 w:rsidRPr="00545ED6">
              <w:rPr>
                <w:sz w:val="24"/>
              </w:rPr>
              <w:t>Identification of advanced learners and low performers conducted at the end of the semester</w:t>
            </w:r>
          </w:p>
        </w:tc>
      </w:tr>
      <w:tr w:rsidR="00BF6FE1" w14:paraId="7D6EAB09" w14:textId="77777777" w:rsidTr="00C23205">
        <w:trPr>
          <w:trHeight w:val="681"/>
        </w:trPr>
        <w:tc>
          <w:tcPr>
            <w:tcW w:w="996" w:type="dxa"/>
          </w:tcPr>
          <w:p w14:paraId="77F99BDF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19.</w:t>
            </w:r>
          </w:p>
        </w:tc>
        <w:tc>
          <w:tcPr>
            <w:tcW w:w="8819" w:type="dxa"/>
          </w:tcPr>
          <w:p w14:paraId="3DDDB4D2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BF6FE1" w14:paraId="08BAF3FB" w14:textId="77777777" w:rsidTr="00C23205">
        <w:trPr>
          <w:trHeight w:val="681"/>
        </w:trPr>
        <w:tc>
          <w:tcPr>
            <w:tcW w:w="996" w:type="dxa"/>
          </w:tcPr>
          <w:p w14:paraId="19A474CE" w14:textId="77777777" w:rsidR="00BF6FE1" w:rsidRDefault="00BF6FE1" w:rsidP="00C23205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20.</w:t>
            </w:r>
          </w:p>
        </w:tc>
        <w:tc>
          <w:tcPr>
            <w:tcW w:w="8819" w:type="dxa"/>
          </w:tcPr>
          <w:p w14:paraId="5521B21D" w14:textId="77777777" w:rsidR="00BF6FE1" w:rsidRDefault="00BF6FE1" w:rsidP="00C23205">
            <w:pPr>
              <w:pStyle w:val="TableParagraph"/>
              <w:ind w:left="107"/>
              <w:rPr>
                <w:sz w:val="24"/>
              </w:rPr>
            </w:pPr>
            <w:r w:rsidRPr="00295CDB">
              <w:rPr>
                <w:sz w:val="24"/>
              </w:rPr>
              <w:t>CO attainment analysis with the reflection on feedback on course outcomes</w:t>
            </w:r>
          </w:p>
        </w:tc>
      </w:tr>
      <w:tr w:rsidR="00BF6FE1" w14:paraId="30053959" w14:textId="77777777" w:rsidTr="00C23205">
        <w:trPr>
          <w:trHeight w:val="678"/>
        </w:trPr>
        <w:tc>
          <w:tcPr>
            <w:tcW w:w="996" w:type="dxa"/>
          </w:tcPr>
          <w:p w14:paraId="072E97D0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21.</w:t>
            </w:r>
          </w:p>
        </w:tc>
        <w:tc>
          <w:tcPr>
            <w:tcW w:w="8819" w:type="dxa"/>
          </w:tcPr>
          <w:p w14:paraId="2182BFC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BF6FE1" w14:paraId="278FA80F" w14:textId="77777777" w:rsidTr="00C23205">
        <w:trPr>
          <w:trHeight w:val="1000"/>
        </w:trPr>
        <w:tc>
          <w:tcPr>
            <w:tcW w:w="996" w:type="dxa"/>
          </w:tcPr>
          <w:p w14:paraId="5375DA4E" w14:textId="77777777" w:rsidR="00BF6FE1" w:rsidRDefault="00BF6FE1" w:rsidP="00C2320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B44CD68" w14:textId="77777777" w:rsidR="00BF6FE1" w:rsidRDefault="00BF6FE1" w:rsidP="00C23205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22.</w:t>
            </w:r>
          </w:p>
        </w:tc>
        <w:tc>
          <w:tcPr>
            <w:tcW w:w="8819" w:type="dxa"/>
          </w:tcPr>
          <w:p w14:paraId="4988FE46" w14:textId="77777777" w:rsidR="00BF6FE1" w:rsidRDefault="00BF6FE1" w:rsidP="00C23205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BF6FE1" w14:paraId="05A55326" w14:textId="77777777" w:rsidTr="00C23205">
        <w:trPr>
          <w:trHeight w:val="678"/>
        </w:trPr>
        <w:tc>
          <w:tcPr>
            <w:tcW w:w="996" w:type="dxa"/>
          </w:tcPr>
          <w:p w14:paraId="4D2F1F1D" w14:textId="77777777" w:rsidR="00BF6FE1" w:rsidRDefault="00BF6FE1" w:rsidP="00C23205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23.</w:t>
            </w:r>
          </w:p>
        </w:tc>
        <w:tc>
          <w:tcPr>
            <w:tcW w:w="8819" w:type="dxa"/>
          </w:tcPr>
          <w:p w14:paraId="23C9894F" w14:textId="77777777" w:rsidR="00BF6FE1" w:rsidRDefault="00BF6FE1" w:rsidP="00C23205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18E7C4FD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5AA1B28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1 – Domain knowledge:</w:t>
      </w:r>
    </w:p>
    <w:p w14:paraId="084AF0F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Exhibit strong knowledge of the management discipline in a global context.</w:t>
      </w:r>
    </w:p>
    <w:p w14:paraId="3E09DF6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2 – Informed Decision Making:</w:t>
      </w:r>
    </w:p>
    <w:p w14:paraId="1BCB954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higher order critical thinking and problem-solving capabilities with an     entrepreneurial mindset.</w:t>
      </w:r>
    </w:p>
    <w:p w14:paraId="6C2ACD76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3 – Managerial Skills:</w:t>
      </w:r>
    </w:p>
    <w:p w14:paraId="41190DB2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Be effective managers with good communication skills, high levels of emotional   intelligence, and innovative thinking.</w:t>
      </w:r>
    </w:p>
    <w:p w14:paraId="792F39CE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PEO 4 – Exhibit Leadership:</w:t>
      </w:r>
    </w:p>
    <w:p w14:paraId="066171B7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Possess ethical leadership qualities for effective management decisions.</w:t>
      </w:r>
    </w:p>
    <w:p w14:paraId="2D0E9E8B" w14:textId="77777777" w:rsidR="00093AD1" w:rsidRDefault="00093AD1" w:rsidP="00093AD1">
      <w:pPr>
        <w:pStyle w:val="Heading1"/>
        <w:rPr>
          <w:b w:val="0"/>
          <w:bCs w:val="0"/>
          <w:sz w:val="24"/>
          <w:szCs w:val="24"/>
        </w:rPr>
      </w:pPr>
    </w:p>
    <w:p w14:paraId="747C2595" w14:textId="63541DF8" w:rsidR="00CE2CA4" w:rsidRPr="00402644" w:rsidRDefault="00000000" w:rsidP="00093AD1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04295B6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1 –Apply Business knowledge:</w:t>
      </w:r>
    </w:p>
    <w:p w14:paraId="41A48E9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Gain in depth understanding of various management disciplines and apply the concepts for business decision making.</w:t>
      </w:r>
    </w:p>
    <w:p w14:paraId="60FEAFE3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2 –Diverse Perspective:</w:t>
      </w:r>
    </w:p>
    <w:p w14:paraId="25AE756D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Integrate diversity and multidisciplinary perspectives in business decisions making.</w:t>
      </w:r>
    </w:p>
    <w:p w14:paraId="30DBA7E5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3 –Cognitive Skills:</w:t>
      </w:r>
    </w:p>
    <w:p w14:paraId="75C4D919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Utilize quantitative and qualitative methods to investigate and solve complex business problems by planning and conducting research for Investigation with critical thinking and problem-solving skills.</w:t>
      </w:r>
    </w:p>
    <w:p w14:paraId="1BC99D47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 4 –Innovation and Entrepreneurship:</w:t>
      </w:r>
    </w:p>
    <w:p w14:paraId="20A376C0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Apply relevant and creative frameworks across multiple disciplines to create innovative and entrepreneurial solutions.</w:t>
      </w:r>
    </w:p>
    <w:p w14:paraId="3A0F61F1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PO5 – Lead empathetic and ethical leadership:</w:t>
      </w:r>
    </w:p>
    <w:p w14:paraId="7B2D2B3F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Demonstrate social responsibility, teamwork, life skills to lead organizations ethically.</w:t>
      </w:r>
    </w:p>
    <w:p w14:paraId="0EE101C8" w14:textId="77777777" w:rsidR="00093AD1" w:rsidRPr="00093AD1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PO6 – Effective Communication for Impact:</w:t>
      </w:r>
    </w:p>
    <w:p w14:paraId="465B5509" w14:textId="690E0CBA" w:rsidR="00CE2CA4" w:rsidRPr="00402644" w:rsidRDefault="00093AD1" w:rsidP="00093AD1">
      <w:pPr>
        <w:pStyle w:val="Heading1"/>
        <w:rPr>
          <w:b w:val="0"/>
          <w:bCs w:val="0"/>
          <w:sz w:val="24"/>
          <w:szCs w:val="24"/>
        </w:rPr>
      </w:pPr>
      <w:r w:rsidRPr="00093AD1">
        <w:rPr>
          <w:b w:val="0"/>
          <w:bCs w:val="0"/>
          <w:sz w:val="24"/>
          <w:szCs w:val="24"/>
        </w:rPr>
        <w:t>Communicate effectively across all levels and society at large.</w:t>
      </w: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49542" w14:textId="77777777" w:rsidR="0069570B" w:rsidRDefault="0069570B">
      <w:r>
        <w:separator/>
      </w:r>
    </w:p>
  </w:endnote>
  <w:endnote w:type="continuationSeparator" w:id="0">
    <w:p w14:paraId="43D41FA4" w14:textId="77777777" w:rsidR="0069570B" w:rsidRDefault="00695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2">
    <w:altName w:val="Noto Sans Symbols2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4F529" w14:textId="77777777" w:rsidR="0069570B" w:rsidRDefault="0069570B">
      <w:r>
        <w:separator/>
      </w:r>
    </w:p>
  </w:footnote>
  <w:footnote w:type="continuationSeparator" w:id="0">
    <w:p w14:paraId="00FAF5D0" w14:textId="77777777" w:rsidR="0069570B" w:rsidRDefault="00695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{{course_code}}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62797"/>
    <w:rsid w:val="00093AD1"/>
    <w:rsid w:val="00096CEB"/>
    <w:rsid w:val="000C4B23"/>
    <w:rsid w:val="001047CF"/>
    <w:rsid w:val="00152117"/>
    <w:rsid w:val="001C398E"/>
    <w:rsid w:val="001E37B6"/>
    <w:rsid w:val="002520C6"/>
    <w:rsid w:val="00271796"/>
    <w:rsid w:val="002A633F"/>
    <w:rsid w:val="002B2422"/>
    <w:rsid w:val="00351E4A"/>
    <w:rsid w:val="0038117C"/>
    <w:rsid w:val="003D4D32"/>
    <w:rsid w:val="003F6936"/>
    <w:rsid w:val="00402644"/>
    <w:rsid w:val="00435089"/>
    <w:rsid w:val="00474CA6"/>
    <w:rsid w:val="00500486"/>
    <w:rsid w:val="005031F8"/>
    <w:rsid w:val="00520C70"/>
    <w:rsid w:val="005B0F5C"/>
    <w:rsid w:val="005C1C82"/>
    <w:rsid w:val="005D11D0"/>
    <w:rsid w:val="006446F6"/>
    <w:rsid w:val="00672CDB"/>
    <w:rsid w:val="0069570B"/>
    <w:rsid w:val="006F4AC2"/>
    <w:rsid w:val="00787E9C"/>
    <w:rsid w:val="007F4EB9"/>
    <w:rsid w:val="00802CB0"/>
    <w:rsid w:val="00850D7C"/>
    <w:rsid w:val="008A2AA6"/>
    <w:rsid w:val="00901001"/>
    <w:rsid w:val="009469B0"/>
    <w:rsid w:val="009748DC"/>
    <w:rsid w:val="009B4D3C"/>
    <w:rsid w:val="00A23211"/>
    <w:rsid w:val="00AD665E"/>
    <w:rsid w:val="00B525AA"/>
    <w:rsid w:val="00B6282B"/>
    <w:rsid w:val="00B8283C"/>
    <w:rsid w:val="00BA57F5"/>
    <w:rsid w:val="00BE1247"/>
    <w:rsid w:val="00BF6FE1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E4843"/>
    <w:rsid w:val="00EF4055"/>
    <w:rsid w:val="00F01EB7"/>
    <w:rsid w:val="00F5258F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5B0F5C"/>
    <w:rPr>
      <w:rFonts w:ascii="Carlito" w:eastAsia="Carlito" w:hAnsi="Carlito" w:cs="Carli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888</Words>
  <Characters>5065</Characters>
  <Application>Microsoft Office Word</Application>
  <DocSecurity>0</DocSecurity>
  <Lines>42</Lines>
  <Paragraphs>11</Paragraphs>
  <ScaleCrop>false</ScaleCrop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Pratyut nln</cp:lastModifiedBy>
  <cp:revision>32</cp:revision>
  <dcterms:created xsi:type="dcterms:W3CDTF">2024-10-05T15:49:00Z</dcterms:created>
  <dcterms:modified xsi:type="dcterms:W3CDTF">2025-04-12T17:10:00Z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