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0BA647FC" w:rsidR="00A23211" w:rsidRDefault="009D752C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52445C6" wp14:editId="2FC9FE09">
            <wp:extent cx="2196951" cy="1932940"/>
            <wp:effectExtent l="0" t="0" r="635" b="0"/>
            <wp:docPr id="1507558896" name="Picture 3" descr="A logo with a tree in the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58896" name="Picture 3" descr="A logo with a tree in the cen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58" cy="197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520A659D" w:rsidR="00A23211" w:rsidRPr="006641EC" w:rsidRDefault="00000000">
      <w:pPr>
        <w:spacing w:before="1"/>
        <w:ind w:left="6" w:right="84"/>
        <w:jc w:val="center"/>
        <w:rPr>
          <w:b/>
          <w:color w:val="4F81BD" w:themeColor="accent1"/>
          <w:sz w:val="34"/>
        </w:rPr>
      </w:pPr>
      <w:r w:rsidRPr="006641EC">
        <w:rPr>
          <w:b/>
          <w:color w:val="4F81BD" w:themeColor="accent1"/>
          <w:sz w:val="34"/>
        </w:rPr>
        <w:t>SCHOOL</w:t>
      </w:r>
      <w:r w:rsidRPr="006641EC">
        <w:rPr>
          <w:b/>
          <w:color w:val="4F81BD" w:themeColor="accent1"/>
          <w:spacing w:val="-3"/>
          <w:sz w:val="34"/>
        </w:rPr>
        <w:t xml:space="preserve"> </w:t>
      </w:r>
      <w:r w:rsidRPr="006641EC">
        <w:rPr>
          <w:b/>
          <w:color w:val="4F81BD" w:themeColor="accent1"/>
          <w:sz w:val="34"/>
        </w:rPr>
        <w:t>OF</w:t>
      </w:r>
      <w:r w:rsidRPr="006641EC">
        <w:rPr>
          <w:b/>
          <w:color w:val="4F81BD" w:themeColor="accent1"/>
          <w:spacing w:val="-3"/>
          <w:sz w:val="34"/>
        </w:rPr>
        <w:t xml:space="preserve"> </w:t>
      </w:r>
      <w:r w:rsidR="00F74912" w:rsidRPr="006641EC">
        <w:rPr>
          <w:b/>
          <w:color w:val="4F81BD" w:themeColor="accent1"/>
          <w:sz w:val="34"/>
        </w:rPr>
        <w:t>MANAGEMENT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0E060E06" w:rsidR="00B8283C" w:rsidRPr="00B525AA" w:rsidRDefault="00B8283C" w:rsidP="00B525AA">
      <w:pPr>
        <w:spacing w:before="1"/>
        <w:ind w:left="6" w:right="84"/>
        <w:jc w:val="center"/>
      </w:pPr>
      <w:r>
        <w:t xml:space="preserve">Program: </w:t>
      </w:r>
      <w:r w:rsidR="00951644">
        <w:t>Integrated BBA MBA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167DFCA5" w14:textId="77777777" w:rsidR="00A23211" w:rsidRDefault="00000000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7A51F179" w14:textId="77777777" w:rsidR="00A23211" w:rsidRDefault="00A23211">
      <w:pPr>
        <w:pStyle w:val="BodyText"/>
        <w:rPr>
          <w:b/>
          <w:sz w:val="20"/>
        </w:rPr>
      </w:pPr>
    </w:p>
    <w:p w14:paraId="34A99D41" w14:textId="77777777" w:rsidR="00A23211" w:rsidRDefault="00A2321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24E1CEF1" w14:textId="77777777">
        <w:trPr>
          <w:trHeight w:val="681"/>
        </w:trPr>
        <w:tc>
          <w:tcPr>
            <w:tcW w:w="996" w:type="dxa"/>
          </w:tcPr>
          <w:p w14:paraId="6A028879" w14:textId="77777777" w:rsidR="00A23211" w:rsidRDefault="00000000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7E3A7D31" w14:textId="77777777" w:rsidR="00A23211" w:rsidRDefault="00000000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A23211" w14:paraId="60EA7839" w14:textId="77777777">
        <w:trPr>
          <w:trHeight w:val="678"/>
        </w:trPr>
        <w:tc>
          <w:tcPr>
            <w:tcW w:w="996" w:type="dxa"/>
          </w:tcPr>
          <w:p w14:paraId="05CCBD0F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1A7DA33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A23211" w14:paraId="79AE90FA" w14:textId="77777777">
        <w:trPr>
          <w:trHeight w:val="681"/>
        </w:trPr>
        <w:tc>
          <w:tcPr>
            <w:tcW w:w="996" w:type="dxa"/>
          </w:tcPr>
          <w:p w14:paraId="1E13125A" w14:textId="77777777" w:rsidR="00A23211" w:rsidRDefault="00000000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5CB3D2E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A23211" w14:paraId="25CF8043" w14:textId="77777777">
        <w:trPr>
          <w:trHeight w:val="678"/>
        </w:trPr>
        <w:tc>
          <w:tcPr>
            <w:tcW w:w="996" w:type="dxa"/>
          </w:tcPr>
          <w:p w14:paraId="38FCB557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51C5A17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A23211" w14:paraId="55F7C702" w14:textId="77777777">
        <w:trPr>
          <w:trHeight w:val="681"/>
        </w:trPr>
        <w:tc>
          <w:tcPr>
            <w:tcW w:w="996" w:type="dxa"/>
          </w:tcPr>
          <w:p w14:paraId="247848C2" w14:textId="77777777" w:rsidR="00A23211" w:rsidRDefault="00000000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358BF9B8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A23211" w14:paraId="4D72D3D5" w14:textId="77777777">
        <w:trPr>
          <w:trHeight w:val="678"/>
        </w:trPr>
        <w:tc>
          <w:tcPr>
            <w:tcW w:w="996" w:type="dxa"/>
          </w:tcPr>
          <w:p w14:paraId="1D9A764A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9B8B13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A23211" w14:paraId="03760B5A" w14:textId="77777777">
        <w:trPr>
          <w:trHeight w:val="681"/>
        </w:trPr>
        <w:tc>
          <w:tcPr>
            <w:tcW w:w="996" w:type="dxa"/>
          </w:tcPr>
          <w:p w14:paraId="49357835" w14:textId="77777777" w:rsidR="00A23211" w:rsidRDefault="00000000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819" w:type="dxa"/>
          </w:tcPr>
          <w:p w14:paraId="23515D5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A23211" w14:paraId="654415E1" w14:textId="77777777">
        <w:trPr>
          <w:trHeight w:val="678"/>
        </w:trPr>
        <w:tc>
          <w:tcPr>
            <w:tcW w:w="996" w:type="dxa"/>
          </w:tcPr>
          <w:p w14:paraId="629E3922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819" w:type="dxa"/>
          </w:tcPr>
          <w:p w14:paraId="6B02CB7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A23211" w14:paraId="0A078715" w14:textId="77777777">
        <w:trPr>
          <w:trHeight w:val="1000"/>
        </w:trPr>
        <w:tc>
          <w:tcPr>
            <w:tcW w:w="996" w:type="dxa"/>
          </w:tcPr>
          <w:p w14:paraId="00083295" w14:textId="77777777" w:rsidR="00A23211" w:rsidRDefault="00000000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819" w:type="dxa"/>
          </w:tcPr>
          <w:p w14:paraId="55892970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 Book(s), Reference Books, Other learning resources)</w:t>
            </w:r>
          </w:p>
        </w:tc>
      </w:tr>
      <w:tr w:rsidR="00A23211" w14:paraId="44BEC01F" w14:textId="77777777">
        <w:trPr>
          <w:trHeight w:val="678"/>
        </w:trPr>
        <w:tc>
          <w:tcPr>
            <w:tcW w:w="996" w:type="dxa"/>
          </w:tcPr>
          <w:p w14:paraId="5DD5E620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819" w:type="dxa"/>
          </w:tcPr>
          <w:p w14:paraId="71EA4D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</w:tr>
      <w:tr w:rsidR="00A23211" w14:paraId="58070479" w14:textId="77777777">
        <w:trPr>
          <w:trHeight w:val="681"/>
        </w:trPr>
        <w:tc>
          <w:tcPr>
            <w:tcW w:w="996" w:type="dxa"/>
          </w:tcPr>
          <w:p w14:paraId="64DD3D9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819" w:type="dxa"/>
          </w:tcPr>
          <w:p w14:paraId="16911CB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A23211" w14:paraId="0E353DF3" w14:textId="77777777">
        <w:trPr>
          <w:trHeight w:val="678"/>
        </w:trPr>
        <w:tc>
          <w:tcPr>
            <w:tcW w:w="996" w:type="dxa"/>
          </w:tcPr>
          <w:p w14:paraId="2043830E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819" w:type="dxa"/>
          </w:tcPr>
          <w:p w14:paraId="5907758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A23211" w14:paraId="39356FD2" w14:textId="77777777">
        <w:trPr>
          <w:trHeight w:val="681"/>
        </w:trPr>
        <w:tc>
          <w:tcPr>
            <w:tcW w:w="996" w:type="dxa"/>
          </w:tcPr>
          <w:p w14:paraId="2B964EB2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819" w:type="dxa"/>
          </w:tcPr>
          <w:p w14:paraId="4055DE1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A23211" w14:paraId="25F6E5C4" w14:textId="77777777">
        <w:trPr>
          <w:trHeight w:val="679"/>
        </w:trPr>
        <w:tc>
          <w:tcPr>
            <w:tcW w:w="996" w:type="dxa"/>
          </w:tcPr>
          <w:p w14:paraId="520F9ADD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8819" w:type="dxa"/>
          </w:tcPr>
          <w:p w14:paraId="3BB4E661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31D04260" w14:textId="77777777">
        <w:trPr>
          <w:trHeight w:val="681"/>
        </w:trPr>
        <w:tc>
          <w:tcPr>
            <w:tcW w:w="996" w:type="dxa"/>
          </w:tcPr>
          <w:p w14:paraId="0BD95178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8819" w:type="dxa"/>
          </w:tcPr>
          <w:p w14:paraId="2B17241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A23211" w14:paraId="1AF77BE1" w14:textId="77777777">
        <w:trPr>
          <w:trHeight w:val="997"/>
        </w:trPr>
        <w:tc>
          <w:tcPr>
            <w:tcW w:w="996" w:type="dxa"/>
          </w:tcPr>
          <w:p w14:paraId="1D8F234F" w14:textId="77777777" w:rsidR="00A23211" w:rsidRDefault="00000000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8819" w:type="dxa"/>
          </w:tcPr>
          <w:p w14:paraId="174A5DA7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the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235820A9" w14:textId="77777777" w:rsidR="00A23211" w:rsidRDefault="00A23211">
      <w:pPr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06E9B689" w14:textId="77777777" w:rsidR="00A23211" w:rsidRDefault="00A2321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32363056" w14:textId="77777777">
        <w:trPr>
          <w:trHeight w:val="705"/>
        </w:trPr>
        <w:tc>
          <w:tcPr>
            <w:tcW w:w="996" w:type="dxa"/>
          </w:tcPr>
          <w:p w14:paraId="4F0C4FA7" w14:textId="77777777" w:rsidR="00A23211" w:rsidRDefault="00000000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8819" w:type="dxa"/>
          </w:tcPr>
          <w:p w14:paraId="2658A81D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1205644F" w14:textId="77777777">
        <w:trPr>
          <w:trHeight w:val="681"/>
        </w:trPr>
        <w:tc>
          <w:tcPr>
            <w:tcW w:w="996" w:type="dxa"/>
          </w:tcPr>
          <w:p w14:paraId="63E917E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8819" w:type="dxa"/>
          </w:tcPr>
          <w:p w14:paraId="0045D4E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0BB75639" w14:textId="77777777">
        <w:trPr>
          <w:trHeight w:val="678"/>
        </w:trPr>
        <w:tc>
          <w:tcPr>
            <w:tcW w:w="996" w:type="dxa"/>
          </w:tcPr>
          <w:p w14:paraId="73E5DBA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8819" w:type="dxa"/>
          </w:tcPr>
          <w:p w14:paraId="542788C8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</w:t>
            </w:r>
          </w:p>
        </w:tc>
      </w:tr>
      <w:tr w:rsidR="00A23211" w14:paraId="256D831B" w14:textId="77777777">
        <w:trPr>
          <w:trHeight w:val="681"/>
        </w:trPr>
        <w:tc>
          <w:tcPr>
            <w:tcW w:w="996" w:type="dxa"/>
          </w:tcPr>
          <w:p w14:paraId="13737BF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8819" w:type="dxa"/>
          </w:tcPr>
          <w:p w14:paraId="5067492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A23211" w14:paraId="2C37A7CC" w14:textId="77777777">
        <w:trPr>
          <w:trHeight w:val="825"/>
        </w:trPr>
        <w:tc>
          <w:tcPr>
            <w:tcW w:w="996" w:type="dxa"/>
          </w:tcPr>
          <w:p w14:paraId="754B6FE8" w14:textId="77777777" w:rsidR="00A23211" w:rsidRDefault="00000000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8819" w:type="dxa"/>
          </w:tcPr>
          <w:p w14:paraId="6A1113F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grades)</w:t>
            </w:r>
          </w:p>
        </w:tc>
      </w:tr>
      <w:tr w:rsidR="00A23211" w14:paraId="2EB3D4AA" w14:textId="77777777">
        <w:trPr>
          <w:trHeight w:val="681"/>
        </w:trPr>
        <w:tc>
          <w:tcPr>
            <w:tcW w:w="996" w:type="dxa"/>
          </w:tcPr>
          <w:p w14:paraId="6E2D185F" w14:textId="77777777" w:rsidR="00A23211" w:rsidRDefault="00000000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8819" w:type="dxa"/>
          </w:tcPr>
          <w:p w14:paraId="530CD77E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Outcomes</w:t>
            </w:r>
          </w:p>
        </w:tc>
      </w:tr>
      <w:tr w:rsidR="00A23211" w14:paraId="2901EF65" w14:textId="77777777">
        <w:trPr>
          <w:trHeight w:val="678"/>
        </w:trPr>
        <w:tc>
          <w:tcPr>
            <w:tcW w:w="996" w:type="dxa"/>
          </w:tcPr>
          <w:p w14:paraId="43F25A12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8819" w:type="dxa"/>
          </w:tcPr>
          <w:p w14:paraId="437635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Attainment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A23211" w14:paraId="7538098F" w14:textId="77777777">
        <w:trPr>
          <w:trHeight w:val="705"/>
        </w:trPr>
        <w:tc>
          <w:tcPr>
            <w:tcW w:w="996" w:type="dxa"/>
          </w:tcPr>
          <w:p w14:paraId="4A49D048" w14:textId="77777777" w:rsidR="00A23211" w:rsidRDefault="00000000">
            <w:pPr>
              <w:pStyle w:val="TableParagraph"/>
              <w:spacing w:before="14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8819" w:type="dxa"/>
          </w:tcPr>
          <w:p w14:paraId="0CC824CA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428D52B8" w14:textId="77777777">
        <w:trPr>
          <w:trHeight w:val="681"/>
        </w:trPr>
        <w:tc>
          <w:tcPr>
            <w:tcW w:w="996" w:type="dxa"/>
          </w:tcPr>
          <w:p w14:paraId="01D3AB4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8819" w:type="dxa"/>
          </w:tcPr>
          <w:p w14:paraId="305EDE92" w14:textId="77777777" w:rsidR="00A2321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4B2CAE1B" w14:textId="77777777">
        <w:trPr>
          <w:trHeight w:val="678"/>
        </w:trPr>
        <w:tc>
          <w:tcPr>
            <w:tcW w:w="996" w:type="dxa"/>
          </w:tcPr>
          <w:p w14:paraId="42AB38DB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8819" w:type="dxa"/>
          </w:tcPr>
          <w:p w14:paraId="3DB1057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A23211" w14:paraId="193E53D1" w14:textId="77777777">
        <w:trPr>
          <w:trHeight w:val="1000"/>
        </w:trPr>
        <w:tc>
          <w:tcPr>
            <w:tcW w:w="996" w:type="dxa"/>
          </w:tcPr>
          <w:p w14:paraId="0C201AE7" w14:textId="77777777" w:rsidR="00A23211" w:rsidRDefault="00A23211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6B4C245" w14:textId="77777777" w:rsidR="00A23211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8819" w:type="dxa"/>
          </w:tcPr>
          <w:p w14:paraId="1F8DAD4E" w14:textId="77777777" w:rsidR="00A23211" w:rsidRDefault="00000000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A23211" w14:paraId="47DB19E9" w14:textId="77777777">
        <w:trPr>
          <w:trHeight w:val="678"/>
        </w:trPr>
        <w:tc>
          <w:tcPr>
            <w:tcW w:w="996" w:type="dxa"/>
          </w:tcPr>
          <w:p w14:paraId="0722418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27</w:t>
            </w:r>
          </w:p>
        </w:tc>
        <w:tc>
          <w:tcPr>
            <w:tcW w:w="8819" w:type="dxa"/>
          </w:tcPr>
          <w:p w14:paraId="4838D89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1E74D134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1 Have successful professional careers in private, public and socially relevant non-</w:t>
      </w:r>
    </w:p>
    <w:p w14:paraId="028A878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profit organizations or set-up new entrepreneurial ventures.</w:t>
      </w:r>
    </w:p>
    <w:p w14:paraId="177E9632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6E54C691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2 Be able take up higher education and professional courses.</w:t>
      </w:r>
    </w:p>
    <w:p w14:paraId="4552A7AE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3 Continue to pursue quantitative and qualitative approach towards effective problem -</w:t>
      </w:r>
    </w:p>
    <w:p w14:paraId="0EF7938F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solving and decision-making.</w:t>
      </w:r>
    </w:p>
    <w:p w14:paraId="4AE48427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4 Demonstrate intellectual and behavioral competencies for their future professional</w:t>
      </w:r>
    </w:p>
    <w:p w14:paraId="3BAEB6A4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and personal growth.</w:t>
      </w:r>
    </w:p>
    <w:p w14:paraId="38A18FB0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5 Be lifelong learners, role model for others and sensitive to societal issues</w:t>
      </w:r>
    </w:p>
    <w:p w14:paraId="51D5070C" w14:textId="2912322C" w:rsidR="00CE2CA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6 Be good and effective communicators and leaders</w:t>
      </w:r>
    </w:p>
    <w:p w14:paraId="4F6F683F" w14:textId="77777777" w:rsidR="00951644" w:rsidRPr="00402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390A03CA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PO1 Comprehend Business knowledge: Draw on a sound understanding of concepts,</w:t>
      </w:r>
    </w:p>
    <w:p w14:paraId="50401D9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principles and theories of the core areas like Marketing, Finance, Human Resources,</w:t>
      </w:r>
    </w:p>
    <w:p w14:paraId="46BCB4E6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Operations, Business Analytics and Strategy in a global context.</w:t>
      </w:r>
    </w:p>
    <w:p w14:paraId="5074C37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PO2 Multi discipline mindset: Exhibit knowledge and awareness of general issues related to</w:t>
      </w:r>
    </w:p>
    <w:p w14:paraId="2A7C1D0D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society, politics, legal and business environment, and have a wider perspectives of the</w:t>
      </w:r>
    </w:p>
    <w:p w14:paraId="76734D9E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world.</w:t>
      </w:r>
    </w:p>
    <w:p w14:paraId="407594B1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PO3 Critical thinking and Problem solving: Ability to formulate a problem, synthesize</w:t>
      </w:r>
    </w:p>
    <w:p w14:paraId="79D63286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information, analyze and interpret data to solve business problems. Demonstrate</w:t>
      </w:r>
    </w:p>
    <w:p w14:paraId="295D31EC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inquisitiveness and critical thinking ability to solve business problems.</w:t>
      </w:r>
    </w:p>
    <w:p w14:paraId="7750EC25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7680373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PO4 Sensitization to social responsibility, Ethics, Empathy &amp; Teamwork: Integrate socio-</w:t>
      </w:r>
    </w:p>
    <w:p w14:paraId="2FD3D2F0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ethical responsibility, life and professional skills in organizations</w:t>
      </w:r>
    </w:p>
    <w:p w14:paraId="6C500871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5560CD49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PO5 Employ creativity: Employ creativity for the benefit of organization and society at large.</w:t>
      </w:r>
    </w:p>
    <w:p w14:paraId="7DB05B7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PO6 Effective verbal and/or written communication: Develop effective verbal and/or written</w:t>
      </w:r>
    </w:p>
    <w:p w14:paraId="7A0F4DC2" w14:textId="77777777" w:rsid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communication skills.</w:t>
      </w:r>
    </w:p>
    <w:p w14:paraId="30ADC9D6" w14:textId="77777777" w:rsid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3E1C6AA1" w14:textId="258A917C" w:rsidR="00CE2CA4" w:rsidRDefault="00000000" w:rsidP="00951644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Specific Outcomes (PSO):</w:t>
      </w:r>
    </w:p>
    <w:p w14:paraId="159E66F3" w14:textId="77777777" w:rsidR="00951644" w:rsidRPr="00402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17A89AB7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BBA with specialization in Accounting (KPMG) (Program Specific Outcomes)</w:t>
      </w:r>
    </w:p>
    <w:p w14:paraId="3A442450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6331F5FD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lastRenderedPageBreak/>
        <w:t>By the end of the program the students will be able to:</w:t>
      </w:r>
    </w:p>
    <w:p w14:paraId="0EB6DE74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a) Apply knowledge of Indian Accounting Standards to companies operating in different</w:t>
      </w:r>
    </w:p>
    <w:p w14:paraId="1880BF11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industries for the purposes of financial reporting.</w:t>
      </w:r>
    </w:p>
    <w:p w14:paraId="1E2EA820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7EF488E5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BBA with specializations in Family Business &amp; Entrepreneurship (Program Specific</w:t>
      </w:r>
    </w:p>
    <w:p w14:paraId="0634BF04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Outcomes)</w:t>
      </w:r>
    </w:p>
    <w:p w14:paraId="3090BFAA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By the end of the program the students will be able to:</w:t>
      </w:r>
    </w:p>
    <w:p w14:paraId="3C15B3FA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PSFB1 Identify business opportunities from amongst the available resources and resource</w:t>
      </w:r>
    </w:p>
    <w:p w14:paraId="27A641C8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endowments.</w:t>
      </w:r>
    </w:p>
    <w:p w14:paraId="303665D5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PSFB2 Successfully manage overall business operations of family establishments with an</w:t>
      </w:r>
    </w:p>
    <w:p w14:paraId="31ED5D7E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endeavor to scaling up the businesses</w:t>
      </w:r>
    </w:p>
    <w:p w14:paraId="465B5509" w14:textId="7A287EB1" w:rsidR="00CE2CA4" w:rsidRPr="00402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PSFB 3 Undertake succession planning in family businesses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3A733" w14:textId="77777777" w:rsidR="0069672D" w:rsidRDefault="0069672D">
      <w:r>
        <w:separator/>
      </w:r>
    </w:p>
  </w:endnote>
  <w:endnote w:type="continuationSeparator" w:id="0">
    <w:p w14:paraId="1BD6ECF4" w14:textId="77777777" w:rsidR="0069672D" w:rsidRDefault="00696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2">
    <w:altName w:val="Noto Sans Symbols2"/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3B0BE" w14:textId="77777777" w:rsidR="0069672D" w:rsidRDefault="0069672D">
      <w:r>
        <w:separator/>
      </w:r>
    </w:p>
  </w:footnote>
  <w:footnote w:type="continuationSeparator" w:id="0">
    <w:p w14:paraId="40490E5B" w14:textId="77777777" w:rsidR="0069672D" w:rsidRDefault="00696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</w:t>
                    </w:r>
                    <w:proofErr w:type="spellStart"/>
                    <w:r w:rsidR="002B2422">
                      <w:t>course_code</w:t>
                    </w:r>
                    <w:proofErr w:type="spellEnd"/>
                    <w:r w:rsidR="002B2422">
                      <w:t>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6CEB"/>
    <w:rsid w:val="000C4B23"/>
    <w:rsid w:val="000F5E79"/>
    <w:rsid w:val="001047CF"/>
    <w:rsid w:val="001C398E"/>
    <w:rsid w:val="001E37B6"/>
    <w:rsid w:val="002520C6"/>
    <w:rsid w:val="00271796"/>
    <w:rsid w:val="002A633F"/>
    <w:rsid w:val="002B2422"/>
    <w:rsid w:val="003D4D32"/>
    <w:rsid w:val="003F6936"/>
    <w:rsid w:val="00402644"/>
    <w:rsid w:val="00435089"/>
    <w:rsid w:val="00474CA6"/>
    <w:rsid w:val="005031F8"/>
    <w:rsid w:val="00520C70"/>
    <w:rsid w:val="005C1C82"/>
    <w:rsid w:val="005D11D0"/>
    <w:rsid w:val="006446F6"/>
    <w:rsid w:val="006641EC"/>
    <w:rsid w:val="00672CDB"/>
    <w:rsid w:val="00695B56"/>
    <w:rsid w:val="0069672D"/>
    <w:rsid w:val="006F4AC2"/>
    <w:rsid w:val="00787E9C"/>
    <w:rsid w:val="007F4EB9"/>
    <w:rsid w:val="00802CB0"/>
    <w:rsid w:val="00850A8C"/>
    <w:rsid w:val="00850D7C"/>
    <w:rsid w:val="00901001"/>
    <w:rsid w:val="009469B0"/>
    <w:rsid w:val="00951644"/>
    <w:rsid w:val="009748DC"/>
    <w:rsid w:val="009B4D3C"/>
    <w:rsid w:val="009D752C"/>
    <w:rsid w:val="00A23211"/>
    <w:rsid w:val="00AD665E"/>
    <w:rsid w:val="00B525AA"/>
    <w:rsid w:val="00B6282B"/>
    <w:rsid w:val="00B8283C"/>
    <w:rsid w:val="00BA57F5"/>
    <w:rsid w:val="00BE1247"/>
    <w:rsid w:val="00C078B5"/>
    <w:rsid w:val="00C40205"/>
    <w:rsid w:val="00C67B7C"/>
    <w:rsid w:val="00CD2ED3"/>
    <w:rsid w:val="00CE2CA4"/>
    <w:rsid w:val="00D7798F"/>
    <w:rsid w:val="00DA6056"/>
    <w:rsid w:val="00DD0BFA"/>
    <w:rsid w:val="00E315F4"/>
    <w:rsid w:val="00E344CB"/>
    <w:rsid w:val="00E734E2"/>
    <w:rsid w:val="00EA797F"/>
    <w:rsid w:val="00EE4843"/>
    <w:rsid w:val="00EF4055"/>
    <w:rsid w:val="00F01EB7"/>
    <w:rsid w:val="00F74912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1049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Ankur Kaushal</cp:lastModifiedBy>
  <cp:revision>32</cp:revision>
  <dcterms:created xsi:type="dcterms:W3CDTF">2024-10-05T15:49:00Z</dcterms:created>
  <dcterms:modified xsi:type="dcterms:W3CDTF">2025-04-08T09:07:00Z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