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BC" w:rsidRDefault="00B84B63">
      <w:pPr>
        <w:rPr>
          <w:color w:val="833C0B" w:themeColor="accent2" w:themeShade="80"/>
          <w:sz w:val="56"/>
          <w:szCs w:val="56"/>
          <w:u w:val="single"/>
        </w:rPr>
      </w:pPr>
      <w:r>
        <w:t xml:space="preserve">                                                   </w:t>
      </w:r>
      <w:r w:rsidRPr="00B84B63">
        <w:rPr>
          <w:color w:val="833C0B" w:themeColor="accent2" w:themeShade="80"/>
          <w:sz w:val="56"/>
          <w:szCs w:val="56"/>
          <w:u w:val="single"/>
        </w:rPr>
        <w:t>8-BIT DIVISION</w:t>
      </w:r>
    </w:p>
    <w:p w:rsidR="00B84B63" w:rsidRDefault="00B84B63">
      <w:pPr>
        <w:rPr>
          <w:color w:val="BF8F00" w:themeColor="accent4" w:themeShade="BF"/>
          <w:sz w:val="44"/>
          <w:szCs w:val="44"/>
          <w:u w:val="single"/>
        </w:rPr>
      </w:pPr>
      <w:r w:rsidRPr="00B84B63">
        <w:rPr>
          <w:color w:val="BF8F00" w:themeColor="accent4" w:themeShade="BF"/>
          <w:sz w:val="44"/>
          <w:szCs w:val="44"/>
          <w:u w:val="single"/>
        </w:rPr>
        <w:t>PROGRAM</w:t>
      </w:r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>LDA 2001</w:t>
      </w:r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 xml:space="preserve">MOV </w:t>
      </w:r>
      <w:proofErr w:type="gramStart"/>
      <w:r w:rsidRPr="00B84B63">
        <w:rPr>
          <w:sz w:val="24"/>
          <w:szCs w:val="24"/>
        </w:rPr>
        <w:t>B,A</w:t>
      </w:r>
      <w:proofErr w:type="gramEnd"/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>LDA 2005</w:t>
      </w:r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 xml:space="preserve">MOV </w:t>
      </w:r>
      <w:proofErr w:type="gramStart"/>
      <w:r w:rsidRPr="00B84B63">
        <w:rPr>
          <w:sz w:val="24"/>
          <w:szCs w:val="24"/>
        </w:rPr>
        <w:t>C,A</w:t>
      </w:r>
      <w:proofErr w:type="gramEnd"/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 xml:space="preserve">MOV </w:t>
      </w:r>
      <w:proofErr w:type="gramStart"/>
      <w:r w:rsidRPr="00B84B63">
        <w:rPr>
          <w:sz w:val="24"/>
          <w:szCs w:val="24"/>
        </w:rPr>
        <w:t>A,B</w:t>
      </w:r>
      <w:proofErr w:type="gramEnd"/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>MVI B,00H</w:t>
      </w:r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>LOOP: INR B</w:t>
      </w:r>
      <w:bookmarkStart w:id="0" w:name="_GoBack"/>
      <w:bookmarkEnd w:id="0"/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>SUB C</w:t>
      </w:r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>JNZ LOOP</w:t>
      </w:r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 xml:space="preserve">MOV </w:t>
      </w:r>
      <w:proofErr w:type="gramStart"/>
      <w:r w:rsidRPr="00B84B63">
        <w:rPr>
          <w:sz w:val="24"/>
          <w:szCs w:val="24"/>
        </w:rPr>
        <w:t>A,B</w:t>
      </w:r>
      <w:proofErr w:type="gramEnd"/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>STA 2007</w:t>
      </w:r>
    </w:p>
    <w:p w:rsidR="00B84B63" w:rsidRPr="00B84B63" w:rsidRDefault="00B84B63" w:rsidP="00B84B63">
      <w:pPr>
        <w:rPr>
          <w:sz w:val="24"/>
          <w:szCs w:val="24"/>
        </w:rPr>
      </w:pPr>
      <w:r w:rsidRPr="00B84B63">
        <w:rPr>
          <w:sz w:val="24"/>
          <w:szCs w:val="24"/>
        </w:rPr>
        <w:t>HLT</w:t>
      </w:r>
    </w:p>
    <w:p w:rsidR="00B84B63" w:rsidRPr="00B84B63" w:rsidRDefault="00B84B63">
      <w:pPr>
        <w:rPr>
          <w:color w:val="BF8F00" w:themeColor="accent4" w:themeShade="BF"/>
          <w:sz w:val="44"/>
          <w:szCs w:val="44"/>
          <w:u w:val="single"/>
        </w:rPr>
      </w:pPr>
      <w:r w:rsidRPr="00B84B63">
        <w:rPr>
          <w:color w:val="BF8F00" w:themeColor="accent4" w:themeShade="BF"/>
          <w:sz w:val="44"/>
          <w:szCs w:val="44"/>
          <w:u w:val="single"/>
        </w:rPr>
        <w:drawing>
          <wp:inline distT="0" distB="0" distL="0" distR="0" wp14:anchorId="7B68E4BB" wp14:editId="630A0E90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B63" w:rsidRPr="00B8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63"/>
    <w:rsid w:val="00A343BC"/>
    <w:rsid w:val="00B8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AED0"/>
  <w15:chartTrackingRefBased/>
  <w15:docId w15:val="{5299322A-806D-4384-996C-D084CC6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2023-02-09T05:16:00Z</dcterms:created>
  <dcterms:modified xsi:type="dcterms:W3CDTF">2023-02-09T05:38:00Z</dcterms:modified>
</cp:coreProperties>
</file>