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AAC91" w14:textId="77777777" w:rsidR="00302F24" w:rsidRDefault="00302F24" w:rsidP="00302F24">
      <w:r>
        <w:t>Based on the detailed requirements provided for the AAI Website 2.0 and mobile apps project, here are the key features, requirements, and maintenance needs summarized:</w:t>
      </w:r>
    </w:p>
    <w:p w14:paraId="33B7A7C2" w14:textId="34F002CD" w:rsidR="00302F24" w:rsidRDefault="00302F24" w:rsidP="00302F24">
      <w:r>
        <w:t>Key Features &amp; Requirements</w:t>
      </w:r>
    </w:p>
    <w:p w14:paraId="7CF58ECD" w14:textId="2D8DB863" w:rsidR="00302F24" w:rsidRDefault="00302F24" w:rsidP="00302F24">
      <w:r>
        <w:t>1. Website and Mobile App Development:</w:t>
      </w:r>
    </w:p>
    <w:p w14:paraId="73744B60" w14:textId="7BEF2E6F" w:rsidR="00302F24" w:rsidRDefault="00270527" w:rsidP="00302F24">
      <w:r>
        <w:t>Architecture: -</w:t>
      </w:r>
      <w:r w:rsidR="00302F24">
        <w:t>Utilize microservices and serverless architecture.</w:t>
      </w:r>
    </w:p>
    <w:p w14:paraId="4F7C9A49" w14:textId="273FFE0A" w:rsidR="00302F24" w:rsidRDefault="00270527" w:rsidP="00302F24">
      <w:r>
        <w:t>Technologies: -</w:t>
      </w:r>
      <w:r w:rsidR="00302F24">
        <w:t xml:space="preserve"> Implement the latest ICT, CRM, hosting, development, deployment, location, UI/UX technologies.</w:t>
      </w:r>
    </w:p>
    <w:p w14:paraId="7A37B876" w14:textId="0AF066B8" w:rsidR="00302F24" w:rsidRDefault="00302F24" w:rsidP="00302F24">
      <w:r>
        <w:t xml:space="preserve"> </w:t>
      </w:r>
      <w:r w:rsidR="00270527">
        <w:t>Responsiveness: -</w:t>
      </w:r>
      <w:r>
        <w:t>Ensure both the website and mobile apps are responsive and perform efficiently across all devices and platforms.</w:t>
      </w:r>
    </w:p>
    <w:p w14:paraId="46AC6DD2" w14:textId="354A3BBF" w:rsidR="00302F24" w:rsidRDefault="00302F24" w:rsidP="00302F24">
      <w:r>
        <w:t xml:space="preserve">Platform </w:t>
      </w:r>
      <w:r w:rsidR="00270527">
        <w:t>Support: -</w:t>
      </w:r>
      <w:r>
        <w:t xml:space="preserve"> Mobile apps should be platform-independent, working on iOS, Android, and other platforms.</w:t>
      </w:r>
    </w:p>
    <w:p w14:paraId="5FFDDAF1" w14:textId="23937D44" w:rsidR="00302F24" w:rsidRDefault="00302F24" w:rsidP="00302F24">
      <w:r>
        <w:t xml:space="preserve"> Multilingual </w:t>
      </w:r>
      <w:r w:rsidR="00270527">
        <w:t>Support: -</w:t>
      </w:r>
      <w:r>
        <w:t xml:space="preserve"> Bilingual in Hindi and English, with potential for additional regional languages.</w:t>
      </w:r>
    </w:p>
    <w:p w14:paraId="28C53E99" w14:textId="1E6C8DD6" w:rsidR="00302F24" w:rsidRDefault="00302F24" w:rsidP="00302F24">
      <w:r>
        <w:t xml:space="preserve"> </w:t>
      </w:r>
      <w:r w:rsidR="00270527">
        <w:t>Accessibility: -</w:t>
      </w:r>
      <w:r>
        <w:t xml:space="preserve"> Ensure compliance with accessibility standards to accommodate users with disabilities.</w:t>
      </w:r>
    </w:p>
    <w:p w14:paraId="25A3EF73" w14:textId="3CCD8175" w:rsidR="00302F24" w:rsidRDefault="00270527" w:rsidP="00302F24">
      <w:r>
        <w:t>Integration: -</w:t>
      </w:r>
      <w:r w:rsidR="00302F24">
        <w:t xml:space="preserve">Integrate with AAI’s SAP and other internal systems, and support GPS mapping, geotagging, and </w:t>
      </w:r>
      <w:r w:rsidR="004E4AF5">
        <w:t>timestamping</w:t>
      </w:r>
      <w:r w:rsidR="00302F24">
        <w:t>.</w:t>
      </w:r>
    </w:p>
    <w:p w14:paraId="7F540C0D" w14:textId="77777777" w:rsidR="00270527" w:rsidRDefault="00270527" w:rsidP="00302F24"/>
    <w:p w14:paraId="1D25D3F0" w14:textId="2BDF694C" w:rsidR="00302F24" w:rsidRDefault="00302F24" w:rsidP="00302F24">
      <w:r>
        <w:t>2.Content Management and User Interaction:</w:t>
      </w:r>
    </w:p>
    <w:p w14:paraId="4F406AC3" w14:textId="3805D0D8" w:rsidR="00302F24" w:rsidRDefault="00302F24" w:rsidP="00302F24">
      <w:r>
        <w:t xml:space="preserve"> Content </w:t>
      </w:r>
      <w:r w:rsidR="004E4AF5">
        <w:t>Types: -</w:t>
      </w:r>
      <w:r>
        <w:t>Support dynamic content, OCR for searchable content, voice recognition, and an AI-based chatbot.</w:t>
      </w:r>
    </w:p>
    <w:p w14:paraId="754CAD1A" w14:textId="18F4C188" w:rsidR="00302F24" w:rsidRDefault="00302F24" w:rsidP="00302F24">
      <w:r>
        <w:t xml:space="preserve">Search </w:t>
      </w:r>
      <w:r w:rsidR="004E4AF5">
        <w:t>Capabilities: -</w:t>
      </w:r>
      <w:r>
        <w:t xml:space="preserve"> Implement enterprise-level search with automatic indexing, hashing, and tagging.</w:t>
      </w:r>
    </w:p>
    <w:p w14:paraId="1999BEBA" w14:textId="16AD7100" w:rsidR="00302F24" w:rsidRDefault="00302F24" w:rsidP="00302F24">
      <w:r>
        <w:t xml:space="preserve"> </w:t>
      </w:r>
      <w:r w:rsidR="004E4AF5">
        <w:t>Dashboard: -</w:t>
      </w:r>
      <w:r>
        <w:t xml:space="preserve"> Develop comprehensive dashboards for departments, regions, and airports with analytics and reporting features.</w:t>
      </w:r>
    </w:p>
    <w:p w14:paraId="3A3697D9" w14:textId="2F21CBAF" w:rsidR="00302F24" w:rsidRDefault="00302F24" w:rsidP="00302F24">
      <w:r>
        <w:t xml:space="preserve"> User </w:t>
      </w:r>
      <w:r w:rsidR="004E4AF5">
        <w:t>Feedback: -</w:t>
      </w:r>
      <w:r>
        <w:t>Include features for users to provide feedback, report bugs, and suggest improvements.</w:t>
      </w:r>
    </w:p>
    <w:p w14:paraId="5B6C3519" w14:textId="77777777" w:rsidR="00302F24" w:rsidRDefault="00302F24" w:rsidP="00302F24"/>
    <w:p w14:paraId="613DF50B" w14:textId="254B36C9" w:rsidR="00302F24" w:rsidRDefault="00302F24" w:rsidP="00302F24">
      <w:r>
        <w:t>3.Security and Compliance:</w:t>
      </w:r>
    </w:p>
    <w:p w14:paraId="20EE9598" w14:textId="0678D427" w:rsidR="00302F24" w:rsidRDefault="00302F24" w:rsidP="00302F24">
      <w:r>
        <w:t xml:space="preserve"> Security </w:t>
      </w:r>
      <w:r w:rsidR="004E4AF5">
        <w:t>Audits: -</w:t>
      </w:r>
      <w:r>
        <w:t xml:space="preserve"> Compliance with GIGW and security audits from CERT-IN/CERT-IN empanelled vendors.</w:t>
      </w:r>
    </w:p>
    <w:p w14:paraId="7BED9F96" w14:textId="694736B5" w:rsidR="00302F24" w:rsidRDefault="00302F24" w:rsidP="00302F24">
      <w:r>
        <w:lastRenderedPageBreak/>
        <w:t xml:space="preserve"> Data </w:t>
      </w:r>
      <w:r w:rsidR="004E4AF5">
        <w:t>Security: -</w:t>
      </w:r>
      <w:r>
        <w:t xml:space="preserve"> Ensure encryption for data traffic, secure backups, and disaster recovery plans.</w:t>
      </w:r>
    </w:p>
    <w:p w14:paraId="6610469C" w14:textId="773C53F7" w:rsidR="00302F24" w:rsidRDefault="004E4AF5" w:rsidP="00302F24">
      <w:r>
        <w:t>Compliance: -</w:t>
      </w:r>
      <w:r w:rsidR="00302F24">
        <w:t>Adhere to GIGW guidelines and other relevant security standards.</w:t>
      </w:r>
    </w:p>
    <w:p w14:paraId="1971B819" w14:textId="77777777" w:rsidR="00302F24" w:rsidRDefault="00302F24" w:rsidP="00302F24"/>
    <w:p w14:paraId="3AB0605D" w14:textId="4DF285C9" w:rsidR="00302F24" w:rsidRDefault="00302F24" w:rsidP="00302F24">
      <w:r>
        <w:t>4.Maintenance and Support:</w:t>
      </w:r>
    </w:p>
    <w:p w14:paraId="1B6D9BFD" w14:textId="3DB24131" w:rsidR="00302F24" w:rsidRDefault="00302F24" w:rsidP="00302F24">
      <w:r>
        <w:t xml:space="preserve">  Ongoing Maintenance: Continuous updates, bug fixes, performance improvements, and security patches.</w:t>
      </w:r>
    </w:p>
    <w:p w14:paraId="57060855" w14:textId="1D30174E" w:rsidR="00302F24" w:rsidRDefault="00302F24" w:rsidP="00302F24">
      <w:r>
        <w:t xml:space="preserve">  </w:t>
      </w:r>
      <w:r w:rsidR="004E4AF5">
        <w:t>Monitoring: -</w:t>
      </w:r>
      <w:r>
        <w:t>24x7 monitoring of website and apps with alerts for downtime and issues.</w:t>
      </w:r>
    </w:p>
    <w:p w14:paraId="1D7A9367" w14:textId="3585F836" w:rsidR="00302F24" w:rsidRDefault="00302F24" w:rsidP="00302F24">
      <w:r>
        <w:t xml:space="preserve">  </w:t>
      </w:r>
      <w:r w:rsidR="004E4AF5">
        <w:t>Backup: -</w:t>
      </w:r>
      <w:r>
        <w:t xml:space="preserve"> Daily backups with verification and confirmation.</w:t>
      </w:r>
    </w:p>
    <w:p w14:paraId="027586D3" w14:textId="77777777" w:rsidR="00302F24" w:rsidRDefault="00302F24" w:rsidP="00302F24"/>
    <w:p w14:paraId="71C20D2A" w14:textId="3BE7BA00" w:rsidR="00302F24" w:rsidRDefault="00302F24" w:rsidP="00302F24">
      <w:r>
        <w:t>5. Performance and Scalability:</w:t>
      </w:r>
    </w:p>
    <w:p w14:paraId="3C7FED29" w14:textId="35A8D870" w:rsidR="00302F24" w:rsidRDefault="00302F24" w:rsidP="00302F24">
      <w:r>
        <w:t xml:space="preserve">   Load </w:t>
      </w:r>
      <w:r w:rsidR="004E4AF5">
        <w:t>Testing: -</w:t>
      </w:r>
      <w:r>
        <w:t xml:space="preserve"> Ensure performance under varying loads with scalability for high traffic.</w:t>
      </w:r>
    </w:p>
    <w:p w14:paraId="12BA13D7" w14:textId="3A17D3BD" w:rsidR="00302F24" w:rsidRDefault="004E4AF5" w:rsidP="00302F24">
      <w:r>
        <w:t>Optimizations: -</w:t>
      </w:r>
      <w:r w:rsidR="00302F24">
        <w:t>Regular performance enhancements to maintain speed and efficiency.</w:t>
      </w:r>
    </w:p>
    <w:p w14:paraId="0797DFB3" w14:textId="60D333A0" w:rsidR="00302F24" w:rsidRDefault="00302F24" w:rsidP="00302F24">
      <w:r>
        <w:t xml:space="preserve">User </w:t>
      </w:r>
      <w:r w:rsidR="004E4AF5">
        <w:t>Experience: Ensure</w:t>
      </w:r>
      <w:r>
        <w:t xml:space="preserve"> a seamless user experience with minimal lag or downtime.</w:t>
      </w:r>
    </w:p>
    <w:p w14:paraId="686D792B" w14:textId="77777777" w:rsidR="00302F24" w:rsidRDefault="00302F24" w:rsidP="00302F24"/>
    <w:p w14:paraId="4ACE47BA" w14:textId="2936C03B" w:rsidR="00302F24" w:rsidRDefault="00302F24" w:rsidP="00302F24">
      <w:r>
        <w:t>6.Deployment and Training:</w:t>
      </w:r>
    </w:p>
    <w:p w14:paraId="66A293FE" w14:textId="0ABEF81F" w:rsidR="00302F24" w:rsidRDefault="00302F24" w:rsidP="00302F24">
      <w:r>
        <w:t xml:space="preserve">  </w:t>
      </w:r>
      <w:r w:rsidR="001263E9">
        <w:t>T</w:t>
      </w:r>
      <w:r>
        <w:t>raining: Provide comprehensive training for AAI staff, including core and advanced training.</w:t>
      </w:r>
    </w:p>
    <w:p w14:paraId="061466EC" w14:textId="711EC7B7" w:rsidR="00302F24" w:rsidRDefault="00302F24" w:rsidP="00302F24">
      <w:r>
        <w:t xml:space="preserve"> </w:t>
      </w:r>
      <w:r w:rsidR="001263E9">
        <w:t xml:space="preserve">Deployment: </w:t>
      </w:r>
      <w:r>
        <w:t xml:space="preserve"> Deploy apps on relevant marketplaces (e.g., Google Play Store, Apple App Store) and ensure they are </w:t>
      </w:r>
      <w:r w:rsidR="004E4AF5">
        <w:t>up to date</w:t>
      </w:r>
      <w:r>
        <w:t>.</w:t>
      </w:r>
    </w:p>
    <w:p w14:paraId="57BD1192" w14:textId="77777777" w:rsidR="00302F24" w:rsidRDefault="00302F24" w:rsidP="00302F24"/>
    <w:p w14:paraId="0B5803D4" w14:textId="5B859747" w:rsidR="00302F24" w:rsidRDefault="00302F24" w:rsidP="00302F24">
      <w:r>
        <w:t>7.Additional Functionalities:</w:t>
      </w:r>
    </w:p>
    <w:p w14:paraId="4A97A42C" w14:textId="10B0C816" w:rsidR="00302F24" w:rsidRDefault="00302F24" w:rsidP="00302F24">
      <w:r>
        <w:t xml:space="preserve"> Survey and Analytics: Include survey functionalities and GIS-based engines for location tracking.</w:t>
      </w:r>
    </w:p>
    <w:p w14:paraId="368202C1" w14:textId="067A6BB0" w:rsidR="00302F24" w:rsidRDefault="00302F24" w:rsidP="00302F24">
      <w:r>
        <w:t xml:space="preserve"> Archival and Data </w:t>
      </w:r>
      <w:r w:rsidR="004E4AF5">
        <w:t>Management: -</w:t>
      </w:r>
      <w:r>
        <w:t xml:space="preserve"> Implement auto-archival systems for document management and maintain a history/audit trail.</w:t>
      </w:r>
    </w:p>
    <w:p w14:paraId="1EDC7F98" w14:textId="77777777" w:rsidR="004E4AF5" w:rsidRDefault="004E4AF5" w:rsidP="00302F24"/>
    <w:p w14:paraId="6E5DF106" w14:textId="7F69F4AD" w:rsidR="00302F24" w:rsidRDefault="00302F24" w:rsidP="00302F24">
      <w:r>
        <w:t>Maintenance Requirements</w:t>
      </w:r>
    </w:p>
    <w:p w14:paraId="24F45869" w14:textId="77777777" w:rsidR="00302F24" w:rsidRDefault="00302F24" w:rsidP="00302F24"/>
    <w:p w14:paraId="4CF076E8" w14:textId="291AF22F" w:rsidR="00302F24" w:rsidRDefault="00302F24" w:rsidP="00302F24">
      <w:r>
        <w:t>1.AMC for Existing and New Systems:</w:t>
      </w:r>
    </w:p>
    <w:p w14:paraId="400E760D" w14:textId="2FA10DD4" w:rsidR="00302F24" w:rsidRDefault="00302F24" w:rsidP="00302F24">
      <w:r>
        <w:lastRenderedPageBreak/>
        <w:t xml:space="preserve"> Existing Website (AAI Website 1.0): Maintain till the go-live of AAI Website 2.0, including updates, security, and bug fixes.</w:t>
      </w:r>
    </w:p>
    <w:p w14:paraId="05D3AD6A" w14:textId="716ADE42" w:rsidR="00302F24" w:rsidRDefault="00302F24" w:rsidP="00302F24">
      <w:r>
        <w:t xml:space="preserve"> New Website (AAI Website 2.0) and Mobile Apps: One-year warranty and three years of AMC support post-go-live.</w:t>
      </w:r>
    </w:p>
    <w:p w14:paraId="24B06312" w14:textId="77777777" w:rsidR="00302F24" w:rsidRDefault="00302F24" w:rsidP="00302F24"/>
    <w:p w14:paraId="1DD57FC9" w14:textId="2E532B38" w:rsidR="00302F24" w:rsidRDefault="00302F24" w:rsidP="00302F24">
      <w:r>
        <w:t>2.Routine Checks:</w:t>
      </w:r>
    </w:p>
    <w:p w14:paraId="2293F81F" w14:textId="02A720D2" w:rsidR="00302F24" w:rsidRDefault="00302F24" w:rsidP="00302F24">
      <w:r>
        <w:t xml:space="preserve"> Daily Monitoring: Regular health checks, performance monitoring, and issue resolution.</w:t>
      </w:r>
    </w:p>
    <w:p w14:paraId="21A27649" w14:textId="7C96A8DC" w:rsidR="00302F24" w:rsidRDefault="00302F24" w:rsidP="00302F24">
      <w:r>
        <w:t xml:space="preserve"> Security Updates: Regular updates and patches for security vulnerabilities.</w:t>
      </w:r>
    </w:p>
    <w:p w14:paraId="59F8362D" w14:textId="2BDD7A98" w:rsidR="00302F24" w:rsidRDefault="00302F24" w:rsidP="00302F24">
      <w:r>
        <w:t>3.</w:t>
      </w:r>
      <w:r w:rsidR="004E4AF5">
        <w:t>T</w:t>
      </w:r>
      <w:r>
        <w:t>echnical Support:</w:t>
      </w:r>
    </w:p>
    <w:p w14:paraId="22434660" w14:textId="11A41E38" w:rsidR="00302F24" w:rsidRDefault="00302F24" w:rsidP="00302F24">
      <w:r>
        <w:t xml:space="preserve">On-Site </w:t>
      </w:r>
      <w:r w:rsidR="004E4AF5">
        <w:t>Team: Deploy</w:t>
      </w:r>
      <w:r>
        <w:t xml:space="preserve"> a dedicated team including project managers, developers, and support staff.</w:t>
      </w:r>
    </w:p>
    <w:p w14:paraId="09EF852E" w14:textId="5874738A" w:rsidR="00302F24" w:rsidRDefault="00302F24" w:rsidP="00302F24">
      <w:r>
        <w:t>Support Hours: Ensure 24x7x365 support and maintenance.</w:t>
      </w:r>
    </w:p>
    <w:p w14:paraId="35C67656" w14:textId="5E951026" w:rsidR="00302F24" w:rsidRDefault="00302F24" w:rsidP="00302F24">
      <w:r>
        <w:t>4.Documentation:</w:t>
      </w:r>
    </w:p>
    <w:p w14:paraId="19B69397" w14:textId="092BEC9B" w:rsidR="00302F24" w:rsidRDefault="00302F24" w:rsidP="00302F24">
      <w:r>
        <w:t>Manuals and SOPs: Develop and provide standard operating procedures, manuals, and training materials.</w:t>
      </w:r>
    </w:p>
    <w:p w14:paraId="60DC744B" w14:textId="474BDBCE" w:rsidR="00302F24" w:rsidRDefault="00302F24" w:rsidP="00302F24">
      <w:r>
        <w:t>5. Disaster Recovery:</w:t>
      </w:r>
    </w:p>
    <w:p w14:paraId="046656BD" w14:textId="4F654C4A" w:rsidR="00302F24" w:rsidRDefault="00302F24" w:rsidP="00302F24">
      <w:r>
        <w:t>Plan Implementation: Develop and test disaster recovery plans to ensure data integrity and rapid recovery.</w:t>
      </w:r>
    </w:p>
    <w:p w14:paraId="1E6CBDF1" w14:textId="3AA0D0CD" w:rsidR="00302F24" w:rsidRDefault="00302F24" w:rsidP="00302F24">
      <w:r>
        <w:t>By adhering to these requirements, the AAI website and mobile apps will be robust, user-friendly, and capable of meeting the needs of all stakeholders effectively.</w:t>
      </w:r>
    </w:p>
    <w:sectPr w:rsidR="00302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24"/>
    <w:rsid w:val="001263E9"/>
    <w:rsid w:val="0016403A"/>
    <w:rsid w:val="001A2038"/>
    <w:rsid w:val="00270527"/>
    <w:rsid w:val="00302F24"/>
    <w:rsid w:val="004E4AF5"/>
    <w:rsid w:val="0088270F"/>
    <w:rsid w:val="00F4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301A"/>
  <w15:chartTrackingRefBased/>
  <w15:docId w15:val="{04D87C41-2775-4907-B2A6-2DA890F2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F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D3D437ACA3FF419E70D269FB373474" ma:contentTypeVersion="8" ma:contentTypeDescription="Create a new document." ma:contentTypeScope="" ma:versionID="15080b2abd7e250622dc6fcab4b82aef">
  <xsd:schema xmlns:xsd="http://www.w3.org/2001/XMLSchema" xmlns:xs="http://www.w3.org/2001/XMLSchema" xmlns:p="http://schemas.microsoft.com/office/2006/metadata/properties" xmlns:ns1="http://schemas.microsoft.com/sharepoint/v3" xmlns:ns2="068cb3ab-156d-47ea-b567-7f5591d68e94" xmlns:ns3="816fe114-3c44-443c-acc7-3ef3024c462d" targetNamespace="http://schemas.microsoft.com/office/2006/metadata/properties" ma:root="true" ma:fieldsID="b63aea6132a1705a43090a8d8d4c66f4" ns1:_="" ns2:_="" ns3:_="">
    <xsd:import namespace="http://schemas.microsoft.com/sharepoint/v3"/>
    <xsd:import namespace="068cb3ab-156d-47ea-b567-7f5591d68e94"/>
    <xsd:import namespace="816fe114-3c44-443c-acc7-3ef3024c46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cb3ab-156d-47ea-b567-7f5591d68e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fe114-3c44-443c-acc7-3ef3024c462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707C569-1C41-4A84-BC9B-8D882098A110}"/>
</file>

<file path=customXml/itemProps2.xml><?xml version="1.0" encoding="utf-8"?>
<ds:datastoreItem xmlns:ds="http://schemas.openxmlformats.org/officeDocument/2006/customXml" ds:itemID="{6D870FB1-70C6-4EA7-AC6E-E8B887BFF3DC}"/>
</file>

<file path=customXml/itemProps3.xml><?xml version="1.0" encoding="utf-8"?>
<ds:datastoreItem xmlns:ds="http://schemas.openxmlformats.org/officeDocument/2006/customXml" ds:itemID="{12E40F14-C90F-4F3A-BA36-945E54F4AB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Shetty</dc:creator>
  <cp:keywords/>
  <dc:description/>
  <cp:lastModifiedBy>Mohammed Mujammel</cp:lastModifiedBy>
  <cp:revision>6</cp:revision>
  <dcterms:created xsi:type="dcterms:W3CDTF">2024-08-05T05:14:00Z</dcterms:created>
  <dcterms:modified xsi:type="dcterms:W3CDTF">2024-08-05T06:13:00Z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0x010100DAD3D437ACA3FF419E70D269FB373474</vt:lpwstr>
  </property>
</Properties>
</file>