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tbl>
      <w:tblPr>
        <w:tblW w:w="8978" w:type="dxa"/>
        <w:tblInd w:w="-25" w:type="dxa"/>
        <w:tblBorders>
          <w:top w:val="single" w:sz="4" w:space="0" w:color="auto"/>
          <w:left w:val="single" w:sz="4" w:space="0" w:color="auto"/>
          <w:bottom w:val="single" w:sz="4" w:space="0" w:color="auto"/>
          <w:right w:val="single" w:sz="4" w:space="0" w:color="auto"/>
          <w:insideH w:val="single" w:sz="4" w:space="0" w:color="auto"/>
        </w:tblBorders>
        <w:tblLayout w:type="fixed"/>
        <w:tblLook w:val="0000"/>
      </w:tblPr>
      <w:tblGrid>
        <w:gridCol w:w="8978"/>
      </w:tblGrid>
      <w:tr w14:paraId="76D9CC94" w14:textId="77777777" w:rsidTr="00E115A7">
        <w:tblPrEx>
          <w:tblW w:w="8978" w:type="dxa"/>
          <w:tblInd w:w="-25" w:type="dxa"/>
          <w:tblBorders>
            <w:top w:val="single" w:sz="4" w:space="0" w:color="auto"/>
            <w:left w:val="single" w:sz="4" w:space="0" w:color="auto"/>
            <w:bottom w:val="single" w:sz="4" w:space="0" w:color="auto"/>
            <w:right w:val="single" w:sz="4" w:space="0" w:color="auto"/>
            <w:insideH w:val="single" w:sz="4" w:space="0" w:color="auto"/>
          </w:tblBorders>
          <w:tblLayout w:type="fixed"/>
          <w:tblLook w:val="0000"/>
        </w:tblPrEx>
        <w:trPr>
          <w:trHeight w:val="977"/>
        </w:trPr>
        <w:tc>
          <w:tcPr>
            <w:tcW w:w="8978" w:type="dxa"/>
            <w:shd w:val="clear" w:color="auto" w:fill="FFFFFF" w:themeFill="background1"/>
          </w:tcPr>
          <w:p w:rsidR="005221A8" w:rsidRPr="005221A8" w:rsidP="00E115A7" w14:paraId="1127AD6E" w14:textId="509C92E3">
            <w:pPr>
              <w:pStyle w:val="Heading3"/>
              <w:keepNext w:val="0"/>
              <w:keepLines w:val="0"/>
              <w:widowControl w:val="0"/>
              <w:numPr>
                <w:ilvl w:val="2"/>
                <w:numId w:val="0"/>
              </w:numPr>
              <w:tabs>
                <w:tab w:val="num" w:pos="0"/>
              </w:tabs>
              <w:suppressAutoHyphens/>
              <w:autoSpaceDE w:val="0"/>
              <w:spacing w:before="0"/>
              <w:jc w:val="center"/>
            </w:pPr>
            <w:r w:rsidRPr="007F01D9">
              <w:rPr>
                <w:rFonts w:ascii="Calibri" w:hAnsi="Calibri" w:cs="Tahoma"/>
                <w:b/>
                <w:smallCaps/>
                <w:color w:val="auto"/>
                <w:sz w:val="36"/>
                <w:szCs w:val="36"/>
                <w14:shadow w14:blurRad="50800" w14:dist="38100" w14:dir="2700000" w14:sx="100000" w14:sy="100000" w14:kx="0" w14:ky="0" w14:algn="tl">
                  <w14:srgbClr w14:val="000000">
                    <w14:alpha w14:val="60000"/>
                  </w14:srgbClr>
                </w14:shadow>
              </w:rPr>
              <w:t>Abhijeet Ghosh</w:t>
            </w:r>
          </w:p>
          <w:p w:rsidR="00C03564" w:rsidRPr="00C03564" w:rsidP="0018031A" w14:paraId="56A0EE10" w14:textId="4A94FC36">
            <w:pPr>
              <w:pStyle w:val="NoSpacing"/>
            </w:pPr>
            <w:r>
              <w:t xml:space="preserve">            </w:t>
            </w:r>
            <w:r w:rsidR="0012579C">
              <w:t>Mobile No</w:t>
            </w:r>
            <w:r w:rsidRPr="00851AAA" w:rsidR="00263409">
              <w:t>:</w:t>
            </w:r>
            <w:r w:rsidRPr="00851AAA">
              <w:t xml:space="preserve"> 7016548617</w:t>
            </w:r>
            <w:r w:rsidR="00E115A7">
              <w:t xml:space="preserve">                                </w:t>
            </w:r>
            <w:r>
              <w:t xml:space="preserve">                                     </w:t>
            </w:r>
            <w:r w:rsidRPr="00851AAA">
              <w:t>Email: getabhi@gmail.com</w:t>
            </w:r>
          </w:p>
        </w:tc>
      </w:tr>
      <w:tr w14:paraId="7CA40A89" w14:textId="77777777" w:rsidTr="007B13D9">
        <w:tblPrEx>
          <w:tblW w:w="8978" w:type="dxa"/>
          <w:tblInd w:w="-25" w:type="dxa"/>
          <w:tblLayout w:type="fixed"/>
          <w:tblLook w:val="0000"/>
        </w:tblPrEx>
        <w:trPr>
          <w:trHeight w:val="282"/>
        </w:trPr>
        <w:tc>
          <w:tcPr>
            <w:tcW w:w="8978" w:type="dxa"/>
            <w:shd w:val="clear" w:color="auto" w:fill="C0C0C0"/>
          </w:tcPr>
          <w:p w:rsidR="007B13D9" w:rsidRPr="009F506D" w:rsidP="007B13D9" w14:paraId="1C8A31C5" w14:textId="77777777">
            <w:pPr>
              <w:pStyle w:val="Heading3"/>
              <w:keepNext w:val="0"/>
              <w:keepLines w:val="0"/>
              <w:widowControl w:val="0"/>
              <w:numPr>
                <w:ilvl w:val="2"/>
                <w:numId w:val="0"/>
              </w:numPr>
              <w:tabs>
                <w:tab w:val="num" w:pos="0"/>
              </w:tabs>
              <w:suppressAutoHyphens/>
              <w:autoSpaceDE w:val="0"/>
              <w:spacing w:before="0"/>
              <w:rPr>
                <w:rStyle w:val="WW8Num11z0"/>
                <w:rFonts w:ascii="Calibri" w:hAnsi="Calibri" w:eastAsiaTheme="majorEastAsia"/>
                <w:b/>
                <w:bCs/>
                <w:sz w:val="22"/>
                <w:szCs w:val="22"/>
              </w:rPr>
            </w:pPr>
            <w:r w:rsidRPr="00284447">
              <w:rPr>
                <w:rFonts w:ascii="Calibri" w:hAnsi="Calibri" w:cs="Tahoma"/>
                <w:b/>
                <w:smallCaps/>
                <w:color w:val="auto"/>
                <w:sz w:val="22"/>
                <w:szCs w:val="22"/>
                <w14:shadow w14:blurRad="50800" w14:dist="38100" w14:dir="2700000" w14:sx="100000" w14:sy="100000" w14:kx="0" w14:ky="0" w14:algn="tl">
                  <w14:srgbClr w14:val="000000">
                    <w14:alpha w14:val="60000"/>
                  </w14:srgbClr>
                </w14:shadow>
              </w:rPr>
              <w:t>Range Of Experience</w:t>
            </w:r>
          </w:p>
        </w:tc>
      </w:tr>
      <w:tr w14:paraId="63E7DFAB" w14:textId="77777777" w:rsidTr="007B13D9">
        <w:tblPrEx>
          <w:tblW w:w="8978" w:type="dxa"/>
          <w:tblInd w:w="-25" w:type="dxa"/>
          <w:tblLayout w:type="fixed"/>
          <w:tblLook w:val="0000"/>
        </w:tblPrEx>
        <w:trPr>
          <w:trHeight w:val="282"/>
        </w:trPr>
        <w:tc>
          <w:tcPr>
            <w:tcW w:w="8978" w:type="dxa"/>
            <w:shd w:val="clear" w:color="auto" w:fill="auto"/>
          </w:tcPr>
          <w:p w:rsidR="007B13D9" w:rsidP="007B13D9" w14:paraId="3C351DE9" w14:textId="5470EC92">
            <w:pPr>
              <w:numPr>
                <w:ilvl w:val="0"/>
                <w:numId w:val="11"/>
              </w:numPr>
              <w:spacing w:after="0" w:line="240" w:lineRule="auto"/>
              <w:rPr>
                <w:rFonts w:ascii="Calibri" w:hAnsi="Calibri"/>
                <w:sz w:val="18"/>
                <w:szCs w:val="18"/>
              </w:rPr>
            </w:pPr>
            <w:r>
              <w:rPr>
                <w:rFonts w:ascii="Calibri" w:hAnsi="Calibri"/>
                <w:sz w:val="18"/>
                <w:szCs w:val="18"/>
              </w:rPr>
              <w:t xml:space="preserve">Deadline oriented software quality assurance professional with more than </w:t>
            </w:r>
            <w:r w:rsidR="004C25F6">
              <w:rPr>
                <w:rFonts w:ascii="Calibri" w:hAnsi="Calibri"/>
                <w:sz w:val="18"/>
                <w:szCs w:val="18"/>
              </w:rPr>
              <w:t>8</w:t>
            </w:r>
            <w:r w:rsidR="00AA02C7">
              <w:rPr>
                <w:rFonts w:ascii="Calibri" w:hAnsi="Calibri"/>
                <w:sz w:val="18"/>
                <w:szCs w:val="18"/>
              </w:rPr>
              <w:t>+</w:t>
            </w:r>
            <w:r w:rsidRPr="009F506D">
              <w:rPr>
                <w:rFonts w:ascii="Calibri" w:hAnsi="Calibri"/>
                <w:sz w:val="18"/>
                <w:szCs w:val="18"/>
              </w:rPr>
              <w:t xml:space="preserve"> years of experience on </w:t>
            </w:r>
            <w:r>
              <w:rPr>
                <w:rFonts w:ascii="Calibri" w:hAnsi="Calibri"/>
                <w:sz w:val="18"/>
                <w:szCs w:val="18"/>
              </w:rPr>
              <w:t>manual and</w:t>
            </w:r>
            <w:r w:rsidR="002A6841">
              <w:rPr>
                <w:rFonts w:ascii="Calibri" w:hAnsi="Calibri"/>
                <w:sz w:val="18"/>
                <w:szCs w:val="18"/>
              </w:rPr>
              <w:t xml:space="preserve"> </w:t>
            </w:r>
            <w:r w:rsidR="00AA02C7">
              <w:rPr>
                <w:rFonts w:ascii="Calibri" w:hAnsi="Calibri"/>
                <w:sz w:val="18"/>
                <w:szCs w:val="18"/>
              </w:rPr>
              <w:t>6</w:t>
            </w:r>
            <w:r w:rsidR="002A6841">
              <w:rPr>
                <w:rFonts w:ascii="Calibri" w:hAnsi="Calibri"/>
                <w:sz w:val="18"/>
                <w:szCs w:val="18"/>
              </w:rPr>
              <w:t>+ years of</w:t>
            </w:r>
            <w:r>
              <w:rPr>
                <w:rFonts w:ascii="Calibri" w:hAnsi="Calibri"/>
                <w:sz w:val="18"/>
                <w:szCs w:val="18"/>
              </w:rPr>
              <w:t xml:space="preserve"> automated t</w:t>
            </w:r>
            <w:r w:rsidRPr="009F506D">
              <w:rPr>
                <w:rFonts w:ascii="Calibri" w:hAnsi="Calibri"/>
                <w:sz w:val="18"/>
                <w:szCs w:val="18"/>
              </w:rPr>
              <w:t xml:space="preserve">esting </w:t>
            </w:r>
            <w:r>
              <w:rPr>
                <w:rFonts w:ascii="Calibri" w:hAnsi="Calibri"/>
                <w:sz w:val="18"/>
                <w:szCs w:val="18"/>
              </w:rPr>
              <w:t xml:space="preserve">environment </w:t>
            </w:r>
            <w:r w:rsidR="002A6841">
              <w:rPr>
                <w:rFonts w:ascii="Calibri" w:hAnsi="Calibri"/>
                <w:sz w:val="18"/>
                <w:szCs w:val="18"/>
              </w:rPr>
              <w:t>experience.</w:t>
            </w:r>
            <w:r w:rsidRPr="009F506D">
              <w:rPr>
                <w:rFonts w:ascii="Calibri" w:hAnsi="Calibri"/>
                <w:sz w:val="18"/>
                <w:szCs w:val="18"/>
              </w:rPr>
              <w:t xml:space="preserve"> </w:t>
            </w:r>
            <w:r w:rsidR="002A6841">
              <w:rPr>
                <w:rFonts w:ascii="Calibri" w:hAnsi="Calibri"/>
                <w:sz w:val="18"/>
                <w:szCs w:val="18"/>
              </w:rPr>
              <w:t>Experience in</w:t>
            </w:r>
            <w:r w:rsidRPr="009F506D">
              <w:rPr>
                <w:rFonts w:ascii="Calibri" w:hAnsi="Calibri"/>
                <w:sz w:val="18"/>
                <w:szCs w:val="18"/>
              </w:rPr>
              <w:t xml:space="preserve"> Software Development and </w:t>
            </w:r>
            <w:r w:rsidRPr="009F506D">
              <w:rPr>
                <w:rFonts w:ascii="Calibri" w:hAnsi="Calibri"/>
                <w:sz w:val="18"/>
                <w:szCs w:val="18"/>
              </w:rPr>
              <w:t>object-oriented</w:t>
            </w:r>
            <w:r w:rsidRPr="009F506D">
              <w:rPr>
                <w:rFonts w:ascii="Calibri" w:hAnsi="Calibri"/>
                <w:sz w:val="18"/>
                <w:szCs w:val="18"/>
              </w:rPr>
              <w:t xml:space="preserve"> design</w:t>
            </w:r>
            <w:r w:rsidR="002A6841">
              <w:rPr>
                <w:rFonts w:ascii="Calibri" w:hAnsi="Calibri"/>
                <w:sz w:val="18"/>
                <w:szCs w:val="18"/>
              </w:rPr>
              <w:t xml:space="preserve"> also</w:t>
            </w:r>
            <w:r w:rsidRPr="009F506D">
              <w:rPr>
                <w:rFonts w:ascii="Calibri" w:hAnsi="Calibri"/>
                <w:sz w:val="18"/>
                <w:szCs w:val="18"/>
              </w:rPr>
              <w:t>.</w:t>
            </w:r>
            <w:r w:rsidR="00284447">
              <w:rPr>
                <w:rFonts w:ascii="Calibri" w:hAnsi="Calibri"/>
                <w:sz w:val="18"/>
                <w:szCs w:val="18"/>
              </w:rPr>
              <w:t xml:space="preserve">  Easily collaborate with developer and project manager to accomplish milestone.</w:t>
            </w:r>
          </w:p>
          <w:p w:rsidR="00F64F5F" w:rsidRPr="00832012" w:rsidP="00832012" w14:paraId="39364E03" w14:textId="02FC1E24">
            <w:pPr>
              <w:numPr>
                <w:ilvl w:val="0"/>
                <w:numId w:val="11"/>
              </w:numPr>
              <w:spacing w:after="0" w:line="240" w:lineRule="auto"/>
              <w:rPr>
                <w:rFonts w:ascii="Calibri" w:hAnsi="Calibri"/>
                <w:b/>
                <w:bCs/>
                <w:sz w:val="18"/>
                <w:szCs w:val="18"/>
              </w:rPr>
            </w:pPr>
            <w:r w:rsidRPr="00CE3F91">
              <w:rPr>
                <w:rFonts w:ascii="Calibri" w:hAnsi="Calibri"/>
                <w:b/>
                <w:bCs/>
                <w:sz w:val="18"/>
                <w:szCs w:val="18"/>
              </w:rPr>
              <w:t xml:space="preserve">Experience in </w:t>
            </w:r>
            <w:r w:rsidR="00375220">
              <w:rPr>
                <w:rFonts w:ascii="Calibri" w:hAnsi="Calibri"/>
                <w:b/>
                <w:bCs/>
                <w:sz w:val="18"/>
                <w:szCs w:val="18"/>
              </w:rPr>
              <w:t xml:space="preserve">Automation Testing using java, selenium, </w:t>
            </w:r>
            <w:r w:rsidRPr="00375220" w:rsidR="00375220">
              <w:rPr>
                <w:rFonts w:ascii="Calibri" w:hAnsi="Calibri"/>
                <w:b/>
                <w:bCs/>
                <w:sz w:val="18"/>
                <w:szCs w:val="18"/>
              </w:rPr>
              <w:t>TestNG, Maven</w:t>
            </w:r>
            <w:r w:rsidR="00375220">
              <w:rPr>
                <w:rFonts w:ascii="Calibri" w:hAnsi="Calibri"/>
                <w:b/>
                <w:bCs/>
                <w:sz w:val="18"/>
                <w:szCs w:val="18"/>
              </w:rPr>
              <w:t xml:space="preserve"> about 6+ years.</w:t>
            </w:r>
          </w:p>
          <w:p w:rsidR="007B13D9" w:rsidRPr="00284447" w:rsidP="00284447" w14:paraId="2F137DB9" w14:textId="270F4CF1">
            <w:pPr>
              <w:numPr>
                <w:ilvl w:val="0"/>
                <w:numId w:val="11"/>
              </w:numPr>
              <w:spacing w:after="0" w:line="240" w:lineRule="auto"/>
              <w:rPr>
                <w:rFonts w:ascii="Calibri" w:hAnsi="Calibri"/>
                <w:sz w:val="18"/>
                <w:szCs w:val="18"/>
              </w:rPr>
            </w:pPr>
            <w:r w:rsidRPr="009F506D">
              <w:rPr>
                <w:rFonts w:ascii="Calibri" w:hAnsi="Calibri"/>
                <w:sz w:val="18"/>
                <w:szCs w:val="18"/>
              </w:rPr>
              <w:t>Experience in performing</w:t>
            </w:r>
            <w:r w:rsidR="00375220">
              <w:rPr>
                <w:rFonts w:ascii="Calibri" w:hAnsi="Calibri"/>
                <w:sz w:val="18"/>
                <w:szCs w:val="18"/>
              </w:rPr>
              <w:t xml:space="preserve"> Manual Testing,</w:t>
            </w:r>
            <w:r w:rsidRPr="009F506D">
              <w:rPr>
                <w:rFonts w:ascii="Calibri" w:hAnsi="Calibri"/>
                <w:sz w:val="18"/>
                <w:szCs w:val="18"/>
              </w:rPr>
              <w:t xml:space="preserve"> data validation testing, </w:t>
            </w:r>
            <w:r w:rsidR="00375220">
              <w:rPr>
                <w:rFonts w:ascii="Calibri" w:hAnsi="Calibri"/>
                <w:sz w:val="18"/>
                <w:szCs w:val="18"/>
              </w:rPr>
              <w:t>regression</w:t>
            </w:r>
            <w:r w:rsidRPr="009F506D">
              <w:rPr>
                <w:rFonts w:ascii="Calibri" w:hAnsi="Calibri"/>
                <w:sz w:val="18"/>
                <w:szCs w:val="18"/>
              </w:rPr>
              <w:t xml:space="preserve"> testing, </w:t>
            </w:r>
            <w:r w:rsidR="00375220">
              <w:rPr>
                <w:rFonts w:ascii="Calibri" w:hAnsi="Calibri"/>
                <w:sz w:val="18"/>
                <w:szCs w:val="18"/>
              </w:rPr>
              <w:t>smoke testing</w:t>
            </w:r>
            <w:r w:rsidRPr="009F506D">
              <w:rPr>
                <w:rFonts w:ascii="Calibri" w:hAnsi="Calibri"/>
                <w:sz w:val="18"/>
                <w:szCs w:val="18"/>
              </w:rPr>
              <w:t>, functional and flow testing, enhancement and release management with automation of test scenarios for repetitive test cycle management</w:t>
            </w:r>
          </w:p>
          <w:p w:rsidR="007B13D9" w:rsidRPr="009F506D" w:rsidP="007B13D9" w14:paraId="19CAF89A" w14:textId="6C4D4704">
            <w:pPr>
              <w:numPr>
                <w:ilvl w:val="0"/>
                <w:numId w:val="11"/>
              </w:numPr>
              <w:spacing w:after="0" w:line="240" w:lineRule="auto"/>
              <w:rPr>
                <w:rFonts w:ascii="Calibri" w:hAnsi="Calibri"/>
                <w:sz w:val="18"/>
                <w:szCs w:val="18"/>
              </w:rPr>
            </w:pPr>
            <w:r w:rsidRPr="009F506D">
              <w:rPr>
                <w:rFonts w:ascii="Calibri" w:hAnsi="Calibri"/>
                <w:sz w:val="18"/>
                <w:szCs w:val="18"/>
              </w:rPr>
              <w:t xml:space="preserve">Experience in Waterfall model, V model and </w:t>
            </w:r>
            <w:r w:rsidR="005F77A7">
              <w:rPr>
                <w:rFonts w:ascii="Calibri" w:hAnsi="Calibri"/>
                <w:sz w:val="18"/>
                <w:szCs w:val="18"/>
              </w:rPr>
              <w:t xml:space="preserve">familiar on </w:t>
            </w:r>
            <w:r w:rsidRPr="009F506D">
              <w:rPr>
                <w:rFonts w:ascii="Calibri" w:hAnsi="Calibri"/>
                <w:b/>
                <w:sz w:val="18"/>
                <w:szCs w:val="18"/>
              </w:rPr>
              <w:t>Agile,</w:t>
            </w:r>
            <w:r w:rsidR="005F77A7">
              <w:rPr>
                <w:rFonts w:ascii="Calibri" w:hAnsi="Calibri"/>
                <w:b/>
                <w:sz w:val="18"/>
                <w:szCs w:val="18"/>
              </w:rPr>
              <w:t xml:space="preserve"> </w:t>
            </w:r>
            <w:r w:rsidRPr="005F77A7" w:rsidR="005F77A7">
              <w:rPr>
                <w:rFonts w:ascii="Arial" w:hAnsi="Arial" w:cs="Arial"/>
                <w:b/>
                <w:bCs/>
                <w:color w:val="4A4A4A"/>
                <w:sz w:val="18"/>
                <w:szCs w:val="18"/>
                <w:shd w:val="clear" w:color="auto" w:fill="FFFFFF"/>
              </w:rPr>
              <w:t>weekly sprint</w:t>
            </w:r>
            <w:r w:rsidR="005F77A7">
              <w:rPr>
                <w:rFonts w:ascii="Arial" w:hAnsi="Arial" w:cs="Arial"/>
                <w:b/>
                <w:bCs/>
                <w:color w:val="4A4A4A"/>
                <w:sz w:val="18"/>
                <w:szCs w:val="18"/>
                <w:shd w:val="clear" w:color="auto" w:fill="FFFFFF"/>
              </w:rPr>
              <w:t>,</w:t>
            </w:r>
            <w:r w:rsidRPr="009F506D">
              <w:rPr>
                <w:rFonts w:ascii="Calibri" w:hAnsi="Calibri"/>
                <w:b/>
                <w:sz w:val="18"/>
                <w:szCs w:val="18"/>
              </w:rPr>
              <w:t xml:space="preserve"> Kanban methodology</w:t>
            </w:r>
            <w:r w:rsidRPr="009F506D">
              <w:rPr>
                <w:rFonts w:ascii="Calibri" w:hAnsi="Calibri"/>
                <w:sz w:val="18"/>
                <w:szCs w:val="18"/>
              </w:rPr>
              <w:t>.</w:t>
            </w:r>
          </w:p>
          <w:p w:rsidR="007B13D9" w:rsidP="007B13D9" w14:paraId="1AAFEFFC" w14:textId="22E61B9F">
            <w:pPr>
              <w:numPr>
                <w:ilvl w:val="0"/>
                <w:numId w:val="11"/>
              </w:numPr>
              <w:spacing w:after="0" w:line="240" w:lineRule="auto"/>
              <w:rPr>
                <w:rFonts w:ascii="Calibri" w:hAnsi="Calibri"/>
                <w:sz w:val="18"/>
                <w:szCs w:val="18"/>
              </w:rPr>
            </w:pPr>
            <w:r w:rsidRPr="009F506D">
              <w:rPr>
                <w:rFonts w:ascii="Calibri" w:hAnsi="Calibri"/>
                <w:sz w:val="18"/>
                <w:szCs w:val="18"/>
              </w:rPr>
              <w:t xml:space="preserve">Good experience in Design Test plan and Execution </w:t>
            </w:r>
            <w:r w:rsidRPr="009F506D" w:rsidR="00BE3EBC">
              <w:rPr>
                <w:rFonts w:ascii="Calibri" w:hAnsi="Calibri"/>
                <w:sz w:val="18"/>
                <w:szCs w:val="18"/>
              </w:rPr>
              <w:t>of Test</w:t>
            </w:r>
            <w:r w:rsidRPr="009F506D">
              <w:rPr>
                <w:rFonts w:ascii="Calibri" w:hAnsi="Calibri"/>
                <w:sz w:val="18"/>
                <w:szCs w:val="18"/>
              </w:rPr>
              <w:t xml:space="preserve"> Cases &amp; Scenarios.</w:t>
            </w:r>
          </w:p>
          <w:p w:rsidR="007B13D9" w:rsidRPr="009F506D" w:rsidP="007B13D9" w14:paraId="6A964753" w14:textId="77777777">
            <w:pPr>
              <w:numPr>
                <w:ilvl w:val="0"/>
                <w:numId w:val="11"/>
              </w:numPr>
              <w:spacing w:after="0" w:line="240" w:lineRule="auto"/>
              <w:rPr>
                <w:rFonts w:ascii="Calibri" w:hAnsi="Calibri"/>
                <w:sz w:val="18"/>
                <w:szCs w:val="18"/>
              </w:rPr>
            </w:pPr>
            <w:r w:rsidRPr="009F506D">
              <w:rPr>
                <w:rFonts w:ascii="Calibri" w:hAnsi="Calibri"/>
                <w:sz w:val="18"/>
                <w:szCs w:val="18"/>
              </w:rPr>
              <w:t>Good knowledge of OOP’s Concepts, Software Development Life Cycle and Test Life Cycle.</w:t>
            </w:r>
          </w:p>
          <w:p w:rsidR="007B13D9" w:rsidRPr="009F506D" w:rsidP="007B13D9" w14:paraId="223B1E82" w14:textId="728447A0">
            <w:pPr>
              <w:numPr>
                <w:ilvl w:val="0"/>
                <w:numId w:val="11"/>
              </w:numPr>
              <w:spacing w:after="0" w:line="240" w:lineRule="auto"/>
              <w:rPr>
                <w:rFonts w:ascii="Calibri" w:hAnsi="Calibri"/>
                <w:sz w:val="18"/>
                <w:szCs w:val="18"/>
              </w:rPr>
            </w:pPr>
            <w:r w:rsidRPr="009F506D">
              <w:rPr>
                <w:rFonts w:ascii="Calibri" w:hAnsi="Calibri"/>
                <w:sz w:val="18"/>
                <w:szCs w:val="18"/>
              </w:rPr>
              <w:t xml:space="preserve">Expertise in using the Automation Testing Tools like </w:t>
            </w:r>
            <w:r w:rsidRPr="00FF18DF">
              <w:rPr>
                <w:rFonts w:ascii="Calibri" w:hAnsi="Calibri"/>
                <w:b/>
                <w:sz w:val="18"/>
                <w:szCs w:val="18"/>
              </w:rPr>
              <w:t>Selenium</w:t>
            </w:r>
            <w:r w:rsidR="00FF18DF">
              <w:rPr>
                <w:rFonts w:ascii="Calibri" w:hAnsi="Calibri"/>
                <w:sz w:val="18"/>
                <w:szCs w:val="18"/>
              </w:rPr>
              <w:t xml:space="preserve"> </w:t>
            </w:r>
            <w:r w:rsidRPr="00FF18DF" w:rsidR="00FF18DF">
              <w:rPr>
                <w:rFonts w:ascii="Calibri" w:hAnsi="Calibri"/>
                <w:b/>
                <w:sz w:val="18"/>
                <w:szCs w:val="18"/>
              </w:rPr>
              <w:t>using Java</w:t>
            </w:r>
            <w:r w:rsidRPr="009F506D">
              <w:rPr>
                <w:rFonts w:ascii="Calibri" w:hAnsi="Calibri"/>
                <w:sz w:val="18"/>
                <w:szCs w:val="18"/>
              </w:rPr>
              <w:t>. Experience in creating automation script, maintaining automation script, execution of script, maint</w:t>
            </w:r>
            <w:r w:rsidR="00284447">
              <w:rPr>
                <w:rFonts w:ascii="Calibri" w:hAnsi="Calibri"/>
                <w:sz w:val="18"/>
                <w:szCs w:val="18"/>
              </w:rPr>
              <w:t>ain log file, and prepare automation suite</w:t>
            </w:r>
            <w:r w:rsidRPr="009F506D">
              <w:rPr>
                <w:rFonts w:ascii="Calibri" w:hAnsi="Calibri"/>
                <w:sz w:val="18"/>
                <w:szCs w:val="18"/>
              </w:rPr>
              <w:t xml:space="preserve"> report.  </w:t>
            </w:r>
            <w:r w:rsidR="0027461E">
              <w:rPr>
                <w:rFonts w:ascii="Calibri" w:hAnsi="Calibri"/>
                <w:sz w:val="18"/>
                <w:szCs w:val="18"/>
              </w:rPr>
              <w:t>Experience in API testing also.</w:t>
            </w:r>
          </w:p>
          <w:p w:rsidR="007B13D9" w:rsidRPr="009F506D" w:rsidP="007B13D9" w14:paraId="510E3585" w14:textId="77777777">
            <w:pPr>
              <w:numPr>
                <w:ilvl w:val="0"/>
                <w:numId w:val="11"/>
              </w:numPr>
              <w:spacing w:after="0" w:line="240" w:lineRule="auto"/>
              <w:rPr>
                <w:rFonts w:ascii="Calibri" w:hAnsi="Calibri"/>
                <w:sz w:val="18"/>
                <w:szCs w:val="18"/>
              </w:rPr>
            </w:pPr>
            <w:r w:rsidRPr="009F506D">
              <w:rPr>
                <w:rFonts w:ascii="Calibri" w:hAnsi="Calibri"/>
                <w:sz w:val="18"/>
                <w:szCs w:val="18"/>
              </w:rPr>
              <w:t>Ability to prepare different kind of metrics which ensures software quality.</w:t>
            </w:r>
          </w:p>
          <w:p w:rsidR="007B13D9" w:rsidRPr="009F506D" w:rsidP="007B13D9" w14:paraId="2928166B" w14:textId="1975B0E5">
            <w:pPr>
              <w:numPr>
                <w:ilvl w:val="0"/>
                <w:numId w:val="11"/>
              </w:numPr>
              <w:spacing w:after="0" w:line="240" w:lineRule="auto"/>
              <w:rPr>
                <w:rFonts w:ascii="Calibri" w:hAnsi="Calibri"/>
                <w:sz w:val="18"/>
                <w:szCs w:val="18"/>
              </w:rPr>
            </w:pPr>
            <w:r>
              <w:rPr>
                <w:rFonts w:ascii="Calibri" w:hAnsi="Calibri"/>
                <w:sz w:val="18"/>
                <w:szCs w:val="18"/>
              </w:rPr>
              <w:t xml:space="preserve">Good </w:t>
            </w:r>
            <w:r w:rsidRPr="009F506D">
              <w:rPr>
                <w:rFonts w:ascii="Calibri" w:hAnsi="Calibri"/>
                <w:sz w:val="18"/>
                <w:szCs w:val="18"/>
              </w:rPr>
              <w:t>Ex</w:t>
            </w:r>
            <w:r>
              <w:rPr>
                <w:rFonts w:ascii="Calibri" w:hAnsi="Calibri"/>
                <w:sz w:val="18"/>
                <w:szCs w:val="18"/>
              </w:rPr>
              <w:t xml:space="preserve">perience </w:t>
            </w:r>
            <w:r w:rsidRPr="009F506D">
              <w:rPr>
                <w:rFonts w:ascii="Calibri" w:hAnsi="Calibri"/>
                <w:sz w:val="18"/>
                <w:szCs w:val="18"/>
              </w:rPr>
              <w:t>in</w:t>
            </w:r>
            <w:r w:rsidRPr="009F506D">
              <w:rPr>
                <w:rFonts w:ascii="Calibri" w:hAnsi="Calibri"/>
                <w:sz w:val="18"/>
                <w:szCs w:val="18"/>
              </w:rPr>
              <w:t xml:space="preserve"> Bug Tracking Tools like JIRA, Mantis etc.</w:t>
            </w:r>
          </w:p>
          <w:p w:rsidR="007B13D9" w:rsidRPr="009F506D" w:rsidP="007B13D9" w14:paraId="01F0DE51" w14:textId="77777777">
            <w:pPr>
              <w:numPr>
                <w:ilvl w:val="0"/>
                <w:numId w:val="11"/>
              </w:numPr>
              <w:spacing w:after="0" w:line="240" w:lineRule="auto"/>
              <w:rPr>
                <w:rFonts w:ascii="Calibri" w:hAnsi="Calibri"/>
                <w:sz w:val="18"/>
                <w:szCs w:val="18"/>
              </w:rPr>
            </w:pPr>
            <w:r w:rsidRPr="009F506D">
              <w:rPr>
                <w:rFonts w:ascii="Calibri" w:hAnsi="Calibri"/>
                <w:sz w:val="18"/>
                <w:szCs w:val="18"/>
              </w:rPr>
              <w:t>Self-starter, Self-motivated and quick learner.</w:t>
            </w:r>
          </w:p>
          <w:p w:rsidR="007B13D9" w:rsidRPr="009F506D" w:rsidP="007B13D9" w14:paraId="108D7BEE" w14:textId="77777777">
            <w:pPr>
              <w:numPr>
                <w:ilvl w:val="0"/>
                <w:numId w:val="11"/>
              </w:numPr>
              <w:spacing w:after="0" w:line="240" w:lineRule="auto"/>
              <w:rPr>
                <w:rFonts w:ascii="Calibri" w:hAnsi="Calibri"/>
                <w:sz w:val="18"/>
                <w:szCs w:val="18"/>
              </w:rPr>
            </w:pPr>
            <w:r w:rsidRPr="009F506D">
              <w:rPr>
                <w:rFonts w:ascii="Calibri" w:hAnsi="Calibri"/>
                <w:sz w:val="18"/>
                <w:szCs w:val="18"/>
              </w:rPr>
              <w:t xml:space="preserve">Team spirited individual with excellent communication and leadership skills. </w:t>
            </w:r>
          </w:p>
          <w:p w:rsidR="007B13D9" w:rsidRPr="009F506D" w:rsidP="007B13D9" w14:paraId="1ED81D47" w14:textId="08DCB3B5">
            <w:pPr>
              <w:numPr>
                <w:ilvl w:val="0"/>
                <w:numId w:val="11"/>
              </w:numPr>
              <w:spacing w:after="0" w:line="240" w:lineRule="auto"/>
              <w:rPr>
                <w:rFonts w:ascii="Calibri" w:hAnsi="Calibri"/>
                <w:sz w:val="18"/>
                <w:szCs w:val="18"/>
              </w:rPr>
            </w:pPr>
            <w:r w:rsidRPr="009F506D">
              <w:rPr>
                <w:rFonts w:ascii="Calibri" w:hAnsi="Calibri"/>
                <w:sz w:val="18"/>
                <w:szCs w:val="18"/>
              </w:rPr>
              <w:t xml:space="preserve">QA Module Leader of various Projects for US/UK/Europe client for over </w:t>
            </w:r>
            <w:r w:rsidR="002A6841">
              <w:rPr>
                <w:rFonts w:ascii="Calibri" w:hAnsi="Calibri"/>
                <w:sz w:val="18"/>
                <w:szCs w:val="18"/>
              </w:rPr>
              <w:t>5</w:t>
            </w:r>
            <w:r w:rsidRPr="009F506D">
              <w:rPr>
                <w:rFonts w:ascii="Calibri" w:hAnsi="Calibri"/>
                <w:sz w:val="18"/>
                <w:szCs w:val="18"/>
              </w:rPr>
              <w:t xml:space="preserve"> years. Responsibilities include smooth functioning of QA Process, Test Plan generation from studying Product Requirements document, Test Cases document generation, Functional &amp; integration Testing, </w:t>
            </w:r>
            <w:r w:rsidR="002A6841">
              <w:rPr>
                <w:rFonts w:ascii="Calibri" w:hAnsi="Calibri"/>
                <w:sz w:val="18"/>
                <w:szCs w:val="18"/>
              </w:rPr>
              <w:t>mentor</w:t>
            </w:r>
            <w:r w:rsidRPr="009F506D">
              <w:rPr>
                <w:rFonts w:ascii="Calibri" w:hAnsi="Calibri"/>
                <w:sz w:val="18"/>
                <w:szCs w:val="18"/>
              </w:rPr>
              <w:t xml:space="preserve"> junior </w:t>
            </w:r>
            <w:r w:rsidRPr="009F506D">
              <w:rPr>
                <w:rFonts w:ascii="Calibri" w:hAnsi="Calibri"/>
                <w:sz w:val="18"/>
                <w:szCs w:val="18"/>
              </w:rPr>
              <w:t>qa</w:t>
            </w:r>
            <w:r w:rsidRPr="009F506D">
              <w:rPr>
                <w:rFonts w:ascii="Calibri" w:hAnsi="Calibri"/>
                <w:sz w:val="18"/>
                <w:szCs w:val="18"/>
              </w:rPr>
              <w:t xml:space="preserve"> </w:t>
            </w:r>
            <w:r w:rsidRPr="009F506D" w:rsidR="00284447">
              <w:rPr>
                <w:rFonts w:ascii="Calibri" w:hAnsi="Calibri"/>
                <w:sz w:val="18"/>
                <w:szCs w:val="18"/>
              </w:rPr>
              <w:t>member, regression</w:t>
            </w:r>
            <w:r w:rsidRPr="009F506D">
              <w:rPr>
                <w:rFonts w:ascii="Calibri" w:hAnsi="Calibri"/>
                <w:sz w:val="18"/>
                <w:szCs w:val="18"/>
              </w:rPr>
              <w:t xml:space="preserve"> testing, Test Report Generation for the customer and prepare different kind of software metrics to ensure</w:t>
            </w:r>
            <w:r w:rsidR="00284447">
              <w:rPr>
                <w:rFonts w:ascii="Calibri" w:hAnsi="Calibri"/>
                <w:sz w:val="18"/>
                <w:szCs w:val="18"/>
              </w:rPr>
              <w:t xml:space="preserve"> high level</w:t>
            </w:r>
            <w:r w:rsidRPr="009F506D">
              <w:rPr>
                <w:rFonts w:ascii="Calibri" w:hAnsi="Calibri"/>
                <w:sz w:val="18"/>
                <w:szCs w:val="18"/>
              </w:rPr>
              <w:t xml:space="preserve"> software quality.  </w:t>
            </w:r>
          </w:p>
        </w:tc>
      </w:tr>
    </w:tbl>
    <w:p w:rsidR="007B13D9" w:rsidRPr="009F506D" w:rsidP="007B13D9" w14:paraId="517C89C6" w14:textId="77777777">
      <w:pPr>
        <w:rPr>
          <w:rFonts w:ascii="Calibri" w:hAnsi="Calibri" w:cs="Arial"/>
          <w:b/>
          <w:bCs/>
          <w:sz w:val="18"/>
          <w:szCs w:val="18"/>
          <w:lang w:val="de-DE"/>
        </w:rPr>
      </w:pPr>
      <w:r w:rsidRPr="009F506D">
        <w:rPr>
          <w:rFonts w:ascii="Calibri" w:hAnsi="Calibri" w:cs="Arial"/>
          <w:b/>
          <w:bCs/>
          <w:sz w:val="18"/>
          <w:szCs w:val="18"/>
          <w:lang w:val="de-DE"/>
        </w:rPr>
        <w:t xml:space="preserve">                                                                                                       </w:t>
      </w:r>
    </w:p>
    <w:tbl>
      <w:tblPr>
        <w:tblW w:w="8978" w:type="dxa"/>
        <w:tblInd w:w="-25" w:type="dxa"/>
        <w:tblLayout w:type="fixed"/>
        <w:tblLook w:val="0000"/>
      </w:tblPr>
      <w:tblGrid>
        <w:gridCol w:w="2383"/>
        <w:gridCol w:w="6595"/>
      </w:tblGrid>
      <w:tr w14:paraId="6B670353" w14:textId="77777777" w:rsidTr="00E62D1C">
        <w:tblPrEx>
          <w:tblW w:w="8978" w:type="dxa"/>
          <w:tblInd w:w="-25" w:type="dxa"/>
          <w:tblLayout w:type="fixed"/>
          <w:tblLook w:val="0000"/>
        </w:tblPrEx>
        <w:trPr>
          <w:trHeight w:val="269"/>
        </w:trPr>
        <w:tc>
          <w:tcPr>
            <w:tcW w:w="8978" w:type="dxa"/>
            <w:gridSpan w:val="2"/>
            <w:tcBorders>
              <w:top w:val="single" w:sz="4" w:space="0" w:color="000000"/>
              <w:left w:val="single" w:sz="4" w:space="0" w:color="000000"/>
              <w:bottom w:val="single" w:sz="4" w:space="0" w:color="000000"/>
              <w:right w:val="single" w:sz="4" w:space="0" w:color="000000"/>
            </w:tcBorders>
            <w:shd w:val="clear" w:color="auto" w:fill="C0C0C0"/>
          </w:tcPr>
          <w:p w:rsidR="007B13D9" w:rsidRPr="009F506D" w:rsidP="00E62D1C" w14:paraId="31BE44ED" w14:textId="77777777">
            <w:pPr>
              <w:pStyle w:val="Heading3"/>
              <w:snapToGrid w:val="0"/>
              <w:rPr>
                <w:rFonts w:ascii="Calibri" w:hAnsi="Calibri"/>
                <w:b/>
                <w:sz w:val="22"/>
                <w:szCs w:val="22"/>
              </w:rPr>
            </w:pPr>
            <w:r>
              <w:rPr>
                <w:rFonts w:ascii="Calibri" w:hAnsi="Calibri" w:cs="Tahoma"/>
                <w:b/>
                <w:smallCaps/>
                <w:color w:val="auto"/>
                <w:sz w:val="22"/>
                <w:szCs w:val="22"/>
                <w14:shadow w14:blurRad="50800" w14:dist="38100" w14:dir="2700000" w14:sx="100000" w14:sy="100000" w14:kx="0" w14:ky="0" w14:algn="tl">
                  <w14:srgbClr w14:val="000000">
                    <w14:alpha w14:val="60000"/>
                  </w14:srgbClr>
                </w14:shadow>
              </w:rPr>
              <w:t>Technology and testing proficiencies</w:t>
            </w:r>
          </w:p>
        </w:tc>
      </w:tr>
      <w:tr w14:paraId="7AE5DD9E" w14:textId="77777777" w:rsidTr="00E62D1C">
        <w:tblPrEx>
          <w:tblW w:w="8978" w:type="dxa"/>
          <w:tblInd w:w="-25" w:type="dxa"/>
          <w:tblLayout w:type="fixed"/>
          <w:tblLook w:val="0000"/>
        </w:tblPrEx>
        <w:trPr>
          <w:trHeight w:val="269"/>
        </w:trPr>
        <w:tc>
          <w:tcPr>
            <w:tcW w:w="2383" w:type="dxa"/>
            <w:tcBorders>
              <w:top w:val="single" w:sz="4" w:space="0" w:color="000000"/>
              <w:left w:val="single" w:sz="4" w:space="0" w:color="000000"/>
              <w:bottom w:val="single" w:sz="4" w:space="0" w:color="000000"/>
              <w:right w:val="single" w:sz="4" w:space="0" w:color="000000"/>
            </w:tcBorders>
            <w:shd w:val="clear" w:color="auto" w:fill="auto"/>
          </w:tcPr>
          <w:p w:rsidR="007B13D9" w:rsidRPr="009F506D" w:rsidP="00E62D1C" w14:paraId="69F76F13" w14:textId="77777777">
            <w:pPr>
              <w:pStyle w:val="Normal9pt"/>
              <w:rPr>
                <w:rFonts w:ascii="Calibri" w:hAnsi="Calibri"/>
                <w:b w:val="0"/>
                <w:bCs w:val="0"/>
                <w:sz w:val="18"/>
                <w:szCs w:val="18"/>
              </w:rPr>
            </w:pPr>
            <w:r>
              <w:rPr>
                <w:rFonts w:ascii="Calibri" w:hAnsi="Calibri"/>
                <w:b w:val="0"/>
                <w:bCs w:val="0"/>
                <w:sz w:val="18"/>
                <w:szCs w:val="18"/>
              </w:rPr>
              <w:t>Testing Methodology:</w:t>
            </w:r>
          </w:p>
        </w:tc>
        <w:tc>
          <w:tcPr>
            <w:tcW w:w="6595" w:type="dxa"/>
            <w:tcBorders>
              <w:top w:val="single" w:sz="4" w:space="0" w:color="000000"/>
              <w:left w:val="single" w:sz="4" w:space="0" w:color="000000"/>
              <w:bottom w:val="single" w:sz="4" w:space="0" w:color="000000"/>
              <w:right w:val="single" w:sz="4" w:space="0" w:color="000000"/>
            </w:tcBorders>
            <w:shd w:val="clear" w:color="auto" w:fill="auto"/>
          </w:tcPr>
          <w:p w:rsidR="007B13D9" w:rsidRPr="009F506D" w:rsidP="007F01D9" w14:paraId="546D29B5" w14:textId="3B152CF6">
            <w:pPr>
              <w:pStyle w:val="Normal9pt"/>
              <w:rPr>
                <w:rFonts w:ascii="Calibri" w:hAnsi="Calibri"/>
                <w:b w:val="0"/>
                <w:bCs w:val="0"/>
                <w:sz w:val="18"/>
                <w:szCs w:val="18"/>
              </w:rPr>
            </w:pPr>
            <w:r w:rsidRPr="009F506D">
              <w:rPr>
                <w:rFonts w:ascii="Calibri" w:hAnsi="Calibri"/>
                <w:b w:val="0"/>
                <w:bCs w:val="0"/>
                <w:sz w:val="18"/>
                <w:szCs w:val="18"/>
              </w:rPr>
              <w:t>Software Testing Life Cycle,</w:t>
            </w:r>
            <w:r>
              <w:rPr>
                <w:rFonts w:ascii="Calibri" w:hAnsi="Calibri"/>
                <w:b w:val="0"/>
                <w:bCs w:val="0"/>
                <w:sz w:val="18"/>
                <w:szCs w:val="18"/>
              </w:rPr>
              <w:t xml:space="preserve"> System Testing</w:t>
            </w:r>
            <w:r w:rsidR="009623C1">
              <w:rPr>
                <w:rFonts w:ascii="Calibri" w:hAnsi="Calibri"/>
                <w:b w:val="0"/>
                <w:bCs w:val="0"/>
                <w:sz w:val="18"/>
                <w:szCs w:val="18"/>
              </w:rPr>
              <w:t>, Integration</w:t>
            </w:r>
            <w:r>
              <w:rPr>
                <w:rFonts w:ascii="Calibri" w:hAnsi="Calibri"/>
                <w:b w:val="0"/>
                <w:bCs w:val="0"/>
                <w:sz w:val="18"/>
                <w:szCs w:val="18"/>
              </w:rPr>
              <w:t xml:space="preserve"> Testing, Reliability Testing, Feature Testing, Acceptance Testing, Functionality Testing, </w:t>
            </w:r>
            <w:r w:rsidRPr="009F506D">
              <w:rPr>
                <w:rFonts w:ascii="Calibri" w:hAnsi="Calibri"/>
                <w:b w:val="0"/>
                <w:bCs w:val="0"/>
                <w:sz w:val="18"/>
                <w:szCs w:val="18"/>
              </w:rPr>
              <w:t>UI Testing</w:t>
            </w:r>
            <w:r>
              <w:rPr>
                <w:rFonts w:ascii="Calibri" w:hAnsi="Calibri"/>
                <w:b w:val="0"/>
                <w:bCs w:val="0"/>
                <w:sz w:val="18"/>
                <w:szCs w:val="18"/>
              </w:rPr>
              <w:t xml:space="preserve">, </w:t>
            </w:r>
            <w:r w:rsidRPr="009F506D">
              <w:rPr>
                <w:rFonts w:ascii="Calibri" w:hAnsi="Calibri"/>
                <w:b w:val="0"/>
                <w:bCs w:val="0"/>
                <w:sz w:val="18"/>
                <w:szCs w:val="18"/>
              </w:rPr>
              <w:t>Automated Testing (</w:t>
            </w:r>
            <w:r w:rsidR="00FF18DF">
              <w:rPr>
                <w:rFonts w:ascii="Calibri" w:hAnsi="Calibri"/>
                <w:b w:val="0"/>
                <w:bCs w:val="0"/>
                <w:sz w:val="18"/>
                <w:szCs w:val="18"/>
              </w:rPr>
              <w:t xml:space="preserve">using </w:t>
            </w:r>
            <w:r w:rsidRPr="009F506D">
              <w:rPr>
                <w:rFonts w:ascii="Calibri" w:hAnsi="Calibri"/>
                <w:b w:val="0"/>
                <w:bCs w:val="0"/>
                <w:sz w:val="18"/>
                <w:szCs w:val="18"/>
              </w:rPr>
              <w:t>Selenium Web Drive</w:t>
            </w:r>
            <w:r>
              <w:rPr>
                <w:rFonts w:ascii="Calibri" w:hAnsi="Calibri"/>
                <w:b w:val="0"/>
                <w:bCs w:val="0"/>
                <w:sz w:val="18"/>
                <w:szCs w:val="18"/>
              </w:rPr>
              <w:t>r with Java</w:t>
            </w:r>
            <w:r w:rsidR="00AA02C7">
              <w:rPr>
                <w:rFonts w:ascii="Calibri" w:hAnsi="Calibri"/>
                <w:b w:val="0"/>
                <w:bCs w:val="0"/>
                <w:sz w:val="18"/>
                <w:szCs w:val="18"/>
              </w:rPr>
              <w:t>, node.js)</w:t>
            </w:r>
            <w:r w:rsidRPr="009F506D">
              <w:rPr>
                <w:rFonts w:ascii="Calibri" w:hAnsi="Calibri"/>
                <w:b w:val="0"/>
                <w:bCs w:val="0"/>
                <w:sz w:val="18"/>
                <w:szCs w:val="18"/>
              </w:rPr>
              <w:t xml:space="preserve"> database testing, UAT Testing.</w:t>
            </w:r>
            <w:r w:rsidR="009623C1">
              <w:rPr>
                <w:rFonts w:ascii="Calibri" w:hAnsi="Calibri"/>
                <w:b w:val="0"/>
                <w:bCs w:val="0"/>
                <w:sz w:val="18"/>
                <w:szCs w:val="18"/>
              </w:rPr>
              <w:t xml:space="preserve"> Stress Testing</w:t>
            </w:r>
          </w:p>
        </w:tc>
      </w:tr>
      <w:tr w14:paraId="3EFC21CE" w14:textId="77777777" w:rsidTr="00E62D1C">
        <w:tblPrEx>
          <w:tblW w:w="8978" w:type="dxa"/>
          <w:tblInd w:w="-25" w:type="dxa"/>
          <w:tblLayout w:type="fixed"/>
          <w:tblLook w:val="0000"/>
        </w:tblPrEx>
        <w:trPr>
          <w:trHeight w:val="269"/>
        </w:trPr>
        <w:tc>
          <w:tcPr>
            <w:tcW w:w="2383" w:type="dxa"/>
            <w:tcBorders>
              <w:top w:val="single" w:sz="4" w:space="0" w:color="000000"/>
              <w:left w:val="single" w:sz="4" w:space="0" w:color="000000"/>
              <w:bottom w:val="single" w:sz="4" w:space="0" w:color="000000"/>
              <w:right w:val="single" w:sz="4" w:space="0" w:color="000000"/>
            </w:tcBorders>
            <w:shd w:val="clear" w:color="auto" w:fill="auto"/>
          </w:tcPr>
          <w:p w:rsidR="007B13D9" w:rsidRPr="009F506D" w:rsidP="00E62D1C" w14:paraId="5F73E092" w14:textId="77777777">
            <w:pPr>
              <w:pStyle w:val="Normal9pt"/>
              <w:rPr>
                <w:rFonts w:ascii="Calibri" w:hAnsi="Calibri"/>
                <w:b w:val="0"/>
                <w:sz w:val="18"/>
                <w:szCs w:val="18"/>
              </w:rPr>
            </w:pPr>
            <w:r w:rsidRPr="009F506D">
              <w:rPr>
                <w:rFonts w:ascii="Calibri" w:hAnsi="Calibri"/>
                <w:b w:val="0"/>
                <w:sz w:val="18"/>
                <w:szCs w:val="18"/>
              </w:rPr>
              <w:t>Tools:</w:t>
            </w:r>
          </w:p>
        </w:tc>
        <w:tc>
          <w:tcPr>
            <w:tcW w:w="6595" w:type="dxa"/>
            <w:tcBorders>
              <w:top w:val="single" w:sz="4" w:space="0" w:color="000000"/>
              <w:left w:val="single" w:sz="4" w:space="0" w:color="000000"/>
              <w:bottom w:val="single" w:sz="4" w:space="0" w:color="000000"/>
              <w:right w:val="single" w:sz="4" w:space="0" w:color="000000"/>
            </w:tcBorders>
            <w:shd w:val="clear" w:color="auto" w:fill="auto"/>
          </w:tcPr>
          <w:p w:rsidR="007B13D9" w:rsidRPr="009F506D" w:rsidP="00E62D1C" w14:paraId="7B7B29B6" w14:textId="3A08AB4C">
            <w:pPr>
              <w:pStyle w:val="Normal9pt"/>
              <w:rPr>
                <w:rFonts w:ascii="Calibri" w:hAnsi="Calibri"/>
                <w:b w:val="0"/>
                <w:sz w:val="18"/>
                <w:szCs w:val="18"/>
              </w:rPr>
            </w:pPr>
            <w:r>
              <w:rPr>
                <w:rFonts w:ascii="Calibri" w:hAnsi="Calibri"/>
                <w:sz w:val="18"/>
                <w:szCs w:val="18"/>
              </w:rPr>
              <w:t>Selenium (</w:t>
            </w:r>
            <w:r w:rsidRPr="009F506D">
              <w:rPr>
                <w:rFonts w:ascii="Calibri" w:hAnsi="Calibri"/>
                <w:sz w:val="18"/>
                <w:szCs w:val="18"/>
              </w:rPr>
              <w:t>Web Driver)</w:t>
            </w:r>
            <w:r>
              <w:rPr>
                <w:rFonts w:ascii="Calibri" w:hAnsi="Calibri"/>
                <w:sz w:val="18"/>
                <w:szCs w:val="18"/>
              </w:rPr>
              <w:t xml:space="preserve"> with Java</w:t>
            </w:r>
            <w:r w:rsidRPr="009F506D">
              <w:rPr>
                <w:rFonts w:ascii="Calibri" w:hAnsi="Calibri"/>
                <w:sz w:val="18"/>
                <w:szCs w:val="18"/>
              </w:rPr>
              <w:t>,</w:t>
            </w:r>
            <w:r w:rsidR="00C253AD">
              <w:rPr>
                <w:rFonts w:ascii="Calibri" w:hAnsi="Calibri"/>
                <w:sz w:val="18"/>
                <w:szCs w:val="18"/>
              </w:rPr>
              <w:t xml:space="preserve"> </w:t>
            </w:r>
            <w:r w:rsidR="00375220">
              <w:rPr>
                <w:rFonts w:ascii="Calibri" w:hAnsi="Calibri"/>
                <w:sz w:val="18"/>
                <w:szCs w:val="18"/>
              </w:rPr>
              <w:t>TestNG, Maven,</w:t>
            </w:r>
            <w:r w:rsidR="008902CC">
              <w:rPr>
                <w:rFonts w:ascii="Calibri" w:hAnsi="Calibri"/>
                <w:sz w:val="18"/>
                <w:szCs w:val="18"/>
              </w:rPr>
              <w:t xml:space="preserve"> Jest</w:t>
            </w:r>
            <w:r w:rsidR="00C242AC">
              <w:rPr>
                <w:rFonts w:ascii="Calibri" w:hAnsi="Calibri"/>
                <w:sz w:val="18"/>
                <w:szCs w:val="18"/>
              </w:rPr>
              <w:t>,</w:t>
            </w:r>
            <w:r w:rsidR="008902CC">
              <w:rPr>
                <w:rFonts w:ascii="Calibri" w:hAnsi="Calibri"/>
                <w:sz w:val="18"/>
                <w:szCs w:val="18"/>
              </w:rPr>
              <w:t xml:space="preserve"> Node</w:t>
            </w:r>
            <w:r w:rsidR="00D97119">
              <w:rPr>
                <w:rFonts w:ascii="Calibri" w:hAnsi="Calibri"/>
                <w:sz w:val="18"/>
                <w:szCs w:val="18"/>
              </w:rPr>
              <w:t>.js</w:t>
            </w:r>
            <w:r w:rsidR="008902CC">
              <w:rPr>
                <w:rFonts w:ascii="Calibri" w:hAnsi="Calibri"/>
                <w:sz w:val="18"/>
                <w:szCs w:val="18"/>
              </w:rPr>
              <w:t>,</w:t>
            </w:r>
            <w:r w:rsidR="00C242AC">
              <w:rPr>
                <w:rFonts w:ascii="Calibri" w:hAnsi="Calibri"/>
                <w:sz w:val="18"/>
                <w:szCs w:val="18"/>
              </w:rPr>
              <w:t xml:space="preserve"> </w:t>
            </w:r>
            <w:r w:rsidR="00810FB8">
              <w:rPr>
                <w:rFonts w:ascii="Calibri" w:hAnsi="Calibri"/>
                <w:sz w:val="18"/>
                <w:szCs w:val="18"/>
              </w:rPr>
              <w:t xml:space="preserve">Rest </w:t>
            </w:r>
            <w:r w:rsidR="00810FB8">
              <w:rPr>
                <w:rFonts w:ascii="Calibri" w:hAnsi="Calibri"/>
                <w:sz w:val="18"/>
                <w:szCs w:val="18"/>
              </w:rPr>
              <w:t>API,</w:t>
            </w:r>
            <w:r w:rsidR="003C6DE6">
              <w:rPr>
                <w:rFonts w:ascii="Calibri" w:hAnsi="Calibri"/>
                <w:sz w:val="18"/>
                <w:szCs w:val="18"/>
              </w:rPr>
              <w:t>github.com</w:t>
            </w:r>
            <w:r w:rsidRPr="009F506D">
              <w:rPr>
                <w:rFonts w:ascii="Calibri" w:hAnsi="Calibri"/>
                <w:sz w:val="18"/>
                <w:szCs w:val="18"/>
              </w:rPr>
              <w:t xml:space="preserve">, Test </w:t>
            </w:r>
            <w:r w:rsidRPr="009F506D" w:rsidR="00416694">
              <w:rPr>
                <w:rFonts w:ascii="Calibri" w:hAnsi="Calibri"/>
                <w:sz w:val="18"/>
                <w:szCs w:val="18"/>
              </w:rPr>
              <w:t>Manager</w:t>
            </w:r>
            <w:r w:rsidR="006425DD">
              <w:rPr>
                <w:rFonts w:ascii="Calibri" w:hAnsi="Calibri"/>
                <w:b w:val="0"/>
                <w:sz w:val="18"/>
                <w:szCs w:val="18"/>
              </w:rPr>
              <w:t xml:space="preserve">, </w:t>
            </w:r>
            <w:r w:rsidR="00AA02C7">
              <w:rPr>
                <w:rFonts w:ascii="Calibri" w:hAnsi="Calibri"/>
                <w:b w:val="0"/>
                <w:sz w:val="18"/>
                <w:szCs w:val="18"/>
              </w:rPr>
              <w:t>bitbucket</w:t>
            </w:r>
            <w:r w:rsidR="008902CC">
              <w:rPr>
                <w:rFonts w:ascii="Calibri" w:hAnsi="Calibri"/>
                <w:b w:val="0"/>
                <w:sz w:val="18"/>
                <w:szCs w:val="18"/>
              </w:rPr>
              <w:t xml:space="preserve">, </w:t>
            </w:r>
            <w:r w:rsidR="00810FB8">
              <w:rPr>
                <w:rFonts w:ascii="Calibri" w:hAnsi="Calibri"/>
                <w:b w:val="0"/>
                <w:sz w:val="18"/>
                <w:szCs w:val="18"/>
              </w:rPr>
              <w:t>SQL</w:t>
            </w:r>
            <w:r w:rsidR="00BE3EBC">
              <w:rPr>
                <w:rFonts w:ascii="Calibri" w:hAnsi="Calibri"/>
                <w:b w:val="0"/>
                <w:sz w:val="18"/>
                <w:szCs w:val="18"/>
              </w:rPr>
              <w:t>, Cucumber</w:t>
            </w:r>
          </w:p>
        </w:tc>
      </w:tr>
      <w:tr w14:paraId="2E039ED1" w14:textId="77777777" w:rsidTr="00E62D1C">
        <w:tblPrEx>
          <w:tblW w:w="8978" w:type="dxa"/>
          <w:tblInd w:w="-25" w:type="dxa"/>
          <w:tblLayout w:type="fixed"/>
          <w:tblLook w:val="0000"/>
        </w:tblPrEx>
        <w:trPr>
          <w:trHeight w:val="269"/>
        </w:trPr>
        <w:tc>
          <w:tcPr>
            <w:tcW w:w="2383" w:type="dxa"/>
            <w:tcBorders>
              <w:top w:val="single" w:sz="4" w:space="0" w:color="000000"/>
              <w:left w:val="single" w:sz="4" w:space="0" w:color="000000"/>
              <w:bottom w:val="single" w:sz="4" w:space="0" w:color="000000"/>
              <w:right w:val="single" w:sz="4" w:space="0" w:color="000000"/>
            </w:tcBorders>
            <w:shd w:val="clear" w:color="auto" w:fill="auto"/>
          </w:tcPr>
          <w:p w:rsidR="002A6841" w:rsidRPr="009F506D" w:rsidP="00E62D1C" w14:paraId="54FC69C5" w14:textId="74789AB3">
            <w:pPr>
              <w:pStyle w:val="Normal9pt"/>
              <w:rPr>
                <w:rFonts w:ascii="Calibri" w:hAnsi="Calibri"/>
                <w:b w:val="0"/>
                <w:sz w:val="18"/>
                <w:szCs w:val="18"/>
              </w:rPr>
            </w:pPr>
            <w:r>
              <w:rPr>
                <w:rFonts w:ascii="Calibri" w:hAnsi="Calibri"/>
                <w:b w:val="0"/>
                <w:sz w:val="18"/>
                <w:szCs w:val="18"/>
              </w:rPr>
              <w:t>RPA tools:</w:t>
            </w:r>
          </w:p>
        </w:tc>
        <w:tc>
          <w:tcPr>
            <w:tcW w:w="6595" w:type="dxa"/>
            <w:tcBorders>
              <w:top w:val="single" w:sz="4" w:space="0" w:color="000000"/>
              <w:left w:val="single" w:sz="4" w:space="0" w:color="000000"/>
              <w:bottom w:val="single" w:sz="4" w:space="0" w:color="000000"/>
              <w:right w:val="single" w:sz="4" w:space="0" w:color="000000"/>
            </w:tcBorders>
            <w:shd w:val="clear" w:color="auto" w:fill="auto"/>
          </w:tcPr>
          <w:p w:rsidR="002A6841" w:rsidP="00E62D1C" w14:paraId="72728274" w14:textId="1F378AE8">
            <w:pPr>
              <w:pStyle w:val="Normal9pt"/>
              <w:rPr>
                <w:rFonts w:ascii="Calibri" w:hAnsi="Calibri"/>
                <w:sz w:val="18"/>
                <w:szCs w:val="18"/>
              </w:rPr>
            </w:pPr>
            <w:r w:rsidRPr="001D53C3">
              <w:rPr>
                <w:rFonts w:ascii="Calibri" w:hAnsi="Calibri"/>
                <w:bCs w:val="0"/>
                <w:sz w:val="18"/>
                <w:szCs w:val="18"/>
              </w:rPr>
              <w:t>RPA bot development using Automation Anywhere</w:t>
            </w:r>
            <w:r>
              <w:rPr>
                <w:rFonts w:ascii="Calibri" w:hAnsi="Calibri"/>
                <w:b w:val="0"/>
                <w:sz w:val="18"/>
                <w:szCs w:val="18"/>
              </w:rPr>
              <w:t xml:space="preserve">, </w:t>
            </w:r>
            <w:r w:rsidRPr="00E115A7">
              <w:rPr>
                <w:rFonts w:ascii="Calibri" w:hAnsi="Calibri"/>
                <w:bCs w:val="0"/>
                <w:sz w:val="18"/>
                <w:szCs w:val="18"/>
              </w:rPr>
              <w:t>Testing Anywhere</w:t>
            </w:r>
            <w:r w:rsidR="00375220">
              <w:rPr>
                <w:rFonts w:ascii="Calibri" w:hAnsi="Calibri"/>
                <w:bCs w:val="0"/>
                <w:sz w:val="18"/>
                <w:szCs w:val="18"/>
              </w:rPr>
              <w:t>.</w:t>
            </w:r>
            <w:r>
              <w:rPr>
                <w:rFonts w:ascii="Calibri" w:hAnsi="Calibri"/>
                <w:bCs w:val="0"/>
                <w:sz w:val="18"/>
                <w:szCs w:val="18"/>
              </w:rPr>
              <w:t xml:space="preserve"> Developed more than 1000 RPA bot using Automation Anywhere as per client requirement.</w:t>
            </w:r>
          </w:p>
        </w:tc>
      </w:tr>
      <w:tr w14:paraId="7CAC5A72" w14:textId="77777777" w:rsidTr="00E62D1C">
        <w:tblPrEx>
          <w:tblW w:w="8978" w:type="dxa"/>
          <w:tblInd w:w="-25" w:type="dxa"/>
          <w:tblLayout w:type="fixed"/>
          <w:tblLook w:val="0000"/>
        </w:tblPrEx>
        <w:trPr>
          <w:trHeight w:val="269"/>
        </w:trPr>
        <w:tc>
          <w:tcPr>
            <w:tcW w:w="2383" w:type="dxa"/>
            <w:tcBorders>
              <w:top w:val="single" w:sz="4" w:space="0" w:color="000000"/>
              <w:left w:val="single" w:sz="4" w:space="0" w:color="000000"/>
              <w:bottom w:val="single" w:sz="4" w:space="0" w:color="000000"/>
              <w:right w:val="single" w:sz="4" w:space="0" w:color="000000"/>
            </w:tcBorders>
            <w:shd w:val="clear" w:color="auto" w:fill="auto"/>
          </w:tcPr>
          <w:p w:rsidR="007B13D9" w:rsidRPr="009F506D" w:rsidP="00E62D1C" w14:paraId="69A9AAE2" w14:textId="77777777">
            <w:pPr>
              <w:pStyle w:val="Normal9pt"/>
              <w:rPr>
                <w:rFonts w:ascii="Calibri" w:hAnsi="Calibri"/>
                <w:b w:val="0"/>
                <w:sz w:val="18"/>
                <w:szCs w:val="18"/>
              </w:rPr>
            </w:pPr>
            <w:r w:rsidRPr="009F506D">
              <w:rPr>
                <w:rFonts w:ascii="Calibri" w:hAnsi="Calibri"/>
                <w:b w:val="0"/>
                <w:sz w:val="18"/>
                <w:szCs w:val="18"/>
              </w:rPr>
              <w:t>Bug Tracking Tool:</w:t>
            </w:r>
          </w:p>
        </w:tc>
        <w:tc>
          <w:tcPr>
            <w:tcW w:w="6595" w:type="dxa"/>
            <w:tcBorders>
              <w:top w:val="single" w:sz="4" w:space="0" w:color="000000"/>
              <w:left w:val="single" w:sz="4" w:space="0" w:color="000000"/>
              <w:bottom w:val="single" w:sz="4" w:space="0" w:color="000000"/>
              <w:right w:val="single" w:sz="4" w:space="0" w:color="000000"/>
            </w:tcBorders>
            <w:shd w:val="clear" w:color="auto" w:fill="auto"/>
          </w:tcPr>
          <w:p w:rsidR="007B13D9" w:rsidRPr="009F506D" w:rsidP="00E62D1C" w14:paraId="2D0D9225" w14:textId="60A47028">
            <w:pPr>
              <w:pStyle w:val="Normal9pt"/>
              <w:rPr>
                <w:rFonts w:ascii="Calibri" w:hAnsi="Calibri"/>
                <w:sz w:val="18"/>
                <w:szCs w:val="18"/>
              </w:rPr>
            </w:pPr>
            <w:r w:rsidRPr="00C8068A">
              <w:rPr>
                <w:rFonts w:asciiTheme="minorHAnsi" w:hAnsiTheme="minorHAnsi" w:cstheme="minorHAnsi"/>
                <w:color w:val="333333"/>
                <w:sz w:val="18"/>
                <w:szCs w:val="18"/>
                <w:shd w:val="clear" w:color="auto" w:fill="FFFFFF"/>
              </w:rPr>
              <w:t>Atlassian JIRA</w:t>
            </w:r>
            <w:r w:rsidRPr="009F506D" w:rsidR="007726F6">
              <w:rPr>
                <w:rFonts w:ascii="Calibri" w:hAnsi="Calibri"/>
                <w:sz w:val="18"/>
                <w:szCs w:val="18"/>
              </w:rPr>
              <w:t>,</w:t>
            </w:r>
            <w:r w:rsidR="00416694">
              <w:rPr>
                <w:rFonts w:ascii="Calibri" w:hAnsi="Calibri"/>
                <w:sz w:val="18"/>
                <w:szCs w:val="18"/>
              </w:rPr>
              <w:t xml:space="preserve"> </w:t>
            </w:r>
            <w:r w:rsidRPr="009F506D">
              <w:rPr>
                <w:rFonts w:ascii="Calibri" w:hAnsi="Calibri"/>
                <w:sz w:val="18"/>
                <w:szCs w:val="18"/>
              </w:rPr>
              <w:t>Mantis, BT Net</w:t>
            </w:r>
          </w:p>
        </w:tc>
      </w:tr>
      <w:tr w14:paraId="7FF48FB5" w14:textId="77777777" w:rsidTr="00E62D1C">
        <w:tblPrEx>
          <w:tblW w:w="8978" w:type="dxa"/>
          <w:tblInd w:w="-25" w:type="dxa"/>
          <w:tblLayout w:type="fixed"/>
          <w:tblLook w:val="0000"/>
        </w:tblPrEx>
        <w:trPr>
          <w:trHeight w:val="269"/>
        </w:trPr>
        <w:tc>
          <w:tcPr>
            <w:tcW w:w="2383" w:type="dxa"/>
            <w:tcBorders>
              <w:top w:val="single" w:sz="4" w:space="0" w:color="000000"/>
              <w:left w:val="single" w:sz="4" w:space="0" w:color="000000"/>
              <w:bottom w:val="single" w:sz="4" w:space="0" w:color="000000"/>
              <w:right w:val="single" w:sz="4" w:space="0" w:color="000000"/>
            </w:tcBorders>
            <w:shd w:val="clear" w:color="auto" w:fill="auto"/>
          </w:tcPr>
          <w:p w:rsidR="007B13D9" w:rsidRPr="009F506D" w:rsidP="00E62D1C" w14:paraId="7B16D2C7" w14:textId="77777777">
            <w:pPr>
              <w:pStyle w:val="Normal9pt"/>
              <w:rPr>
                <w:rFonts w:ascii="Calibri" w:hAnsi="Calibri"/>
                <w:b w:val="0"/>
                <w:sz w:val="18"/>
                <w:szCs w:val="18"/>
              </w:rPr>
            </w:pPr>
            <w:r w:rsidRPr="009F506D">
              <w:rPr>
                <w:rFonts w:ascii="Calibri" w:hAnsi="Calibri"/>
                <w:b w:val="0"/>
                <w:sz w:val="18"/>
                <w:szCs w:val="18"/>
              </w:rPr>
              <w:t>Database:</w:t>
            </w:r>
          </w:p>
        </w:tc>
        <w:tc>
          <w:tcPr>
            <w:tcW w:w="6595" w:type="dxa"/>
            <w:tcBorders>
              <w:top w:val="single" w:sz="4" w:space="0" w:color="000000"/>
              <w:left w:val="single" w:sz="4" w:space="0" w:color="000000"/>
              <w:bottom w:val="single" w:sz="4" w:space="0" w:color="000000"/>
              <w:right w:val="single" w:sz="4" w:space="0" w:color="000000"/>
            </w:tcBorders>
            <w:shd w:val="clear" w:color="auto" w:fill="auto"/>
          </w:tcPr>
          <w:p w:rsidR="007B13D9" w:rsidRPr="009F506D" w:rsidP="00E62D1C" w14:paraId="35A116CD" w14:textId="77777777">
            <w:pPr>
              <w:pStyle w:val="Normal9pt"/>
              <w:rPr>
                <w:rFonts w:ascii="Calibri" w:hAnsi="Calibri"/>
                <w:b w:val="0"/>
                <w:sz w:val="18"/>
                <w:szCs w:val="18"/>
              </w:rPr>
            </w:pPr>
            <w:r>
              <w:rPr>
                <w:rFonts w:ascii="Calibri" w:hAnsi="Calibri"/>
                <w:b w:val="0"/>
                <w:sz w:val="18"/>
                <w:szCs w:val="18"/>
              </w:rPr>
              <w:t>MS Access 2010, SQL Server 2016</w:t>
            </w:r>
            <w:r w:rsidRPr="009F506D">
              <w:rPr>
                <w:rFonts w:ascii="Calibri" w:hAnsi="Calibri"/>
                <w:b w:val="0"/>
                <w:sz w:val="18"/>
                <w:szCs w:val="18"/>
              </w:rPr>
              <w:t>, My-SQL, Oracle</w:t>
            </w:r>
          </w:p>
        </w:tc>
      </w:tr>
      <w:tr w14:paraId="7E45CB47" w14:textId="77777777" w:rsidTr="00E62D1C">
        <w:tblPrEx>
          <w:tblW w:w="8978" w:type="dxa"/>
          <w:tblInd w:w="-25" w:type="dxa"/>
          <w:tblLayout w:type="fixed"/>
          <w:tblLook w:val="0000"/>
        </w:tblPrEx>
        <w:trPr>
          <w:trHeight w:val="269"/>
        </w:trPr>
        <w:tc>
          <w:tcPr>
            <w:tcW w:w="2383" w:type="dxa"/>
            <w:tcBorders>
              <w:top w:val="single" w:sz="4" w:space="0" w:color="000000"/>
              <w:left w:val="single" w:sz="4" w:space="0" w:color="000000"/>
              <w:bottom w:val="single" w:sz="4" w:space="0" w:color="000000"/>
              <w:right w:val="single" w:sz="4" w:space="0" w:color="000000"/>
            </w:tcBorders>
            <w:shd w:val="clear" w:color="auto" w:fill="auto"/>
          </w:tcPr>
          <w:p w:rsidR="007B13D9" w:rsidRPr="009F506D" w:rsidP="00E62D1C" w14:paraId="643A1FC4" w14:textId="77777777">
            <w:pPr>
              <w:pStyle w:val="Normal9pt"/>
              <w:rPr>
                <w:rFonts w:ascii="Calibri" w:hAnsi="Calibri"/>
                <w:b w:val="0"/>
                <w:sz w:val="18"/>
                <w:szCs w:val="18"/>
              </w:rPr>
            </w:pPr>
            <w:r w:rsidRPr="009F506D">
              <w:rPr>
                <w:rFonts w:ascii="Calibri" w:hAnsi="Calibri"/>
                <w:b w:val="0"/>
                <w:sz w:val="18"/>
                <w:szCs w:val="18"/>
              </w:rPr>
              <w:t>Languages and Technologies</w:t>
            </w:r>
          </w:p>
        </w:tc>
        <w:tc>
          <w:tcPr>
            <w:tcW w:w="6595" w:type="dxa"/>
            <w:tcBorders>
              <w:top w:val="single" w:sz="4" w:space="0" w:color="000000"/>
              <w:left w:val="single" w:sz="4" w:space="0" w:color="000000"/>
              <w:bottom w:val="single" w:sz="4" w:space="0" w:color="000000"/>
              <w:right w:val="single" w:sz="4" w:space="0" w:color="000000"/>
            </w:tcBorders>
            <w:shd w:val="clear" w:color="auto" w:fill="auto"/>
          </w:tcPr>
          <w:p w:rsidR="007B13D9" w:rsidRPr="009F506D" w:rsidP="00E62D1C" w14:paraId="24E19CB6" w14:textId="4BF3A441">
            <w:pPr>
              <w:pStyle w:val="Normal9pt"/>
              <w:rPr>
                <w:rFonts w:ascii="Calibri" w:hAnsi="Calibri"/>
                <w:b w:val="0"/>
                <w:sz w:val="18"/>
                <w:szCs w:val="18"/>
              </w:rPr>
            </w:pPr>
            <w:r w:rsidRPr="009F506D">
              <w:rPr>
                <w:rFonts w:ascii="Calibri" w:hAnsi="Calibri"/>
                <w:b w:val="0"/>
                <w:sz w:val="18"/>
                <w:szCs w:val="18"/>
              </w:rPr>
              <w:t xml:space="preserve">Proficiency in Java, Maven, Java-script, </w:t>
            </w:r>
            <w:r w:rsidRPr="009F506D" w:rsidR="00957B18">
              <w:rPr>
                <w:rFonts w:ascii="Calibri" w:hAnsi="Calibri"/>
                <w:b w:val="0"/>
                <w:sz w:val="18"/>
                <w:szCs w:val="18"/>
              </w:rPr>
              <w:t>XML,</w:t>
            </w:r>
            <w:r w:rsidRPr="009F506D">
              <w:rPr>
                <w:rFonts w:ascii="Calibri" w:hAnsi="Calibri"/>
                <w:b w:val="0"/>
                <w:sz w:val="18"/>
                <w:szCs w:val="18"/>
              </w:rPr>
              <w:t xml:space="preserve"> HTML, CSS, </w:t>
            </w:r>
            <w:r w:rsidR="00416694">
              <w:rPr>
                <w:rFonts w:ascii="Calibri" w:hAnsi="Calibri"/>
                <w:b w:val="0"/>
                <w:sz w:val="18"/>
                <w:szCs w:val="18"/>
              </w:rPr>
              <w:t>PHP</w:t>
            </w:r>
            <w:r w:rsidR="006425DD">
              <w:rPr>
                <w:rFonts w:ascii="Calibri" w:hAnsi="Calibri"/>
                <w:b w:val="0"/>
                <w:sz w:val="18"/>
                <w:szCs w:val="18"/>
              </w:rPr>
              <w:t>, Git,</w:t>
            </w:r>
            <w:r w:rsidR="00AA02C7">
              <w:rPr>
                <w:rFonts w:ascii="Calibri" w:hAnsi="Calibri"/>
                <w:b w:val="0"/>
                <w:sz w:val="18"/>
                <w:szCs w:val="18"/>
              </w:rPr>
              <w:t xml:space="preserve"> </w:t>
            </w:r>
            <w:r w:rsidR="00D97119">
              <w:rPr>
                <w:rFonts w:ascii="Calibri" w:hAnsi="Calibri"/>
                <w:b w:val="0"/>
                <w:sz w:val="18"/>
                <w:szCs w:val="18"/>
              </w:rPr>
              <w:t>github.com,</w:t>
            </w:r>
            <w:r w:rsidR="006425DD">
              <w:rPr>
                <w:rFonts w:ascii="Calibri" w:hAnsi="Calibri"/>
                <w:b w:val="0"/>
                <w:sz w:val="18"/>
                <w:szCs w:val="18"/>
              </w:rPr>
              <w:t xml:space="preserve"> Bitbucket</w:t>
            </w:r>
            <w:r w:rsidR="00C8068A">
              <w:rPr>
                <w:rFonts w:ascii="Calibri" w:hAnsi="Calibri"/>
                <w:b w:val="0"/>
                <w:sz w:val="18"/>
                <w:szCs w:val="18"/>
              </w:rPr>
              <w:t>,</w:t>
            </w:r>
            <w:r w:rsidR="00C8068A">
              <w:rPr>
                <w:rFonts w:ascii="Arial" w:hAnsi="Arial" w:cs="Arial"/>
                <w:color w:val="333333"/>
                <w:shd w:val="clear" w:color="auto" w:fill="FFFFFF"/>
              </w:rPr>
              <w:t xml:space="preserve"> </w:t>
            </w:r>
            <w:r w:rsidRPr="00C8068A" w:rsidR="00C8068A">
              <w:rPr>
                <w:rFonts w:asciiTheme="minorHAnsi" w:hAnsiTheme="minorHAnsi" w:cstheme="minorHAnsi"/>
                <w:color w:val="333333"/>
                <w:sz w:val="18"/>
                <w:szCs w:val="18"/>
                <w:shd w:val="clear" w:color="auto" w:fill="FFFFFF"/>
              </w:rPr>
              <w:t>Confluence</w:t>
            </w:r>
          </w:p>
        </w:tc>
      </w:tr>
      <w:tr w14:paraId="4E24AD6E" w14:textId="77777777" w:rsidTr="00E62D1C">
        <w:tblPrEx>
          <w:tblW w:w="8978" w:type="dxa"/>
          <w:tblInd w:w="-25" w:type="dxa"/>
          <w:tblLayout w:type="fixed"/>
          <w:tblLook w:val="0000"/>
        </w:tblPrEx>
        <w:trPr>
          <w:trHeight w:val="350"/>
        </w:trPr>
        <w:tc>
          <w:tcPr>
            <w:tcW w:w="2383" w:type="dxa"/>
            <w:tcBorders>
              <w:top w:val="single" w:sz="4" w:space="0" w:color="000000"/>
              <w:left w:val="single" w:sz="4" w:space="0" w:color="000000"/>
              <w:bottom w:val="single" w:sz="4" w:space="0" w:color="000000"/>
              <w:right w:val="single" w:sz="4" w:space="0" w:color="000000"/>
            </w:tcBorders>
            <w:shd w:val="clear" w:color="auto" w:fill="auto"/>
          </w:tcPr>
          <w:p w:rsidR="007B13D9" w:rsidRPr="009F506D" w:rsidP="00E62D1C" w14:paraId="569468D7" w14:textId="77777777">
            <w:pPr>
              <w:pStyle w:val="Normal9pt"/>
              <w:rPr>
                <w:rFonts w:ascii="Calibri" w:hAnsi="Calibri"/>
                <w:b w:val="0"/>
                <w:sz w:val="18"/>
                <w:szCs w:val="18"/>
              </w:rPr>
            </w:pPr>
            <w:r w:rsidRPr="009F506D">
              <w:rPr>
                <w:rFonts w:ascii="Calibri" w:hAnsi="Calibri"/>
                <w:b w:val="0"/>
                <w:sz w:val="18"/>
                <w:szCs w:val="18"/>
              </w:rPr>
              <w:t>Server Component:</w:t>
            </w:r>
          </w:p>
        </w:tc>
        <w:tc>
          <w:tcPr>
            <w:tcW w:w="6595" w:type="dxa"/>
            <w:tcBorders>
              <w:top w:val="single" w:sz="4" w:space="0" w:color="000000"/>
              <w:left w:val="single" w:sz="4" w:space="0" w:color="000000"/>
              <w:bottom w:val="single" w:sz="4" w:space="0" w:color="000000"/>
              <w:right w:val="single" w:sz="4" w:space="0" w:color="000000"/>
            </w:tcBorders>
            <w:shd w:val="clear" w:color="auto" w:fill="auto"/>
          </w:tcPr>
          <w:p w:rsidR="007B13D9" w:rsidRPr="009F506D" w:rsidP="00E62D1C" w14:paraId="1686D84D" w14:textId="43ECEA23">
            <w:pPr>
              <w:pStyle w:val="Normal9pt"/>
              <w:rPr>
                <w:rFonts w:ascii="Calibri" w:hAnsi="Calibri"/>
                <w:b w:val="0"/>
                <w:sz w:val="18"/>
                <w:szCs w:val="18"/>
              </w:rPr>
            </w:pPr>
            <w:r>
              <w:rPr>
                <w:rFonts w:ascii="Calibri" w:hAnsi="Calibri"/>
                <w:b w:val="0"/>
                <w:sz w:val="18"/>
                <w:szCs w:val="18"/>
              </w:rPr>
              <w:t xml:space="preserve">IIS, </w:t>
            </w:r>
            <w:r w:rsidR="00E115A7">
              <w:rPr>
                <w:rFonts w:ascii="Calibri" w:hAnsi="Calibri"/>
                <w:b w:val="0"/>
                <w:sz w:val="18"/>
                <w:szCs w:val="18"/>
              </w:rPr>
              <w:t>Apache,</w:t>
            </w:r>
            <w:r>
              <w:rPr>
                <w:rFonts w:ascii="Calibri" w:hAnsi="Calibri"/>
                <w:b w:val="0"/>
                <w:sz w:val="18"/>
                <w:szCs w:val="18"/>
              </w:rPr>
              <w:t xml:space="preserve"> Jenkins,</w:t>
            </w:r>
            <w:r w:rsidRPr="009F506D">
              <w:rPr>
                <w:rFonts w:ascii="Calibri" w:hAnsi="Calibri"/>
                <w:b w:val="0"/>
                <w:sz w:val="18"/>
                <w:szCs w:val="18"/>
              </w:rPr>
              <w:t xml:space="preserve"> Wamp</w:t>
            </w:r>
          </w:p>
        </w:tc>
      </w:tr>
      <w:tr w14:paraId="1B8A194D" w14:textId="77777777" w:rsidTr="00E62D1C">
        <w:tblPrEx>
          <w:tblW w:w="8978" w:type="dxa"/>
          <w:tblInd w:w="-25" w:type="dxa"/>
          <w:tblLayout w:type="fixed"/>
          <w:tblLook w:val="0000"/>
        </w:tblPrEx>
        <w:trPr>
          <w:trHeight w:val="350"/>
        </w:trPr>
        <w:tc>
          <w:tcPr>
            <w:tcW w:w="2383" w:type="dxa"/>
            <w:tcBorders>
              <w:top w:val="single" w:sz="4" w:space="0" w:color="000000"/>
              <w:left w:val="single" w:sz="4" w:space="0" w:color="000000"/>
              <w:bottom w:val="single" w:sz="4" w:space="0" w:color="000000"/>
              <w:right w:val="single" w:sz="4" w:space="0" w:color="000000"/>
            </w:tcBorders>
            <w:shd w:val="clear" w:color="auto" w:fill="auto"/>
          </w:tcPr>
          <w:p w:rsidR="007B13D9" w:rsidRPr="009F506D" w:rsidP="00E62D1C" w14:paraId="701E3C49" w14:textId="77777777">
            <w:pPr>
              <w:pStyle w:val="Normal9pt"/>
              <w:rPr>
                <w:rFonts w:ascii="Calibri" w:hAnsi="Calibri"/>
                <w:b w:val="0"/>
                <w:sz w:val="18"/>
                <w:szCs w:val="18"/>
              </w:rPr>
            </w:pPr>
            <w:r w:rsidRPr="009F506D">
              <w:rPr>
                <w:rFonts w:ascii="Calibri" w:hAnsi="Calibri"/>
                <w:b w:val="0"/>
                <w:sz w:val="18"/>
                <w:szCs w:val="18"/>
              </w:rPr>
              <w:t>Operating System:</w:t>
            </w:r>
          </w:p>
        </w:tc>
        <w:tc>
          <w:tcPr>
            <w:tcW w:w="6595" w:type="dxa"/>
            <w:tcBorders>
              <w:top w:val="single" w:sz="4" w:space="0" w:color="000000"/>
              <w:left w:val="single" w:sz="4" w:space="0" w:color="000000"/>
              <w:bottom w:val="single" w:sz="4" w:space="0" w:color="000000"/>
              <w:right w:val="single" w:sz="4" w:space="0" w:color="000000"/>
            </w:tcBorders>
            <w:shd w:val="clear" w:color="auto" w:fill="auto"/>
          </w:tcPr>
          <w:p w:rsidR="007B13D9" w:rsidRPr="009F506D" w:rsidP="00FF18DF" w14:paraId="52FBA8DD" w14:textId="5311EF8C">
            <w:pPr>
              <w:pStyle w:val="Normal9pt"/>
              <w:rPr>
                <w:rFonts w:ascii="Calibri" w:hAnsi="Calibri"/>
                <w:b w:val="0"/>
                <w:sz w:val="18"/>
                <w:szCs w:val="18"/>
              </w:rPr>
            </w:pPr>
            <w:r w:rsidRPr="009F506D">
              <w:rPr>
                <w:rFonts w:ascii="Calibri" w:hAnsi="Calibri"/>
                <w:b w:val="0"/>
                <w:sz w:val="18"/>
                <w:szCs w:val="18"/>
              </w:rPr>
              <w:t xml:space="preserve">Windows </w:t>
            </w:r>
            <w:r w:rsidR="00FF18DF">
              <w:rPr>
                <w:rFonts w:ascii="Calibri" w:hAnsi="Calibri"/>
                <w:b w:val="0"/>
                <w:sz w:val="18"/>
                <w:szCs w:val="18"/>
              </w:rPr>
              <w:t xml:space="preserve">10, Windows 2016 Server, </w:t>
            </w:r>
            <w:r w:rsidRPr="009F506D">
              <w:rPr>
                <w:rFonts w:ascii="Calibri" w:hAnsi="Calibri"/>
                <w:b w:val="0"/>
                <w:sz w:val="18"/>
                <w:szCs w:val="18"/>
              </w:rPr>
              <w:t>MAC OS</w:t>
            </w:r>
          </w:p>
        </w:tc>
      </w:tr>
    </w:tbl>
    <w:p w:rsidR="007B13D9" w:rsidRPr="009F506D" w:rsidP="007B13D9" w14:paraId="1BF971D9" w14:textId="77777777">
      <w:pPr>
        <w:tabs>
          <w:tab w:val="left" w:pos="-720"/>
          <w:tab w:val="left" w:pos="0"/>
          <w:tab w:val="left" w:pos="720"/>
          <w:tab w:val="left" w:pos="1440"/>
          <w:tab w:val="left" w:pos="2160"/>
        </w:tabs>
        <w:spacing w:line="360" w:lineRule="auto"/>
        <w:jc w:val="both"/>
        <w:rPr>
          <w:rFonts w:ascii="Calibri" w:hAnsi="Calibri"/>
          <w:sz w:val="18"/>
          <w:szCs w:val="18"/>
        </w:rPr>
      </w:pPr>
    </w:p>
    <w:tbl>
      <w:tblPr>
        <w:tblW w:w="9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419"/>
        <w:gridCol w:w="1829"/>
        <w:gridCol w:w="4865"/>
      </w:tblGrid>
      <w:tr w14:paraId="1E81805B" w14:textId="77777777" w:rsidTr="00333999">
        <w:tblPrEx>
          <w:tblW w:w="9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Ex>
        <w:trPr>
          <w:trHeight w:val="276"/>
        </w:trPr>
        <w:tc>
          <w:tcPr>
            <w:tcW w:w="9113" w:type="dxa"/>
            <w:gridSpan w:val="3"/>
            <w:tcBorders>
              <w:bottom w:val="single" w:sz="4" w:space="0" w:color="auto"/>
            </w:tcBorders>
            <w:shd w:val="clear" w:color="auto" w:fill="BFBFBF"/>
          </w:tcPr>
          <w:p w:rsidR="007B13D9" w:rsidRPr="009F506D" w:rsidP="00E62D1C" w14:paraId="4B914143" w14:textId="77777777">
            <w:pPr>
              <w:pStyle w:val="Heading3"/>
              <w:snapToGrid w:val="0"/>
              <w:rPr>
                <w:rFonts w:ascii="Calibri" w:hAnsi="Calibri"/>
                <w:b/>
                <w:sz w:val="22"/>
                <w:szCs w:val="22"/>
              </w:rPr>
            </w:pPr>
            <w:r w:rsidRPr="00333999">
              <w:rPr>
                <w:rFonts w:ascii="Calibri" w:hAnsi="Calibri" w:cs="Tahoma"/>
                <w:b/>
                <w:smallCaps/>
                <w:color w:val="auto"/>
                <w:sz w:val="22"/>
                <w:szCs w:val="22"/>
                <w14:shadow w14:blurRad="50800" w14:dist="38100" w14:dir="2700000" w14:sx="100000" w14:sy="100000" w14:kx="0" w14:ky="0" w14:algn="tl">
                  <w14:srgbClr w14:val="000000">
                    <w14:alpha w14:val="60000"/>
                  </w14:srgbClr>
                </w14:shadow>
              </w:rPr>
              <w:t>Professional Experience</w:t>
            </w:r>
          </w:p>
        </w:tc>
      </w:tr>
      <w:tr w14:paraId="1D7E8153" w14:textId="77777777" w:rsidTr="00333999">
        <w:tblPrEx>
          <w:tblW w:w="9113" w:type="dxa"/>
          <w:tblLayout w:type="fixed"/>
          <w:tblLook w:val="0000"/>
        </w:tblPrEx>
        <w:trPr>
          <w:trHeight w:val="271"/>
        </w:trPr>
        <w:tc>
          <w:tcPr>
            <w:tcW w:w="4248" w:type="dxa"/>
            <w:gridSpan w:val="2"/>
            <w:tcBorders>
              <w:top w:val="single" w:sz="4" w:space="0" w:color="auto"/>
              <w:left w:val="single" w:sz="4" w:space="0" w:color="auto"/>
              <w:bottom w:val="single" w:sz="4" w:space="0" w:color="auto"/>
              <w:right w:val="single" w:sz="4" w:space="0" w:color="auto"/>
            </w:tcBorders>
            <w:shd w:val="clear" w:color="auto" w:fill="auto"/>
          </w:tcPr>
          <w:p w:rsidR="007F16DB" w:rsidRPr="007F16DB" w:rsidP="007F16DB" w14:paraId="25EB2402" w14:textId="0B4C618E">
            <w:pPr>
              <w:rPr>
                <w:rFonts w:cstheme="minorHAnsi"/>
                <w:sz w:val="18"/>
                <w:szCs w:val="18"/>
              </w:rPr>
            </w:pPr>
            <w:r>
              <w:rPr>
                <w:rFonts w:cstheme="minorHAnsi"/>
                <w:color w:val="222222"/>
                <w:sz w:val="18"/>
                <w:szCs w:val="18"/>
                <w:shd w:val="clear" w:color="auto" w:fill="FFFFFF"/>
              </w:rPr>
              <w:t>Job Title:</w:t>
            </w:r>
            <w:r>
              <w:rPr>
                <w:rFonts w:ascii="Calibri" w:hAnsi="Calibri"/>
                <w:sz w:val="18"/>
                <w:szCs w:val="18"/>
              </w:rPr>
              <w:t xml:space="preserve"> </w:t>
            </w:r>
            <w:r>
              <w:rPr>
                <w:rFonts w:ascii="Calibri" w:hAnsi="Calibri"/>
                <w:sz w:val="18"/>
                <w:szCs w:val="18"/>
              </w:rPr>
              <w:t>Sr. Automation Engineer</w:t>
            </w:r>
            <w:r>
              <w:rPr>
                <w:rFonts w:ascii="Calibri" w:hAnsi="Calibri"/>
                <w:sz w:val="18"/>
                <w:szCs w:val="18"/>
              </w:rPr>
              <w:t xml:space="preserve">                          </w:t>
            </w:r>
            <w:r>
              <w:rPr>
                <w:rFonts w:cstheme="minorHAnsi"/>
                <w:color w:val="222222"/>
                <w:sz w:val="18"/>
                <w:szCs w:val="18"/>
                <w:shd w:val="clear" w:color="auto" w:fill="FFFFFF"/>
              </w:rPr>
              <w:t xml:space="preserve"> Company: </w:t>
            </w:r>
            <w:r w:rsidR="00D97119">
              <w:rPr>
                <w:rFonts w:cstheme="minorHAnsi"/>
                <w:color w:val="222222"/>
                <w:sz w:val="18"/>
                <w:szCs w:val="18"/>
                <w:shd w:val="clear" w:color="auto" w:fill="FFFFFF"/>
              </w:rPr>
              <w:t xml:space="preserve">Rayna Solutions </w:t>
            </w:r>
            <w:r w:rsidR="00AA02C7">
              <w:rPr>
                <w:rFonts w:cstheme="minorHAnsi"/>
                <w:color w:val="222222"/>
                <w:sz w:val="18"/>
                <w:szCs w:val="18"/>
                <w:shd w:val="clear" w:color="auto" w:fill="FFFFFF"/>
              </w:rPr>
              <w:t>LLP</w:t>
            </w:r>
            <w:r w:rsidRPr="007F16DB" w:rsidR="00AA02C7">
              <w:rPr>
                <w:rFonts w:cstheme="minorHAnsi"/>
                <w:color w:val="222222"/>
                <w:sz w:val="18"/>
                <w:szCs w:val="18"/>
                <w:shd w:val="clear" w:color="auto" w:fill="FFFFFF"/>
              </w:rPr>
              <w:t>,</w:t>
            </w:r>
            <w:r>
              <w:rPr>
                <w:rFonts w:cstheme="minorHAnsi"/>
                <w:sz w:val="18"/>
                <w:szCs w:val="18"/>
              </w:rPr>
              <w:t xml:space="preserve"> (</w:t>
            </w:r>
            <w:r w:rsidRPr="00D97119">
              <w:rPr>
                <w:rFonts w:cstheme="minorHAnsi"/>
                <w:b/>
                <w:bCs/>
                <w:sz w:val="18"/>
                <w:szCs w:val="18"/>
              </w:rPr>
              <w:t>For Bayer</w:t>
            </w:r>
            <w:r w:rsidRPr="00D97119" w:rsidR="00352513">
              <w:rPr>
                <w:rFonts w:cstheme="minorHAnsi"/>
                <w:b/>
                <w:bCs/>
                <w:sz w:val="18"/>
                <w:szCs w:val="18"/>
              </w:rPr>
              <w:t xml:space="preserve"> Crop</w:t>
            </w:r>
            <w:r w:rsidR="004C7F88">
              <w:rPr>
                <w:rFonts w:cstheme="minorHAnsi"/>
                <w:b/>
                <w:bCs/>
                <w:sz w:val="18"/>
                <w:szCs w:val="18"/>
              </w:rPr>
              <w:t xml:space="preserve"> Science</w:t>
            </w:r>
            <w:r w:rsidRPr="00D97119" w:rsidR="00352513">
              <w:rPr>
                <w:rFonts w:cstheme="minorHAnsi"/>
                <w:b/>
                <w:bCs/>
                <w:sz w:val="18"/>
                <w:szCs w:val="18"/>
              </w:rPr>
              <w:t xml:space="preserve"> Private Limited</w:t>
            </w:r>
            <w:r w:rsidRPr="00D97119">
              <w:rPr>
                <w:rFonts w:cstheme="minorHAnsi"/>
                <w:b/>
                <w:bCs/>
                <w:sz w:val="18"/>
                <w:szCs w:val="18"/>
              </w:rPr>
              <w:t>)</w:t>
            </w:r>
          </w:p>
        </w:tc>
        <w:tc>
          <w:tcPr>
            <w:tcW w:w="4865" w:type="dxa"/>
            <w:tcBorders>
              <w:top w:val="single" w:sz="4" w:space="0" w:color="auto"/>
              <w:left w:val="single" w:sz="4" w:space="0" w:color="auto"/>
              <w:bottom w:val="single" w:sz="4" w:space="0" w:color="auto"/>
              <w:right w:val="single" w:sz="4" w:space="0" w:color="auto"/>
            </w:tcBorders>
            <w:shd w:val="clear" w:color="auto" w:fill="auto"/>
          </w:tcPr>
          <w:p w:rsidR="007F16DB" w:rsidRPr="009F506D" w:rsidP="007F16DB" w14:paraId="48D138D8" w14:textId="02278F2B">
            <w:pPr>
              <w:rPr>
                <w:rFonts w:ascii="Calibri" w:hAnsi="Calibri"/>
                <w:sz w:val="18"/>
                <w:szCs w:val="18"/>
              </w:rPr>
            </w:pPr>
            <w:r w:rsidRPr="009F506D">
              <w:rPr>
                <w:rFonts w:ascii="Calibri" w:hAnsi="Calibri"/>
                <w:sz w:val="18"/>
                <w:szCs w:val="18"/>
              </w:rPr>
              <w:t xml:space="preserve"> 1</w:t>
            </w:r>
            <w:r>
              <w:rPr>
                <w:rFonts w:ascii="Calibri" w:hAnsi="Calibri"/>
                <w:sz w:val="18"/>
                <w:szCs w:val="18"/>
              </w:rPr>
              <w:t>7</w:t>
            </w:r>
            <w:r w:rsidRPr="009F506D">
              <w:rPr>
                <w:rFonts w:ascii="Calibri" w:hAnsi="Calibri"/>
                <w:sz w:val="18"/>
                <w:szCs w:val="18"/>
                <w:vertAlign w:val="superscript"/>
              </w:rPr>
              <w:t>th</w:t>
            </w:r>
            <w:r>
              <w:rPr>
                <w:rFonts w:ascii="Calibri" w:hAnsi="Calibri"/>
                <w:sz w:val="18"/>
                <w:szCs w:val="18"/>
              </w:rPr>
              <w:t xml:space="preserve"> April 2021 to </w:t>
            </w:r>
            <w:r w:rsidR="00EF4618">
              <w:rPr>
                <w:rFonts w:ascii="Calibri" w:hAnsi="Calibri"/>
                <w:sz w:val="18"/>
                <w:szCs w:val="18"/>
              </w:rPr>
              <w:t>now.</w:t>
            </w:r>
          </w:p>
        </w:tc>
      </w:tr>
      <w:tr w14:paraId="324F4CDB" w14:textId="77777777" w:rsidTr="00483C86">
        <w:tblPrEx>
          <w:tblW w:w="9113" w:type="dxa"/>
          <w:tblLayout w:type="fixed"/>
          <w:tblLook w:val="0000"/>
        </w:tblPrEx>
        <w:trPr>
          <w:trHeight w:val="271"/>
        </w:trPr>
        <w:tc>
          <w:tcPr>
            <w:tcW w:w="9113" w:type="dxa"/>
            <w:gridSpan w:val="3"/>
            <w:tcBorders>
              <w:top w:val="single" w:sz="4" w:space="0" w:color="auto"/>
              <w:left w:val="single" w:sz="4" w:space="0" w:color="auto"/>
              <w:bottom w:val="single" w:sz="4" w:space="0" w:color="auto"/>
              <w:right w:val="single" w:sz="4" w:space="0" w:color="auto"/>
            </w:tcBorders>
            <w:shd w:val="clear" w:color="auto" w:fill="auto"/>
          </w:tcPr>
          <w:p w:rsidR="007F16DB" w:rsidP="007F16DB" w14:paraId="4E69574E" w14:textId="5BB2EEBD">
            <w:pPr>
              <w:rPr>
                <w:rFonts w:ascii="Calibri" w:hAnsi="Calibri"/>
                <w:sz w:val="18"/>
                <w:szCs w:val="18"/>
              </w:rPr>
            </w:pPr>
            <w:r>
              <w:rPr>
                <w:rFonts w:ascii="Calibri" w:hAnsi="Calibri"/>
                <w:sz w:val="18"/>
                <w:szCs w:val="18"/>
              </w:rPr>
              <w:t>Role Description:</w:t>
            </w:r>
            <w:r>
              <w:rPr>
                <w:rFonts w:ascii="Calibri" w:hAnsi="Calibri"/>
                <w:sz w:val="18"/>
                <w:szCs w:val="18"/>
              </w:rPr>
              <w:t xml:space="preserve"> </w:t>
            </w:r>
          </w:p>
          <w:p w:rsidR="00C76FCC" w:rsidRPr="00C76FCC" w:rsidP="00C76FCC" w14:paraId="11C6A977" w14:textId="37E93A2D">
            <w:pPr>
              <w:rPr>
                <w:rFonts w:ascii="Calibri" w:hAnsi="Calibri"/>
                <w:sz w:val="18"/>
                <w:szCs w:val="18"/>
              </w:rPr>
            </w:pPr>
          </w:p>
          <w:p w:rsidR="00C76FCC" w:rsidP="00D97119" w14:paraId="0296D272" w14:textId="1A708FED">
            <w:pPr>
              <w:pStyle w:val="NoSpacing"/>
              <w:numPr>
                <w:ilvl w:val="0"/>
                <w:numId w:val="23"/>
              </w:numPr>
              <w:rPr>
                <w:sz w:val="18"/>
                <w:szCs w:val="18"/>
              </w:rPr>
            </w:pPr>
            <w:r>
              <w:rPr>
                <w:sz w:val="18"/>
                <w:szCs w:val="18"/>
              </w:rPr>
              <w:t>Framework design and maintenance.</w:t>
            </w:r>
          </w:p>
          <w:p w:rsidR="00C76FCC" w:rsidRPr="00C76FCC" w:rsidP="00C76FCC" w14:paraId="0AD7C8A9" w14:textId="6AAF1F62">
            <w:pPr>
              <w:pStyle w:val="NoSpacing"/>
              <w:numPr>
                <w:ilvl w:val="0"/>
                <w:numId w:val="23"/>
              </w:numPr>
              <w:rPr>
                <w:sz w:val="18"/>
                <w:szCs w:val="18"/>
              </w:rPr>
            </w:pPr>
            <w:r>
              <w:rPr>
                <w:rFonts w:ascii="Calibri" w:hAnsi="Calibri"/>
                <w:sz w:val="18"/>
                <w:szCs w:val="18"/>
              </w:rPr>
              <w:t>Prepare Estimation of test automation task and prepare Jira card for PI planning.</w:t>
            </w:r>
          </w:p>
          <w:p w:rsidR="00D97119" w:rsidRPr="007274C5" w:rsidP="00D97119" w14:paraId="3A473D87" w14:textId="4700016D">
            <w:pPr>
              <w:pStyle w:val="NoSpacing"/>
              <w:numPr>
                <w:ilvl w:val="0"/>
                <w:numId w:val="23"/>
              </w:numPr>
              <w:rPr>
                <w:sz w:val="18"/>
                <w:szCs w:val="18"/>
              </w:rPr>
            </w:pPr>
            <w:r w:rsidRPr="007274C5">
              <w:rPr>
                <w:sz w:val="18"/>
                <w:szCs w:val="18"/>
              </w:rPr>
              <w:t>Automation Test</w:t>
            </w:r>
            <w:r w:rsidR="00C76FCC">
              <w:rPr>
                <w:sz w:val="18"/>
                <w:szCs w:val="18"/>
              </w:rPr>
              <w:t xml:space="preserve"> script design and preparation</w:t>
            </w:r>
            <w:r w:rsidR="00BC007B">
              <w:rPr>
                <w:sz w:val="18"/>
                <w:szCs w:val="18"/>
              </w:rPr>
              <w:t xml:space="preserve"> using </w:t>
            </w:r>
            <w:r w:rsidRPr="00BC007B" w:rsidR="00BC007B">
              <w:rPr>
                <w:b/>
                <w:bCs/>
                <w:sz w:val="18"/>
                <w:szCs w:val="18"/>
              </w:rPr>
              <w:t xml:space="preserve">Selenium </w:t>
            </w:r>
            <w:r w:rsidR="00647BAD">
              <w:rPr>
                <w:b/>
                <w:bCs/>
                <w:sz w:val="18"/>
                <w:szCs w:val="18"/>
              </w:rPr>
              <w:t>with</w:t>
            </w:r>
            <w:r w:rsidRPr="00BC007B" w:rsidR="00BC007B">
              <w:rPr>
                <w:b/>
                <w:bCs/>
                <w:sz w:val="18"/>
                <w:szCs w:val="18"/>
              </w:rPr>
              <w:t xml:space="preserve"> Java</w:t>
            </w:r>
            <w:r w:rsidR="00375220">
              <w:rPr>
                <w:b/>
                <w:bCs/>
                <w:sz w:val="18"/>
                <w:szCs w:val="18"/>
              </w:rPr>
              <w:t>, TestNG</w:t>
            </w:r>
            <w:r w:rsidRPr="007274C5">
              <w:rPr>
                <w:sz w:val="18"/>
                <w:szCs w:val="18"/>
              </w:rPr>
              <w:t>,</w:t>
            </w:r>
            <w:r w:rsidR="00375220">
              <w:rPr>
                <w:sz w:val="18"/>
                <w:szCs w:val="18"/>
              </w:rPr>
              <w:t xml:space="preserve"> </w:t>
            </w:r>
            <w:r w:rsidRPr="00375220" w:rsidR="00375220">
              <w:rPr>
                <w:b/>
                <w:bCs/>
                <w:sz w:val="18"/>
                <w:szCs w:val="18"/>
              </w:rPr>
              <w:t>Maven</w:t>
            </w:r>
            <w:r w:rsidRPr="00810FB8" w:rsidR="00375220">
              <w:rPr>
                <w:b/>
                <w:bCs/>
                <w:sz w:val="18"/>
                <w:szCs w:val="18"/>
              </w:rPr>
              <w:t>,</w:t>
            </w:r>
            <w:r w:rsidRPr="00810FB8" w:rsidR="00810FB8">
              <w:rPr>
                <w:b/>
                <w:bCs/>
                <w:sz w:val="18"/>
                <w:szCs w:val="18"/>
              </w:rPr>
              <w:t xml:space="preserve"> Rest API,</w:t>
            </w:r>
            <w:r w:rsidR="00810FB8">
              <w:rPr>
                <w:sz w:val="18"/>
                <w:szCs w:val="18"/>
              </w:rPr>
              <w:t xml:space="preserve"> </w:t>
            </w:r>
            <w:r w:rsidRPr="00810FB8" w:rsidR="00810FB8">
              <w:rPr>
                <w:b/>
                <w:bCs/>
                <w:sz w:val="18"/>
                <w:szCs w:val="18"/>
              </w:rPr>
              <w:t>SQL</w:t>
            </w:r>
            <w:r w:rsidRPr="007274C5">
              <w:rPr>
                <w:sz w:val="18"/>
                <w:szCs w:val="18"/>
              </w:rPr>
              <w:t xml:space="preserve"> Script</w:t>
            </w:r>
            <w:r w:rsidR="00E21BAB">
              <w:rPr>
                <w:sz w:val="18"/>
                <w:szCs w:val="18"/>
              </w:rPr>
              <w:t xml:space="preserve">, </w:t>
            </w:r>
            <w:r w:rsidRPr="00C76FCC" w:rsidR="00C76FCC">
              <w:rPr>
                <w:sz w:val="18"/>
                <w:szCs w:val="18"/>
              </w:rPr>
              <w:t>NodeJS</w:t>
            </w:r>
            <w:r w:rsidRPr="007274C5">
              <w:rPr>
                <w:sz w:val="18"/>
                <w:szCs w:val="18"/>
              </w:rPr>
              <w:t xml:space="preserve"> </w:t>
            </w:r>
            <w:r w:rsidR="00C76FCC">
              <w:rPr>
                <w:sz w:val="18"/>
                <w:szCs w:val="18"/>
              </w:rPr>
              <w:t>etc.  Make sure test suite is</w:t>
            </w:r>
            <w:r w:rsidRPr="007274C5">
              <w:rPr>
                <w:sz w:val="18"/>
                <w:szCs w:val="18"/>
              </w:rPr>
              <w:t xml:space="preserve"> running 24X7</w:t>
            </w:r>
            <w:r>
              <w:rPr>
                <w:sz w:val="18"/>
                <w:szCs w:val="18"/>
              </w:rPr>
              <w:t xml:space="preserve"> days</w:t>
            </w:r>
            <w:r w:rsidR="00C76FCC">
              <w:rPr>
                <w:sz w:val="18"/>
                <w:szCs w:val="18"/>
              </w:rPr>
              <w:t xml:space="preserve">. </w:t>
            </w:r>
            <w:r>
              <w:rPr>
                <w:sz w:val="18"/>
                <w:szCs w:val="18"/>
              </w:rPr>
              <w:t xml:space="preserve"> </w:t>
            </w:r>
            <w:r w:rsidR="00C76FCC">
              <w:rPr>
                <w:sz w:val="18"/>
                <w:szCs w:val="18"/>
              </w:rPr>
              <w:t>M</w:t>
            </w:r>
            <w:r>
              <w:rPr>
                <w:sz w:val="18"/>
                <w:szCs w:val="18"/>
              </w:rPr>
              <w:t>aintain automation suite, prepare</w:t>
            </w:r>
            <w:r w:rsidRPr="007274C5">
              <w:rPr>
                <w:sz w:val="18"/>
                <w:szCs w:val="18"/>
              </w:rPr>
              <w:t xml:space="preserve"> automated check-up report</w:t>
            </w:r>
            <w:r>
              <w:rPr>
                <w:sz w:val="18"/>
                <w:szCs w:val="18"/>
              </w:rPr>
              <w:t>.</w:t>
            </w:r>
          </w:p>
          <w:p w:rsidR="00D97119" w:rsidRPr="007274C5" w:rsidP="00D97119" w14:paraId="3B1A64AC" w14:textId="08FB5713">
            <w:pPr>
              <w:pStyle w:val="NoSpacing"/>
              <w:numPr>
                <w:ilvl w:val="0"/>
                <w:numId w:val="23"/>
              </w:numPr>
              <w:rPr>
                <w:sz w:val="18"/>
                <w:szCs w:val="18"/>
              </w:rPr>
            </w:pPr>
            <w:r>
              <w:rPr>
                <w:rFonts w:ascii="Calibri" w:hAnsi="Calibri"/>
                <w:sz w:val="18"/>
                <w:szCs w:val="18"/>
              </w:rPr>
              <w:t>Co-ordinate with development team and help them to test new component. Involved end to end testing of component.</w:t>
            </w:r>
          </w:p>
          <w:p w:rsidR="00D97119" w:rsidRPr="007274C5" w:rsidP="00D97119" w14:paraId="7E94EF60" w14:textId="0D6F91F1">
            <w:pPr>
              <w:pStyle w:val="NoSpacing"/>
              <w:numPr>
                <w:ilvl w:val="0"/>
                <w:numId w:val="23"/>
              </w:numPr>
              <w:rPr>
                <w:sz w:val="18"/>
                <w:szCs w:val="18"/>
              </w:rPr>
            </w:pPr>
            <w:r w:rsidRPr="007274C5">
              <w:rPr>
                <w:sz w:val="18"/>
                <w:szCs w:val="18"/>
              </w:rPr>
              <w:t>Helping</w:t>
            </w:r>
            <w:r w:rsidR="00375220">
              <w:rPr>
                <w:sz w:val="18"/>
                <w:szCs w:val="18"/>
              </w:rPr>
              <w:t xml:space="preserve"> junior</w:t>
            </w:r>
            <w:r w:rsidRPr="007274C5">
              <w:rPr>
                <w:sz w:val="18"/>
                <w:szCs w:val="18"/>
              </w:rPr>
              <w:t xml:space="preserve"> Automation engineer for script preparation</w:t>
            </w:r>
            <w:r>
              <w:rPr>
                <w:sz w:val="18"/>
                <w:szCs w:val="18"/>
              </w:rPr>
              <w:t xml:space="preserve"> as per our testing framework</w:t>
            </w:r>
            <w:r w:rsidR="00375220">
              <w:rPr>
                <w:sz w:val="18"/>
                <w:szCs w:val="18"/>
              </w:rPr>
              <w:t xml:space="preserve"> and guidelines</w:t>
            </w:r>
            <w:r w:rsidRPr="007274C5">
              <w:rPr>
                <w:sz w:val="18"/>
                <w:szCs w:val="18"/>
              </w:rPr>
              <w:t xml:space="preserve">, </w:t>
            </w:r>
            <w:r>
              <w:rPr>
                <w:sz w:val="18"/>
                <w:szCs w:val="18"/>
              </w:rPr>
              <w:t xml:space="preserve">prepare and </w:t>
            </w:r>
            <w:r w:rsidRPr="007274C5">
              <w:rPr>
                <w:sz w:val="18"/>
                <w:szCs w:val="18"/>
              </w:rPr>
              <w:t>review test cases, test plan</w:t>
            </w:r>
            <w:r w:rsidR="00C76FCC">
              <w:rPr>
                <w:sz w:val="18"/>
                <w:szCs w:val="18"/>
              </w:rPr>
              <w:t>.  Prepare traceability matrix and maintain that data.</w:t>
            </w:r>
          </w:p>
          <w:p w:rsidR="00D97119" w:rsidRPr="00867713" w:rsidP="00D97119" w14:paraId="32B02E5C" w14:textId="77777777">
            <w:pPr>
              <w:pStyle w:val="NoSpacing"/>
              <w:numPr>
                <w:ilvl w:val="0"/>
                <w:numId w:val="23"/>
              </w:numPr>
            </w:pPr>
            <w:r>
              <w:rPr>
                <w:sz w:val="18"/>
                <w:szCs w:val="18"/>
              </w:rPr>
              <w:t>D</w:t>
            </w:r>
            <w:r w:rsidRPr="007274C5">
              <w:rPr>
                <w:sz w:val="18"/>
                <w:szCs w:val="18"/>
              </w:rPr>
              <w:t xml:space="preserve">efect </w:t>
            </w:r>
            <w:r>
              <w:rPr>
                <w:sz w:val="18"/>
                <w:szCs w:val="18"/>
              </w:rPr>
              <w:t xml:space="preserve">logging </w:t>
            </w:r>
            <w:r w:rsidRPr="007274C5">
              <w:rPr>
                <w:sz w:val="18"/>
                <w:szCs w:val="18"/>
              </w:rPr>
              <w:t>in JIRA,</w:t>
            </w:r>
            <w:r>
              <w:rPr>
                <w:sz w:val="18"/>
                <w:szCs w:val="18"/>
              </w:rPr>
              <w:t xml:space="preserve"> Defect triage and</w:t>
            </w:r>
            <w:r w:rsidRPr="007274C5">
              <w:rPr>
                <w:sz w:val="18"/>
                <w:szCs w:val="18"/>
              </w:rPr>
              <w:t xml:space="preserve"> prepare various</w:t>
            </w:r>
            <w:r>
              <w:rPr>
                <w:sz w:val="18"/>
                <w:szCs w:val="18"/>
              </w:rPr>
              <w:t xml:space="preserve"> </w:t>
            </w:r>
            <w:r w:rsidRPr="007274C5">
              <w:rPr>
                <w:sz w:val="18"/>
                <w:szCs w:val="18"/>
              </w:rPr>
              <w:t>report from JIRA</w:t>
            </w:r>
            <w:r>
              <w:rPr>
                <w:sz w:val="18"/>
                <w:szCs w:val="18"/>
              </w:rPr>
              <w:t>, release note preparation etc</w:t>
            </w:r>
            <w:r w:rsidRPr="007274C5">
              <w:rPr>
                <w:sz w:val="18"/>
                <w:szCs w:val="18"/>
              </w:rPr>
              <w:t>.</w:t>
            </w:r>
          </w:p>
          <w:p w:rsidR="00D97119" w:rsidRPr="009F506D" w:rsidP="007F16DB" w14:paraId="0C6FA666" w14:textId="65F04A90">
            <w:pPr>
              <w:rPr>
                <w:rFonts w:ascii="Calibri" w:hAnsi="Calibri"/>
                <w:sz w:val="18"/>
                <w:szCs w:val="18"/>
              </w:rPr>
            </w:pPr>
          </w:p>
        </w:tc>
      </w:tr>
      <w:tr w14:paraId="18433F45" w14:textId="77777777" w:rsidTr="00333999">
        <w:tblPrEx>
          <w:tblW w:w="9113" w:type="dxa"/>
          <w:tblLayout w:type="fixed"/>
          <w:tblLook w:val="0000"/>
        </w:tblPrEx>
        <w:trPr>
          <w:trHeight w:val="271"/>
        </w:trPr>
        <w:tc>
          <w:tcPr>
            <w:tcW w:w="4248" w:type="dxa"/>
            <w:gridSpan w:val="2"/>
            <w:tcBorders>
              <w:top w:val="single" w:sz="4" w:space="0" w:color="auto"/>
              <w:left w:val="single" w:sz="4" w:space="0" w:color="auto"/>
              <w:bottom w:val="single" w:sz="4" w:space="0" w:color="auto"/>
              <w:right w:val="single" w:sz="4" w:space="0" w:color="auto"/>
            </w:tcBorders>
            <w:shd w:val="clear" w:color="auto" w:fill="auto"/>
          </w:tcPr>
          <w:p w:rsidR="00C76FCC" w:rsidP="007F16DB" w14:paraId="62D7ADFE" w14:textId="77BA4B7A">
            <w:pPr>
              <w:rPr>
                <w:rFonts w:ascii="Calibri" w:hAnsi="Calibri"/>
                <w:sz w:val="18"/>
                <w:szCs w:val="18"/>
              </w:rPr>
            </w:pPr>
            <w:r>
              <w:rPr>
                <w:rFonts w:cstheme="minorHAnsi"/>
                <w:color w:val="222222"/>
                <w:sz w:val="18"/>
                <w:szCs w:val="18"/>
                <w:shd w:val="clear" w:color="auto" w:fill="FFFFFF"/>
              </w:rPr>
              <w:t>Job Title:</w:t>
            </w:r>
            <w:r>
              <w:rPr>
                <w:rFonts w:ascii="Calibri" w:hAnsi="Calibri"/>
                <w:sz w:val="18"/>
                <w:szCs w:val="18"/>
              </w:rPr>
              <w:t xml:space="preserve"> </w:t>
            </w:r>
            <w:r w:rsidR="005A2D39">
              <w:rPr>
                <w:b/>
                <w:sz w:val="18"/>
                <w:szCs w:val="18"/>
              </w:rPr>
              <w:t>Software developer in Test</w:t>
            </w:r>
          </w:p>
          <w:p w:rsidR="007F16DB" w:rsidRPr="009F506D" w:rsidP="007F16DB" w14:paraId="6925F4CE" w14:textId="43C22237">
            <w:pPr>
              <w:rPr>
                <w:rFonts w:ascii="Calibri" w:hAnsi="Calibri"/>
                <w:sz w:val="18"/>
                <w:szCs w:val="18"/>
              </w:rPr>
            </w:pPr>
            <w:r>
              <w:rPr>
                <w:rFonts w:ascii="Calibri" w:hAnsi="Calibri"/>
                <w:sz w:val="18"/>
                <w:szCs w:val="18"/>
              </w:rPr>
              <w:t xml:space="preserve">Company: </w:t>
            </w:r>
            <w:r w:rsidRPr="009F506D">
              <w:rPr>
                <w:rFonts w:ascii="Calibri" w:hAnsi="Calibri"/>
                <w:sz w:val="18"/>
                <w:szCs w:val="18"/>
              </w:rPr>
              <w:t>Automation Anywhere Private Limited</w:t>
            </w:r>
          </w:p>
        </w:tc>
        <w:tc>
          <w:tcPr>
            <w:tcW w:w="4865" w:type="dxa"/>
            <w:tcBorders>
              <w:top w:val="single" w:sz="4" w:space="0" w:color="auto"/>
              <w:left w:val="single" w:sz="4" w:space="0" w:color="auto"/>
              <w:bottom w:val="single" w:sz="4" w:space="0" w:color="auto"/>
              <w:right w:val="single" w:sz="4" w:space="0" w:color="auto"/>
            </w:tcBorders>
            <w:shd w:val="clear" w:color="auto" w:fill="auto"/>
          </w:tcPr>
          <w:p w:rsidR="007F16DB" w:rsidRPr="009F506D" w:rsidP="007F16DB" w14:paraId="702D6331" w14:textId="359616A1">
            <w:pPr>
              <w:rPr>
                <w:rFonts w:ascii="Calibri" w:hAnsi="Calibri"/>
                <w:sz w:val="18"/>
                <w:szCs w:val="18"/>
              </w:rPr>
            </w:pPr>
            <w:r w:rsidRPr="009F506D">
              <w:rPr>
                <w:rFonts w:ascii="Calibri" w:hAnsi="Calibri"/>
                <w:sz w:val="18"/>
                <w:szCs w:val="18"/>
              </w:rPr>
              <w:t xml:space="preserve"> 1</w:t>
            </w:r>
            <w:r>
              <w:rPr>
                <w:rFonts w:ascii="Calibri" w:hAnsi="Calibri"/>
                <w:sz w:val="18"/>
                <w:szCs w:val="18"/>
              </w:rPr>
              <w:t>9</w:t>
            </w:r>
            <w:r w:rsidRPr="009F506D">
              <w:rPr>
                <w:rFonts w:ascii="Calibri" w:hAnsi="Calibri"/>
                <w:sz w:val="18"/>
                <w:szCs w:val="18"/>
                <w:vertAlign w:val="superscript"/>
              </w:rPr>
              <w:t>th</w:t>
            </w:r>
            <w:r>
              <w:rPr>
                <w:rFonts w:ascii="Calibri" w:hAnsi="Calibri"/>
                <w:sz w:val="18"/>
                <w:szCs w:val="18"/>
              </w:rPr>
              <w:t xml:space="preserve"> February 2015 to 17</w:t>
            </w:r>
            <w:r w:rsidRPr="00FF18DF">
              <w:rPr>
                <w:rFonts w:ascii="Calibri" w:hAnsi="Calibri"/>
                <w:sz w:val="18"/>
                <w:szCs w:val="18"/>
                <w:vertAlign w:val="superscript"/>
              </w:rPr>
              <w:t>th</w:t>
            </w:r>
            <w:r>
              <w:rPr>
                <w:rFonts w:ascii="Calibri" w:hAnsi="Calibri"/>
                <w:sz w:val="18"/>
                <w:szCs w:val="18"/>
              </w:rPr>
              <w:t xml:space="preserve"> June 2020</w:t>
            </w:r>
          </w:p>
        </w:tc>
      </w:tr>
      <w:tr w14:paraId="7B7E7F32" w14:textId="77777777" w:rsidTr="00E62D1C">
        <w:tblPrEx>
          <w:tblW w:w="9113" w:type="dxa"/>
          <w:tblLayout w:type="fixed"/>
          <w:tblLook w:val="0000"/>
        </w:tblPrEx>
        <w:trPr>
          <w:trHeight w:val="271"/>
        </w:trPr>
        <w:tc>
          <w:tcPr>
            <w:tcW w:w="9113" w:type="dxa"/>
            <w:gridSpan w:val="3"/>
            <w:tcBorders>
              <w:top w:val="single" w:sz="4" w:space="0" w:color="auto"/>
              <w:left w:val="single" w:sz="4" w:space="0" w:color="auto"/>
              <w:bottom w:val="single" w:sz="4" w:space="0" w:color="auto"/>
              <w:right w:val="single" w:sz="4" w:space="0" w:color="auto"/>
            </w:tcBorders>
            <w:shd w:val="clear" w:color="auto" w:fill="auto"/>
          </w:tcPr>
          <w:p w:rsidR="00C76FCC" w:rsidRPr="005A2D39" w:rsidP="005A2D39" w14:paraId="555FE2B6" w14:textId="53F4B71C">
            <w:pPr>
              <w:rPr>
                <w:rFonts w:ascii="Calibri" w:hAnsi="Calibri"/>
                <w:sz w:val="18"/>
                <w:szCs w:val="18"/>
              </w:rPr>
            </w:pPr>
            <w:r>
              <w:rPr>
                <w:rFonts w:ascii="Calibri" w:hAnsi="Calibri"/>
                <w:sz w:val="18"/>
                <w:szCs w:val="18"/>
              </w:rPr>
              <w:t xml:space="preserve">Role Description: </w:t>
            </w:r>
          </w:p>
          <w:p w:rsidR="007F16DB" w:rsidP="007F16DB" w14:paraId="1500547E" w14:textId="77777777">
            <w:pPr>
              <w:pStyle w:val="NoSpacing"/>
              <w:ind w:left="720"/>
              <w:rPr>
                <w:sz w:val="18"/>
                <w:szCs w:val="18"/>
              </w:rPr>
            </w:pPr>
          </w:p>
          <w:p w:rsidR="007F16DB" w:rsidP="007F16DB" w14:paraId="2CD7BE9B" w14:textId="7CE4FD6C">
            <w:pPr>
              <w:pStyle w:val="NoSpacing"/>
              <w:numPr>
                <w:ilvl w:val="0"/>
                <w:numId w:val="23"/>
              </w:numPr>
              <w:rPr>
                <w:b/>
                <w:bCs/>
                <w:sz w:val="18"/>
                <w:szCs w:val="18"/>
              </w:rPr>
            </w:pPr>
            <w:r w:rsidRPr="001D53C3">
              <w:rPr>
                <w:b/>
                <w:bCs/>
                <w:sz w:val="18"/>
                <w:szCs w:val="18"/>
              </w:rPr>
              <w:t xml:space="preserve">RPA bot development (Already developed </w:t>
            </w:r>
            <w:r>
              <w:rPr>
                <w:b/>
                <w:bCs/>
                <w:sz w:val="18"/>
                <w:szCs w:val="18"/>
              </w:rPr>
              <w:t>10</w:t>
            </w:r>
            <w:r w:rsidRPr="001D53C3">
              <w:rPr>
                <w:b/>
                <w:bCs/>
                <w:sz w:val="18"/>
                <w:szCs w:val="18"/>
              </w:rPr>
              <w:t>00 bots), help L4 support calls, solve query of customer, understand the customer pain area and provide solution.</w:t>
            </w:r>
          </w:p>
          <w:p w:rsidR="005A2D39" w:rsidRPr="005A2D39" w:rsidP="005A2D39" w14:paraId="374EAFB1" w14:textId="2D8886DC">
            <w:pPr>
              <w:pStyle w:val="NoSpacing"/>
              <w:numPr>
                <w:ilvl w:val="0"/>
                <w:numId w:val="23"/>
              </w:numPr>
              <w:rPr>
                <w:sz w:val="18"/>
                <w:szCs w:val="18"/>
              </w:rPr>
            </w:pPr>
            <w:r>
              <w:rPr>
                <w:rFonts w:ascii="Calibri" w:hAnsi="Calibri"/>
                <w:sz w:val="18"/>
                <w:szCs w:val="18"/>
              </w:rPr>
              <w:t>Prepare Estimation of test automation task and report to the manager.</w:t>
            </w:r>
            <w:r>
              <w:rPr>
                <w:sz w:val="18"/>
                <w:szCs w:val="18"/>
              </w:rPr>
              <w:t xml:space="preserve"> Help framework designing.</w:t>
            </w:r>
          </w:p>
          <w:p w:rsidR="007F16DB" w:rsidRPr="007274C5" w:rsidP="007F16DB" w14:paraId="48B62DEE" w14:textId="51CA7176">
            <w:pPr>
              <w:pStyle w:val="NoSpacing"/>
              <w:numPr>
                <w:ilvl w:val="0"/>
                <w:numId w:val="23"/>
              </w:numPr>
              <w:rPr>
                <w:sz w:val="18"/>
                <w:szCs w:val="18"/>
              </w:rPr>
            </w:pPr>
            <w:r w:rsidRPr="007274C5">
              <w:rPr>
                <w:sz w:val="18"/>
                <w:szCs w:val="18"/>
              </w:rPr>
              <w:t>Automation Testing</w:t>
            </w:r>
            <w:r w:rsidR="00647BAD">
              <w:rPr>
                <w:sz w:val="18"/>
                <w:szCs w:val="18"/>
              </w:rPr>
              <w:t xml:space="preserve"> using </w:t>
            </w:r>
            <w:r w:rsidRPr="00BC007B" w:rsidR="00647BAD">
              <w:rPr>
                <w:b/>
                <w:bCs/>
                <w:sz w:val="18"/>
                <w:szCs w:val="18"/>
              </w:rPr>
              <w:t xml:space="preserve">Selenium </w:t>
            </w:r>
            <w:r w:rsidR="00647BAD">
              <w:rPr>
                <w:b/>
                <w:bCs/>
                <w:sz w:val="18"/>
                <w:szCs w:val="18"/>
              </w:rPr>
              <w:t>with</w:t>
            </w:r>
            <w:r w:rsidRPr="00BC007B" w:rsidR="00647BAD">
              <w:rPr>
                <w:b/>
                <w:bCs/>
                <w:sz w:val="18"/>
                <w:szCs w:val="18"/>
              </w:rPr>
              <w:t xml:space="preserve"> </w:t>
            </w:r>
            <w:r w:rsidRPr="00BC007B" w:rsidR="00647BAD">
              <w:rPr>
                <w:b/>
                <w:bCs/>
                <w:sz w:val="18"/>
                <w:szCs w:val="18"/>
              </w:rPr>
              <w:t>Java</w:t>
            </w:r>
            <w:r w:rsidR="00810FB8">
              <w:rPr>
                <w:b/>
                <w:bCs/>
                <w:sz w:val="18"/>
                <w:szCs w:val="18"/>
              </w:rPr>
              <w:t xml:space="preserve"> </w:t>
            </w:r>
            <w:r w:rsidRPr="00810FB8">
              <w:rPr>
                <w:b/>
                <w:bCs/>
                <w:sz w:val="18"/>
                <w:szCs w:val="18"/>
              </w:rPr>
              <w:t>,</w:t>
            </w:r>
            <w:r w:rsidR="00810FB8">
              <w:rPr>
                <w:b/>
                <w:bCs/>
                <w:sz w:val="18"/>
                <w:szCs w:val="18"/>
              </w:rPr>
              <w:t xml:space="preserve"> </w:t>
            </w:r>
            <w:r w:rsidRPr="00810FB8" w:rsidR="00810FB8">
              <w:rPr>
                <w:b/>
                <w:bCs/>
                <w:sz w:val="18"/>
                <w:szCs w:val="18"/>
              </w:rPr>
              <w:t>Rest API, SQL</w:t>
            </w:r>
            <w:r w:rsidRPr="007274C5">
              <w:rPr>
                <w:sz w:val="18"/>
                <w:szCs w:val="18"/>
              </w:rPr>
              <w:t xml:space="preserve"> Script Preparation, running run suite 24X7</w:t>
            </w:r>
            <w:r>
              <w:rPr>
                <w:sz w:val="18"/>
                <w:szCs w:val="18"/>
              </w:rPr>
              <w:t xml:space="preserve"> days, maintaining automation suite, prepare</w:t>
            </w:r>
            <w:r w:rsidRPr="007274C5">
              <w:rPr>
                <w:sz w:val="18"/>
                <w:szCs w:val="18"/>
              </w:rPr>
              <w:t xml:space="preserve"> automated check-up report</w:t>
            </w:r>
            <w:r>
              <w:rPr>
                <w:sz w:val="18"/>
                <w:szCs w:val="18"/>
              </w:rPr>
              <w:t>.</w:t>
            </w:r>
          </w:p>
          <w:p w:rsidR="007F16DB" w:rsidRPr="007274C5" w:rsidP="007F16DB" w14:paraId="637C31D0" w14:textId="77777777">
            <w:pPr>
              <w:pStyle w:val="NoSpacing"/>
              <w:numPr>
                <w:ilvl w:val="0"/>
                <w:numId w:val="23"/>
              </w:numPr>
              <w:rPr>
                <w:sz w:val="18"/>
                <w:szCs w:val="18"/>
              </w:rPr>
            </w:pPr>
            <w:r>
              <w:rPr>
                <w:rFonts w:ascii="Calibri" w:hAnsi="Calibri"/>
                <w:sz w:val="18"/>
                <w:szCs w:val="18"/>
              </w:rPr>
              <w:t>Co-ordinate with core and client component development team and help them to test new component. Involved end to end testing of component.</w:t>
            </w:r>
          </w:p>
          <w:p w:rsidR="007F16DB" w:rsidRPr="007274C5" w:rsidP="007F16DB" w14:paraId="2E8FDDCB" w14:textId="5A8ADD37">
            <w:pPr>
              <w:pStyle w:val="NoSpacing"/>
              <w:numPr>
                <w:ilvl w:val="0"/>
                <w:numId w:val="23"/>
              </w:numPr>
              <w:rPr>
                <w:sz w:val="18"/>
                <w:szCs w:val="18"/>
              </w:rPr>
            </w:pPr>
            <w:r w:rsidRPr="007274C5">
              <w:rPr>
                <w:sz w:val="18"/>
                <w:szCs w:val="18"/>
              </w:rPr>
              <w:t>Helping Automation engineer for script preparation</w:t>
            </w:r>
            <w:r>
              <w:rPr>
                <w:sz w:val="18"/>
                <w:szCs w:val="18"/>
              </w:rPr>
              <w:t xml:space="preserve"> as per testing framework</w:t>
            </w:r>
            <w:r w:rsidRPr="007274C5">
              <w:rPr>
                <w:sz w:val="18"/>
                <w:szCs w:val="18"/>
              </w:rPr>
              <w:t xml:space="preserve">, </w:t>
            </w:r>
            <w:r>
              <w:rPr>
                <w:sz w:val="18"/>
                <w:szCs w:val="18"/>
              </w:rPr>
              <w:t xml:space="preserve">prepare and </w:t>
            </w:r>
            <w:r w:rsidRPr="007274C5">
              <w:rPr>
                <w:sz w:val="18"/>
                <w:szCs w:val="18"/>
              </w:rPr>
              <w:t>review test cases, test plan.</w:t>
            </w:r>
            <w:r w:rsidR="005A2D39">
              <w:rPr>
                <w:sz w:val="18"/>
                <w:szCs w:val="18"/>
              </w:rPr>
              <w:t xml:space="preserve"> Upload code in </w:t>
            </w:r>
            <w:r w:rsidR="005A2D39">
              <w:rPr>
                <w:sz w:val="18"/>
                <w:szCs w:val="18"/>
              </w:rPr>
              <w:t>Github</w:t>
            </w:r>
            <w:r w:rsidR="005A2D39">
              <w:rPr>
                <w:sz w:val="18"/>
                <w:szCs w:val="18"/>
              </w:rPr>
              <w:t>.</w:t>
            </w:r>
          </w:p>
          <w:p w:rsidR="007F16DB" w:rsidRPr="00867713" w:rsidP="007F16DB" w14:paraId="603C776E" w14:textId="77777777">
            <w:pPr>
              <w:pStyle w:val="NoSpacing"/>
              <w:numPr>
                <w:ilvl w:val="0"/>
                <w:numId w:val="23"/>
              </w:numPr>
            </w:pPr>
            <w:r>
              <w:rPr>
                <w:sz w:val="18"/>
                <w:szCs w:val="18"/>
              </w:rPr>
              <w:t>D</w:t>
            </w:r>
            <w:r w:rsidRPr="007274C5">
              <w:rPr>
                <w:sz w:val="18"/>
                <w:szCs w:val="18"/>
              </w:rPr>
              <w:t xml:space="preserve">efect </w:t>
            </w:r>
            <w:r>
              <w:rPr>
                <w:sz w:val="18"/>
                <w:szCs w:val="18"/>
              </w:rPr>
              <w:t xml:space="preserve">logging </w:t>
            </w:r>
            <w:r w:rsidRPr="007274C5">
              <w:rPr>
                <w:sz w:val="18"/>
                <w:szCs w:val="18"/>
              </w:rPr>
              <w:t>in JIRA,</w:t>
            </w:r>
            <w:r>
              <w:rPr>
                <w:sz w:val="18"/>
                <w:szCs w:val="18"/>
              </w:rPr>
              <w:t xml:space="preserve"> Defect triage and</w:t>
            </w:r>
            <w:r w:rsidRPr="007274C5">
              <w:rPr>
                <w:sz w:val="18"/>
                <w:szCs w:val="18"/>
              </w:rPr>
              <w:t xml:space="preserve"> prepare various</w:t>
            </w:r>
            <w:r>
              <w:rPr>
                <w:sz w:val="18"/>
                <w:szCs w:val="18"/>
              </w:rPr>
              <w:t xml:space="preserve"> </w:t>
            </w:r>
            <w:r w:rsidRPr="007274C5">
              <w:rPr>
                <w:sz w:val="18"/>
                <w:szCs w:val="18"/>
              </w:rPr>
              <w:t>report from JIRA</w:t>
            </w:r>
            <w:r>
              <w:rPr>
                <w:sz w:val="18"/>
                <w:szCs w:val="18"/>
              </w:rPr>
              <w:t>, release note preparation etc</w:t>
            </w:r>
            <w:r w:rsidRPr="007274C5">
              <w:rPr>
                <w:sz w:val="18"/>
                <w:szCs w:val="18"/>
              </w:rPr>
              <w:t>.</w:t>
            </w:r>
          </w:p>
          <w:p w:rsidR="007F16DB" w:rsidP="007F16DB" w14:paraId="0ABEAA21" w14:textId="77777777">
            <w:pPr>
              <w:pStyle w:val="NoSpacing"/>
              <w:rPr>
                <w:sz w:val="18"/>
                <w:szCs w:val="18"/>
              </w:rPr>
            </w:pPr>
          </w:p>
          <w:p w:rsidR="007F16DB" w:rsidP="007F16DB" w14:paraId="4F916E6F" w14:textId="77777777">
            <w:pPr>
              <w:pStyle w:val="NoSpacing"/>
              <w:rPr>
                <w:sz w:val="18"/>
                <w:szCs w:val="18"/>
              </w:rPr>
            </w:pPr>
            <w:r>
              <w:rPr>
                <w:sz w:val="18"/>
                <w:szCs w:val="18"/>
              </w:rPr>
              <w:t>Project in RPA:</w:t>
            </w:r>
          </w:p>
          <w:p w:rsidR="007F16DB" w:rsidP="007F16DB" w14:paraId="194665E1" w14:textId="77777777">
            <w:pPr>
              <w:pStyle w:val="NoSpacing"/>
              <w:numPr>
                <w:ilvl w:val="0"/>
                <w:numId w:val="31"/>
              </w:numPr>
            </w:pPr>
            <w:r>
              <w:t>Data migration and entry:</w:t>
            </w:r>
          </w:p>
          <w:p w:rsidR="007F16DB" w:rsidRPr="00FF18DF" w:rsidP="007F16DB" w14:paraId="3CBF1C24" w14:textId="77777777">
            <w:pPr>
              <w:pStyle w:val="NoSpacing"/>
              <w:rPr>
                <w:sz w:val="18"/>
                <w:szCs w:val="18"/>
              </w:rPr>
            </w:pPr>
            <w:r w:rsidRPr="00FF18DF">
              <w:rPr>
                <w:sz w:val="18"/>
                <w:szCs w:val="18"/>
              </w:rPr>
              <w:t>Legacy systems still perform critical functions at companies.</w:t>
            </w:r>
          </w:p>
          <w:p w:rsidR="007F16DB" w:rsidRPr="00FF18DF" w:rsidP="007F16DB" w14:paraId="0AA75BC9" w14:textId="77777777">
            <w:pPr>
              <w:pStyle w:val="NoSpacing"/>
              <w:rPr>
                <w:sz w:val="18"/>
                <w:szCs w:val="18"/>
              </w:rPr>
            </w:pPr>
            <w:r w:rsidRPr="00FF18DF">
              <w:rPr>
                <w:sz w:val="18"/>
                <w:szCs w:val="18"/>
              </w:rPr>
              <w:t>For example, legacy billing systems need to interface with other systems and such systems</w:t>
            </w:r>
          </w:p>
          <w:p w:rsidR="007F16DB" w:rsidRPr="00FF18DF" w:rsidP="007F16DB" w14:paraId="5178E52B" w14:textId="77777777">
            <w:pPr>
              <w:pStyle w:val="NoSpacing"/>
              <w:rPr>
                <w:sz w:val="18"/>
                <w:szCs w:val="18"/>
              </w:rPr>
            </w:pPr>
            <w:r w:rsidRPr="00FF18DF">
              <w:rPr>
                <w:sz w:val="18"/>
                <w:szCs w:val="18"/>
              </w:rPr>
              <w:t>not have the capability to pull relevant data from APIs.</w:t>
            </w:r>
          </w:p>
          <w:p w:rsidR="007F16DB" w:rsidRPr="00FF18DF" w:rsidP="007F16DB" w14:paraId="25FC7079" w14:textId="77777777">
            <w:pPr>
              <w:pStyle w:val="NoSpacing"/>
              <w:rPr>
                <w:sz w:val="18"/>
                <w:szCs w:val="18"/>
              </w:rPr>
            </w:pPr>
            <w:r w:rsidRPr="00FF18DF">
              <w:rPr>
                <w:sz w:val="18"/>
                <w:szCs w:val="18"/>
              </w:rPr>
              <w:t xml:space="preserve">In such cases, employees manually migrate data using formats like CSV. </w:t>
            </w:r>
          </w:p>
          <w:p w:rsidR="007F16DB" w:rsidRPr="00FF18DF" w:rsidP="007F16DB" w14:paraId="6073A13B" w14:textId="77777777">
            <w:pPr>
              <w:pStyle w:val="NoSpacing"/>
              <w:numPr>
                <w:ilvl w:val="0"/>
                <w:numId w:val="31"/>
              </w:numPr>
              <w:rPr>
                <w:sz w:val="18"/>
                <w:szCs w:val="18"/>
              </w:rPr>
            </w:pPr>
            <w:r w:rsidRPr="00FF18DF">
              <w:rPr>
                <w:sz w:val="18"/>
                <w:szCs w:val="18"/>
              </w:rPr>
              <w:t xml:space="preserve">By RPA, we have created some bot in such a way which prevent that manual labour and as a result there is no potential clerical errors it brings.  </w:t>
            </w:r>
          </w:p>
          <w:p w:rsidR="007F16DB" w:rsidRPr="00FF18DF" w:rsidP="007F16DB" w14:paraId="4EFD3504" w14:textId="77777777">
            <w:pPr>
              <w:pStyle w:val="NoSpacing"/>
              <w:numPr>
                <w:ilvl w:val="0"/>
                <w:numId w:val="31"/>
              </w:numPr>
              <w:rPr>
                <w:sz w:val="18"/>
                <w:szCs w:val="18"/>
              </w:rPr>
            </w:pPr>
            <w:r w:rsidRPr="00FF18DF">
              <w:rPr>
                <w:sz w:val="18"/>
                <w:szCs w:val="18"/>
              </w:rPr>
              <w:t xml:space="preserve">Bot keep the data up to date. </w:t>
            </w:r>
          </w:p>
          <w:p w:rsidR="007F16DB" w:rsidP="007F16DB" w14:paraId="62E7B976" w14:textId="77777777">
            <w:pPr>
              <w:pStyle w:val="NoSpacing"/>
              <w:numPr>
                <w:ilvl w:val="0"/>
                <w:numId w:val="31"/>
              </w:numPr>
            </w:pPr>
            <w:r w:rsidRPr="00FF18DF">
              <w:rPr>
                <w:sz w:val="18"/>
                <w:szCs w:val="18"/>
              </w:rPr>
              <w:t>Enable improved analysis and help in decision making process.</w:t>
            </w:r>
          </w:p>
          <w:p w:rsidR="007F16DB" w:rsidP="007F16DB" w14:paraId="6EC2C9FE" w14:textId="77777777">
            <w:pPr>
              <w:pStyle w:val="NoSpacing"/>
            </w:pPr>
          </w:p>
          <w:p w:rsidR="007F16DB" w:rsidP="007F16DB" w14:paraId="41CC0537" w14:textId="77777777">
            <w:pPr>
              <w:pStyle w:val="NoSpacing"/>
              <w:numPr>
                <w:ilvl w:val="0"/>
                <w:numId w:val="31"/>
              </w:numPr>
            </w:pPr>
            <w:r>
              <w:t>Claim Processing:</w:t>
            </w:r>
          </w:p>
          <w:p w:rsidR="007F16DB" w:rsidRPr="00FF18DF" w:rsidP="007F16DB" w14:paraId="4AF0F735" w14:textId="77777777">
            <w:pPr>
              <w:pStyle w:val="NoSpacing"/>
              <w:rPr>
                <w:sz w:val="18"/>
                <w:szCs w:val="18"/>
              </w:rPr>
            </w:pPr>
            <w:r w:rsidRPr="00FF18DF">
              <w:rPr>
                <w:sz w:val="18"/>
                <w:szCs w:val="18"/>
              </w:rPr>
              <w:t xml:space="preserve">Claims processing is at the heart of every insurance company. Since customers make claims at a time of misfortune for them, customer experience and speed are critical in claims processing. </w:t>
            </w:r>
          </w:p>
          <w:p w:rsidR="007F16DB" w:rsidRPr="00FF18DF" w:rsidP="007F16DB" w14:paraId="19487922" w14:textId="77777777">
            <w:pPr>
              <w:pStyle w:val="NoSpacing"/>
              <w:rPr>
                <w:sz w:val="18"/>
                <w:szCs w:val="18"/>
              </w:rPr>
            </w:pPr>
            <w:r w:rsidRPr="00FF18DF">
              <w:rPr>
                <w:sz w:val="18"/>
                <w:szCs w:val="18"/>
              </w:rPr>
              <w:t>There are certain factors which affect claim processing.</w:t>
            </w:r>
          </w:p>
          <w:p w:rsidR="007F16DB" w:rsidRPr="00FF18DF" w:rsidP="007F16DB" w14:paraId="0C5BCEC4" w14:textId="77777777">
            <w:pPr>
              <w:pStyle w:val="NoSpacing"/>
              <w:numPr>
                <w:ilvl w:val="0"/>
                <w:numId w:val="32"/>
              </w:numPr>
              <w:jc w:val="both"/>
              <w:rPr>
                <w:sz w:val="18"/>
                <w:szCs w:val="18"/>
              </w:rPr>
            </w:pPr>
            <w:r w:rsidRPr="00FF18DF">
              <w:rPr>
                <w:sz w:val="18"/>
                <w:szCs w:val="18"/>
              </w:rPr>
              <w:t>Manual/inconsistent processing</w:t>
            </w:r>
          </w:p>
          <w:p w:rsidR="007F16DB" w:rsidRPr="00FF18DF" w:rsidP="007F16DB" w14:paraId="3917FEA2" w14:textId="77777777">
            <w:pPr>
              <w:pStyle w:val="NoSpacing"/>
              <w:numPr>
                <w:ilvl w:val="0"/>
                <w:numId w:val="32"/>
              </w:numPr>
              <w:rPr>
                <w:sz w:val="18"/>
                <w:szCs w:val="18"/>
              </w:rPr>
            </w:pPr>
            <w:r w:rsidRPr="00FF18DF">
              <w:rPr>
                <w:sz w:val="18"/>
                <w:szCs w:val="18"/>
              </w:rPr>
              <w:t>Input data of varying formats</w:t>
            </w:r>
          </w:p>
          <w:p w:rsidR="007F16DB" w:rsidRPr="00FF18DF" w:rsidP="007F16DB" w14:paraId="689066FD" w14:textId="77777777">
            <w:pPr>
              <w:pStyle w:val="NoSpacing"/>
              <w:numPr>
                <w:ilvl w:val="0"/>
                <w:numId w:val="32"/>
              </w:numPr>
              <w:rPr>
                <w:sz w:val="18"/>
                <w:szCs w:val="18"/>
              </w:rPr>
            </w:pPr>
            <w:r w:rsidRPr="00FF18DF">
              <w:rPr>
                <w:sz w:val="18"/>
                <w:szCs w:val="18"/>
              </w:rPr>
              <w:t>Changing regulation</w:t>
            </w:r>
          </w:p>
          <w:p w:rsidR="007F16DB" w:rsidRPr="00FF18DF" w:rsidP="007F16DB" w14:paraId="06CBE576" w14:textId="77777777">
            <w:pPr>
              <w:pStyle w:val="NoSpacing"/>
              <w:rPr>
                <w:sz w:val="18"/>
                <w:szCs w:val="18"/>
              </w:rPr>
            </w:pPr>
          </w:p>
          <w:p w:rsidR="007F16DB" w:rsidRPr="00FF18DF" w:rsidP="007F16DB" w14:paraId="572E8268" w14:textId="77777777">
            <w:pPr>
              <w:pStyle w:val="NoSpacing"/>
              <w:rPr>
                <w:sz w:val="18"/>
                <w:szCs w:val="18"/>
              </w:rPr>
            </w:pPr>
            <w:r w:rsidRPr="00FF18DF">
              <w:rPr>
                <w:sz w:val="18"/>
                <w:szCs w:val="18"/>
              </w:rPr>
              <w:t>We have automated Claim verification with rules.  Bots can deal with various data formats to extract relevant data. Rules can be changed with regulatory changes, without any need for training, immediately ensuring compliance.</w:t>
            </w:r>
          </w:p>
          <w:p w:rsidR="007F16DB" w:rsidRPr="00FF18DF" w:rsidP="007F16DB" w14:paraId="2E4DC5DF" w14:textId="77777777">
            <w:pPr>
              <w:pStyle w:val="NoSpacing"/>
              <w:rPr>
                <w:sz w:val="18"/>
                <w:szCs w:val="18"/>
              </w:rPr>
            </w:pPr>
          </w:p>
          <w:p w:rsidR="007F16DB" w:rsidRPr="00FF18DF" w:rsidP="007F16DB" w14:paraId="78ACB9AD" w14:textId="77777777">
            <w:pPr>
              <w:pStyle w:val="NoSpacing"/>
              <w:rPr>
                <w:sz w:val="18"/>
                <w:szCs w:val="18"/>
              </w:rPr>
            </w:pPr>
            <w:r w:rsidRPr="00FF18DF">
              <w:rPr>
                <w:sz w:val="18"/>
                <w:szCs w:val="18"/>
              </w:rPr>
              <w:t xml:space="preserve">We have prepared RPA bots that can deal with all these issues. Essentially, bots take unstructured data in forms, extract structured data and process claims based on pre-defined rules. </w:t>
            </w:r>
          </w:p>
          <w:p w:rsidR="007F16DB" w:rsidP="007F16DB" w14:paraId="155C0E7F" w14:textId="77777777">
            <w:pPr>
              <w:pStyle w:val="NoSpacing"/>
            </w:pPr>
            <w:r w:rsidRPr="00FF18DF">
              <w:rPr>
                <w:sz w:val="18"/>
                <w:szCs w:val="18"/>
              </w:rPr>
              <w:t>This approach takes care of all major issues with manual claims processing.</w:t>
            </w:r>
          </w:p>
          <w:p w:rsidR="007F16DB" w:rsidRPr="00E115A7" w:rsidP="007F16DB" w14:paraId="5B3DAC5C" w14:textId="50E623D0">
            <w:pPr>
              <w:pStyle w:val="NoSpacing"/>
              <w:numPr>
                <w:ilvl w:val="0"/>
                <w:numId w:val="33"/>
              </w:numPr>
              <w:rPr>
                <w:sz w:val="18"/>
                <w:szCs w:val="18"/>
              </w:rPr>
            </w:pPr>
            <w:r w:rsidRPr="00867713">
              <w:t>Payroll automation</w:t>
            </w:r>
          </w:p>
          <w:p w:rsidR="007F16DB" w:rsidRPr="00FF18DF" w:rsidP="007F16DB" w14:paraId="680A1CB6" w14:textId="77777777">
            <w:pPr>
              <w:pStyle w:val="NoSpacing"/>
              <w:rPr>
                <w:sz w:val="18"/>
                <w:szCs w:val="18"/>
              </w:rPr>
            </w:pPr>
            <w:r w:rsidRPr="00FF18DF">
              <w:rPr>
                <w:sz w:val="18"/>
                <w:szCs w:val="18"/>
              </w:rPr>
              <w:t>We have prepared bots which deal with all repetitive processing of payroll without any manual error as well as without any manual labour.  It is fast also.</w:t>
            </w:r>
          </w:p>
          <w:p w:rsidR="007F16DB" w:rsidRPr="009F506D" w:rsidP="007F16DB" w14:paraId="66FC6368" w14:textId="77777777">
            <w:pPr>
              <w:pStyle w:val="NoSpacing"/>
              <w:ind w:left="720"/>
            </w:pPr>
          </w:p>
        </w:tc>
      </w:tr>
      <w:tr w14:paraId="42AAF6F4" w14:textId="77777777" w:rsidTr="00333999">
        <w:tblPrEx>
          <w:tblW w:w="9113" w:type="dxa"/>
          <w:tblLayout w:type="fixed"/>
          <w:tblLook w:val="0000"/>
        </w:tblPrEx>
        <w:trPr>
          <w:trHeight w:val="285"/>
        </w:trPr>
        <w:tc>
          <w:tcPr>
            <w:tcW w:w="4248" w:type="dxa"/>
            <w:gridSpan w:val="2"/>
            <w:tcBorders>
              <w:top w:val="single" w:sz="4" w:space="0" w:color="auto"/>
              <w:left w:val="single" w:sz="4" w:space="0" w:color="auto"/>
              <w:bottom w:val="single" w:sz="4" w:space="0" w:color="auto"/>
              <w:right w:val="single" w:sz="4" w:space="0" w:color="auto"/>
            </w:tcBorders>
            <w:shd w:val="clear" w:color="auto" w:fill="auto"/>
          </w:tcPr>
          <w:p w:rsidR="005A2D39" w:rsidP="005A2D39" w14:paraId="1333A12B" w14:textId="6054FA28">
            <w:pPr>
              <w:rPr>
                <w:rFonts w:ascii="Calibri" w:hAnsi="Calibri"/>
                <w:sz w:val="18"/>
                <w:szCs w:val="18"/>
              </w:rPr>
            </w:pPr>
            <w:r>
              <w:rPr>
                <w:rFonts w:cstheme="minorHAnsi"/>
                <w:color w:val="222222"/>
                <w:sz w:val="18"/>
                <w:szCs w:val="18"/>
                <w:shd w:val="clear" w:color="auto" w:fill="FFFFFF"/>
              </w:rPr>
              <w:t>Job Title:</w:t>
            </w:r>
            <w:r w:rsidRPr="005A2D39">
              <w:rPr>
                <w:rFonts w:ascii="Calibri" w:hAnsi="Calibri"/>
                <w:b/>
                <w:bCs/>
                <w:sz w:val="18"/>
                <w:szCs w:val="18"/>
              </w:rPr>
              <w:t xml:space="preserve"> </w:t>
            </w:r>
            <w:r w:rsidRPr="005A2D39">
              <w:rPr>
                <w:rFonts w:ascii="Calibri" w:hAnsi="Calibri"/>
                <w:b/>
                <w:bCs/>
                <w:sz w:val="18"/>
                <w:szCs w:val="18"/>
              </w:rPr>
              <w:t>Senior</w:t>
            </w:r>
            <w:r>
              <w:rPr>
                <w:rFonts w:ascii="Calibri" w:hAnsi="Calibri"/>
                <w:sz w:val="18"/>
                <w:szCs w:val="18"/>
              </w:rPr>
              <w:t xml:space="preserve"> </w:t>
            </w:r>
            <w:r>
              <w:rPr>
                <w:b/>
                <w:sz w:val="18"/>
                <w:szCs w:val="18"/>
              </w:rPr>
              <w:t>Test</w:t>
            </w:r>
            <w:r>
              <w:rPr>
                <w:b/>
                <w:sz w:val="18"/>
                <w:szCs w:val="18"/>
              </w:rPr>
              <w:t xml:space="preserve"> Engineer</w:t>
            </w:r>
          </w:p>
          <w:p w:rsidR="007F16DB" w:rsidRPr="00520E9C" w:rsidP="007F16DB" w14:paraId="3EE28904" w14:textId="516FE13E">
            <w:pPr>
              <w:rPr>
                <w:rFonts w:ascii="Calibri" w:hAnsi="Calibri"/>
                <w:sz w:val="18"/>
                <w:szCs w:val="18"/>
              </w:rPr>
            </w:pPr>
            <w:r>
              <w:rPr>
                <w:rFonts w:ascii="Calibri" w:hAnsi="Calibri"/>
                <w:sz w:val="18"/>
                <w:szCs w:val="18"/>
              </w:rPr>
              <w:t xml:space="preserve">Company: </w:t>
            </w:r>
            <w:r w:rsidRPr="00520E9C">
              <w:rPr>
                <w:rFonts w:ascii="Calibri" w:hAnsi="Calibri"/>
                <w:sz w:val="18"/>
                <w:szCs w:val="18"/>
              </w:rPr>
              <w:t>Gateway Groups of Companies</w:t>
            </w:r>
            <w:r>
              <w:rPr>
                <w:rFonts w:ascii="Calibri" w:hAnsi="Calibri"/>
                <w:sz w:val="18"/>
                <w:szCs w:val="18"/>
              </w:rPr>
              <w:t>, Ahmedabad</w:t>
            </w:r>
          </w:p>
        </w:tc>
        <w:tc>
          <w:tcPr>
            <w:tcW w:w="4865" w:type="dxa"/>
            <w:tcBorders>
              <w:top w:val="single" w:sz="4" w:space="0" w:color="auto"/>
              <w:left w:val="single" w:sz="4" w:space="0" w:color="auto"/>
              <w:bottom w:val="single" w:sz="4" w:space="0" w:color="auto"/>
              <w:right w:val="single" w:sz="4" w:space="0" w:color="auto"/>
            </w:tcBorders>
            <w:shd w:val="clear" w:color="auto" w:fill="auto"/>
          </w:tcPr>
          <w:p w:rsidR="007F16DB" w:rsidRPr="00520E9C" w:rsidP="007F16DB" w14:paraId="13AF2F01" w14:textId="77777777">
            <w:pPr>
              <w:rPr>
                <w:rFonts w:ascii="Calibri" w:hAnsi="Calibri"/>
                <w:sz w:val="18"/>
                <w:szCs w:val="18"/>
              </w:rPr>
            </w:pPr>
            <w:r w:rsidRPr="00520E9C">
              <w:rPr>
                <w:rFonts w:ascii="Calibri" w:hAnsi="Calibri"/>
                <w:sz w:val="18"/>
                <w:szCs w:val="18"/>
              </w:rPr>
              <w:t>17</w:t>
            </w:r>
            <w:r w:rsidRPr="00520E9C">
              <w:rPr>
                <w:rFonts w:ascii="Calibri" w:hAnsi="Calibri"/>
                <w:sz w:val="18"/>
                <w:szCs w:val="18"/>
                <w:vertAlign w:val="superscript"/>
              </w:rPr>
              <w:t>th</w:t>
            </w:r>
            <w:r w:rsidRPr="00520E9C">
              <w:rPr>
                <w:rFonts w:ascii="Calibri" w:hAnsi="Calibri"/>
                <w:sz w:val="18"/>
                <w:szCs w:val="18"/>
              </w:rPr>
              <w:t xml:space="preserve"> February’2011 to 9</w:t>
            </w:r>
            <w:r w:rsidRPr="00520E9C">
              <w:rPr>
                <w:rFonts w:ascii="Calibri" w:hAnsi="Calibri"/>
                <w:sz w:val="18"/>
                <w:szCs w:val="18"/>
                <w:vertAlign w:val="superscript"/>
              </w:rPr>
              <w:t>th</w:t>
            </w:r>
            <w:r w:rsidRPr="00520E9C">
              <w:rPr>
                <w:rFonts w:ascii="Calibri" w:hAnsi="Calibri"/>
                <w:sz w:val="18"/>
                <w:szCs w:val="18"/>
              </w:rPr>
              <w:t xml:space="preserve"> February 2015</w:t>
            </w:r>
          </w:p>
        </w:tc>
      </w:tr>
      <w:tr w14:paraId="36FC6907" w14:textId="77777777" w:rsidTr="00E62D1C">
        <w:tblPrEx>
          <w:tblW w:w="9113" w:type="dxa"/>
          <w:tblLayout w:type="fixed"/>
          <w:tblLook w:val="0000"/>
        </w:tblPrEx>
        <w:trPr>
          <w:trHeight w:val="285"/>
        </w:trPr>
        <w:tc>
          <w:tcPr>
            <w:tcW w:w="9113" w:type="dxa"/>
            <w:gridSpan w:val="3"/>
            <w:tcBorders>
              <w:top w:val="single" w:sz="4" w:space="0" w:color="auto"/>
              <w:left w:val="single" w:sz="4" w:space="0" w:color="auto"/>
              <w:bottom w:val="single" w:sz="4" w:space="0" w:color="auto"/>
              <w:right w:val="single" w:sz="4" w:space="0" w:color="auto"/>
            </w:tcBorders>
            <w:shd w:val="clear" w:color="auto" w:fill="auto"/>
          </w:tcPr>
          <w:p w:rsidR="007F16DB" w:rsidRPr="00B331FD" w:rsidP="007F16DB" w14:paraId="33D0D452" w14:textId="271C28D5">
            <w:pPr>
              <w:pStyle w:val="NoSpacing"/>
              <w:rPr>
                <w:b/>
                <w:sz w:val="18"/>
                <w:szCs w:val="18"/>
              </w:rPr>
            </w:pPr>
            <w:r>
              <w:rPr>
                <w:sz w:val="18"/>
                <w:szCs w:val="18"/>
              </w:rPr>
              <w:t>Role Description:</w:t>
            </w:r>
          </w:p>
          <w:p w:rsidR="007F16DB" w:rsidRPr="003D4FFB" w:rsidP="007F16DB" w14:paraId="6D6E13EB" w14:textId="77777777">
            <w:pPr>
              <w:pStyle w:val="NoSpacing"/>
              <w:ind w:left="720"/>
              <w:rPr>
                <w:b/>
                <w:sz w:val="18"/>
                <w:szCs w:val="18"/>
              </w:rPr>
            </w:pPr>
          </w:p>
          <w:p w:rsidR="007F16DB" w:rsidRPr="00B331FD" w:rsidP="007F16DB" w14:paraId="32FF1F2D" w14:textId="77777777">
            <w:pPr>
              <w:pStyle w:val="NoSpacing"/>
              <w:numPr>
                <w:ilvl w:val="0"/>
                <w:numId w:val="24"/>
              </w:numPr>
              <w:rPr>
                <w:b/>
                <w:sz w:val="18"/>
                <w:szCs w:val="18"/>
              </w:rPr>
            </w:pPr>
            <w:r w:rsidRPr="00B331FD">
              <w:rPr>
                <w:sz w:val="18"/>
                <w:szCs w:val="18"/>
              </w:rPr>
              <w:t>Analysing the Requirements &amp; testing related issues.</w:t>
            </w:r>
          </w:p>
          <w:p w:rsidR="007F16DB" w:rsidRPr="00B331FD" w:rsidP="007F16DB" w14:paraId="005BBE1E" w14:textId="77777777">
            <w:pPr>
              <w:pStyle w:val="NoSpacing"/>
              <w:numPr>
                <w:ilvl w:val="0"/>
                <w:numId w:val="24"/>
              </w:numPr>
              <w:rPr>
                <w:b/>
                <w:sz w:val="18"/>
                <w:szCs w:val="18"/>
              </w:rPr>
            </w:pPr>
            <w:r w:rsidRPr="00B331FD">
              <w:rPr>
                <w:sz w:val="18"/>
                <w:szCs w:val="18"/>
              </w:rPr>
              <w:t xml:space="preserve">Participating in the walk-through </w:t>
            </w:r>
            <w:r w:rsidRPr="00B331FD">
              <w:rPr>
                <w:b/>
                <w:sz w:val="18"/>
                <w:szCs w:val="18"/>
              </w:rPr>
              <w:t>meeting, Test</w:t>
            </w:r>
            <w:r w:rsidRPr="00B331FD">
              <w:rPr>
                <w:sz w:val="18"/>
                <w:szCs w:val="18"/>
              </w:rPr>
              <w:t xml:space="preserve"> Plan, Test case &amp; Test data preparation in highly structured development environment using Test Manager.</w:t>
            </w:r>
          </w:p>
          <w:p w:rsidR="007F16DB" w:rsidRPr="00B331FD" w:rsidP="007F16DB" w14:paraId="5A994449" w14:textId="77777777">
            <w:pPr>
              <w:pStyle w:val="NoSpacing"/>
              <w:numPr>
                <w:ilvl w:val="0"/>
                <w:numId w:val="24"/>
              </w:numPr>
              <w:rPr>
                <w:b/>
                <w:sz w:val="18"/>
                <w:szCs w:val="18"/>
              </w:rPr>
            </w:pPr>
            <w:r w:rsidRPr="00B331FD">
              <w:rPr>
                <w:sz w:val="18"/>
                <w:szCs w:val="18"/>
              </w:rPr>
              <w:t>Prepare Traceability matrix.</w:t>
            </w:r>
          </w:p>
          <w:p w:rsidR="007F16DB" w:rsidRPr="00B331FD" w:rsidP="007F16DB" w14:paraId="44DD97FC" w14:textId="2B7ECFD9">
            <w:pPr>
              <w:pStyle w:val="NoSpacing"/>
              <w:numPr>
                <w:ilvl w:val="0"/>
                <w:numId w:val="24"/>
              </w:numPr>
              <w:rPr>
                <w:b/>
                <w:sz w:val="18"/>
                <w:szCs w:val="18"/>
              </w:rPr>
            </w:pPr>
            <w:r w:rsidRPr="00B331FD">
              <w:rPr>
                <w:sz w:val="18"/>
                <w:szCs w:val="18"/>
              </w:rPr>
              <w:t>Executing test cases from Test Manager and validating the functionality.</w:t>
            </w:r>
            <w:r w:rsidRPr="00B331FD">
              <w:rPr>
                <w:b/>
                <w:sz w:val="18"/>
                <w:szCs w:val="18"/>
              </w:rPr>
              <w:t xml:space="preserve"> Mentoring junior testers</w:t>
            </w:r>
            <w:r w:rsidRPr="00B331FD">
              <w:rPr>
                <w:sz w:val="18"/>
                <w:szCs w:val="18"/>
              </w:rPr>
              <w:t>.</w:t>
            </w:r>
          </w:p>
          <w:p w:rsidR="007F16DB" w:rsidRPr="00B331FD" w:rsidP="007F16DB" w14:paraId="041C8341" w14:textId="77777777">
            <w:pPr>
              <w:pStyle w:val="NoSpacing"/>
              <w:numPr>
                <w:ilvl w:val="0"/>
                <w:numId w:val="24"/>
              </w:numPr>
              <w:rPr>
                <w:b/>
                <w:sz w:val="18"/>
                <w:szCs w:val="18"/>
              </w:rPr>
            </w:pPr>
            <w:r w:rsidRPr="00B331FD">
              <w:rPr>
                <w:sz w:val="18"/>
                <w:szCs w:val="18"/>
              </w:rPr>
              <w:t>Coordinate with client and onsite team.</w:t>
            </w:r>
          </w:p>
          <w:p w:rsidR="007F16DB" w:rsidRPr="00B331FD" w:rsidP="007F16DB" w14:paraId="54E40CE2" w14:textId="77777777">
            <w:pPr>
              <w:pStyle w:val="NoSpacing"/>
              <w:numPr>
                <w:ilvl w:val="0"/>
                <w:numId w:val="24"/>
              </w:numPr>
              <w:rPr>
                <w:b/>
                <w:sz w:val="18"/>
                <w:szCs w:val="18"/>
              </w:rPr>
            </w:pPr>
            <w:r w:rsidRPr="00B331FD">
              <w:rPr>
                <w:sz w:val="18"/>
                <w:szCs w:val="18"/>
              </w:rPr>
              <w:t xml:space="preserve">Defects locking in TFS, attaching the defect with user story and prepare test report. </w:t>
            </w:r>
          </w:p>
          <w:p w:rsidR="007F16DB" w:rsidRPr="00B331FD" w:rsidP="007F16DB" w14:paraId="4BCF23C0" w14:textId="77777777">
            <w:pPr>
              <w:pStyle w:val="NoSpacing"/>
              <w:numPr>
                <w:ilvl w:val="0"/>
                <w:numId w:val="24"/>
              </w:numPr>
              <w:rPr>
                <w:b/>
                <w:sz w:val="18"/>
                <w:szCs w:val="18"/>
              </w:rPr>
            </w:pPr>
            <w:r w:rsidRPr="00B331FD">
              <w:rPr>
                <w:sz w:val="18"/>
                <w:szCs w:val="18"/>
              </w:rPr>
              <w:t>Prepare different kind of software metrics for client to ensure the software quality.</w:t>
            </w:r>
          </w:p>
          <w:p w:rsidR="007F16DB" w:rsidRPr="00B331FD" w:rsidP="00A44F11" w14:paraId="649B5AEF" w14:textId="63FEE2E0">
            <w:pPr>
              <w:pStyle w:val="NoSpacing"/>
              <w:ind w:left="360"/>
              <w:rPr>
                <w:sz w:val="18"/>
                <w:szCs w:val="18"/>
              </w:rPr>
            </w:pPr>
          </w:p>
        </w:tc>
      </w:tr>
      <w:tr w14:paraId="09CD8C61" w14:textId="77777777" w:rsidTr="00333999">
        <w:tblPrEx>
          <w:tblW w:w="9113" w:type="dxa"/>
          <w:tblLayout w:type="fixed"/>
          <w:tblLook w:val="0000"/>
        </w:tblPrEx>
        <w:trPr>
          <w:trHeight w:val="285"/>
        </w:trPr>
        <w:tc>
          <w:tcPr>
            <w:tcW w:w="4248" w:type="dxa"/>
            <w:gridSpan w:val="2"/>
            <w:tcBorders>
              <w:top w:val="single" w:sz="4" w:space="0" w:color="auto"/>
              <w:left w:val="single" w:sz="4" w:space="0" w:color="auto"/>
              <w:bottom w:val="single" w:sz="4" w:space="0" w:color="auto"/>
              <w:right w:val="single" w:sz="4" w:space="0" w:color="auto"/>
            </w:tcBorders>
            <w:shd w:val="clear" w:color="auto" w:fill="auto"/>
          </w:tcPr>
          <w:p w:rsidR="005A2D39" w:rsidP="005A2D39" w14:paraId="7E5730F7" w14:textId="081CCB7B">
            <w:pPr>
              <w:rPr>
                <w:rFonts w:ascii="Calibri" w:hAnsi="Calibri"/>
                <w:sz w:val="18"/>
                <w:szCs w:val="18"/>
              </w:rPr>
            </w:pPr>
            <w:r>
              <w:rPr>
                <w:rFonts w:cstheme="minorHAnsi"/>
                <w:color w:val="222222"/>
                <w:sz w:val="18"/>
                <w:szCs w:val="18"/>
                <w:shd w:val="clear" w:color="auto" w:fill="FFFFFF"/>
              </w:rPr>
              <w:t>Job Title:</w:t>
            </w:r>
            <w:r>
              <w:rPr>
                <w:rFonts w:ascii="Calibri" w:hAnsi="Calibri"/>
                <w:sz w:val="18"/>
                <w:szCs w:val="18"/>
              </w:rPr>
              <w:t xml:space="preserve"> </w:t>
            </w:r>
            <w:r w:rsidRPr="00B51AB1">
              <w:rPr>
                <w:b/>
                <w:sz w:val="18"/>
                <w:szCs w:val="18"/>
              </w:rPr>
              <w:t>QA Lead and</w:t>
            </w:r>
            <w:r w:rsidRPr="00B331FD">
              <w:rPr>
                <w:b/>
                <w:sz w:val="18"/>
                <w:szCs w:val="18"/>
              </w:rPr>
              <w:t xml:space="preserve"> Delivery manager</w:t>
            </w:r>
          </w:p>
          <w:p w:rsidR="007F16DB" w:rsidRPr="009F506D" w:rsidP="007F16DB" w14:paraId="0C560218" w14:textId="77777777">
            <w:pPr>
              <w:pStyle w:val="Normal9pt"/>
              <w:rPr>
                <w:rFonts w:ascii="Calibri" w:hAnsi="Calibri"/>
                <w:b w:val="0"/>
                <w:bCs w:val="0"/>
                <w:sz w:val="18"/>
                <w:szCs w:val="18"/>
              </w:rPr>
            </w:pPr>
            <w:r w:rsidRPr="009F506D">
              <w:rPr>
                <w:rFonts w:ascii="Calibri" w:hAnsi="Calibri"/>
                <w:b w:val="0"/>
                <w:bCs w:val="0"/>
                <w:sz w:val="18"/>
                <w:szCs w:val="18"/>
              </w:rPr>
              <w:t>e-Celtic Consultancy Services Private Limited</w:t>
            </w:r>
            <w:r>
              <w:rPr>
                <w:rFonts w:ascii="Calibri" w:hAnsi="Calibri"/>
                <w:b w:val="0"/>
                <w:bCs w:val="0"/>
                <w:sz w:val="18"/>
                <w:szCs w:val="18"/>
              </w:rPr>
              <w:t>, Kolkata</w:t>
            </w:r>
          </w:p>
        </w:tc>
        <w:tc>
          <w:tcPr>
            <w:tcW w:w="4865" w:type="dxa"/>
            <w:tcBorders>
              <w:top w:val="single" w:sz="4" w:space="0" w:color="auto"/>
              <w:left w:val="single" w:sz="4" w:space="0" w:color="auto"/>
              <w:bottom w:val="single" w:sz="4" w:space="0" w:color="auto"/>
              <w:right w:val="single" w:sz="4" w:space="0" w:color="auto"/>
            </w:tcBorders>
            <w:shd w:val="clear" w:color="auto" w:fill="auto"/>
          </w:tcPr>
          <w:p w:rsidR="007F16DB" w:rsidRPr="00520E9C" w:rsidP="007F16DB" w14:paraId="5A9B104F" w14:textId="77777777">
            <w:pPr>
              <w:rPr>
                <w:rFonts w:ascii="Calibri" w:hAnsi="Calibri"/>
                <w:sz w:val="18"/>
                <w:szCs w:val="18"/>
              </w:rPr>
            </w:pPr>
            <w:r w:rsidRPr="00520E9C">
              <w:rPr>
                <w:rFonts w:ascii="Calibri" w:hAnsi="Calibri"/>
                <w:bCs/>
                <w:sz w:val="18"/>
                <w:szCs w:val="18"/>
              </w:rPr>
              <w:t>7</w:t>
            </w:r>
            <w:r w:rsidRPr="00520E9C">
              <w:rPr>
                <w:rFonts w:ascii="Calibri" w:hAnsi="Calibri"/>
                <w:bCs/>
                <w:sz w:val="18"/>
                <w:szCs w:val="18"/>
                <w:vertAlign w:val="superscript"/>
              </w:rPr>
              <w:t>th</w:t>
            </w:r>
            <w:r w:rsidRPr="00520E9C">
              <w:rPr>
                <w:rFonts w:ascii="Calibri" w:hAnsi="Calibri"/>
                <w:bCs/>
                <w:sz w:val="18"/>
                <w:szCs w:val="18"/>
              </w:rPr>
              <w:t xml:space="preserve"> January 2010 to 11</w:t>
            </w:r>
            <w:r w:rsidRPr="00520E9C">
              <w:rPr>
                <w:rFonts w:ascii="Calibri" w:hAnsi="Calibri"/>
                <w:bCs/>
                <w:sz w:val="18"/>
                <w:szCs w:val="18"/>
                <w:vertAlign w:val="superscript"/>
              </w:rPr>
              <w:t>th</w:t>
            </w:r>
            <w:r w:rsidRPr="00520E9C">
              <w:rPr>
                <w:rFonts w:ascii="Calibri" w:hAnsi="Calibri"/>
                <w:bCs/>
                <w:sz w:val="18"/>
                <w:szCs w:val="18"/>
              </w:rPr>
              <w:t xml:space="preserve"> February 2011</w:t>
            </w:r>
          </w:p>
        </w:tc>
      </w:tr>
      <w:tr w14:paraId="3324A511" w14:textId="77777777" w:rsidTr="00E62D1C">
        <w:tblPrEx>
          <w:tblW w:w="9113" w:type="dxa"/>
          <w:tblLayout w:type="fixed"/>
          <w:tblLook w:val="0000"/>
        </w:tblPrEx>
        <w:trPr>
          <w:trHeight w:val="285"/>
        </w:trPr>
        <w:tc>
          <w:tcPr>
            <w:tcW w:w="9113" w:type="dxa"/>
            <w:gridSpan w:val="3"/>
            <w:tcBorders>
              <w:top w:val="single" w:sz="4" w:space="0" w:color="auto"/>
              <w:left w:val="single" w:sz="4" w:space="0" w:color="auto"/>
              <w:bottom w:val="single" w:sz="4" w:space="0" w:color="auto"/>
              <w:right w:val="single" w:sz="4" w:space="0" w:color="auto"/>
            </w:tcBorders>
            <w:shd w:val="clear" w:color="auto" w:fill="auto"/>
          </w:tcPr>
          <w:p w:rsidR="007F16DB" w:rsidP="007F16DB" w14:paraId="2D8F2B5F" w14:textId="7BAED914">
            <w:pPr>
              <w:pStyle w:val="NoSpacing"/>
              <w:rPr>
                <w:sz w:val="18"/>
                <w:szCs w:val="18"/>
              </w:rPr>
            </w:pPr>
            <w:r>
              <w:rPr>
                <w:sz w:val="18"/>
                <w:szCs w:val="18"/>
              </w:rPr>
              <w:t>Role Description:</w:t>
            </w:r>
          </w:p>
          <w:p w:rsidR="005A2D39" w:rsidRPr="00B331FD" w:rsidP="007F16DB" w14:paraId="66A80F8C" w14:textId="77777777">
            <w:pPr>
              <w:pStyle w:val="NoSpacing"/>
              <w:rPr>
                <w:b/>
                <w:sz w:val="18"/>
                <w:szCs w:val="18"/>
              </w:rPr>
            </w:pPr>
          </w:p>
          <w:p w:rsidR="007F16DB" w:rsidRPr="00B331FD" w:rsidP="007F16DB" w14:paraId="687FB5F3" w14:textId="77777777">
            <w:pPr>
              <w:pStyle w:val="NoSpacing"/>
              <w:numPr>
                <w:ilvl w:val="0"/>
                <w:numId w:val="25"/>
              </w:numPr>
              <w:rPr>
                <w:sz w:val="18"/>
                <w:szCs w:val="18"/>
              </w:rPr>
            </w:pPr>
            <w:r w:rsidRPr="00B331FD">
              <w:rPr>
                <w:sz w:val="18"/>
                <w:szCs w:val="18"/>
              </w:rPr>
              <w:t>Take client call and understand their requirement.</w:t>
            </w:r>
          </w:p>
          <w:p w:rsidR="007F16DB" w:rsidRPr="00B331FD" w:rsidP="007F16DB" w14:paraId="06740E56" w14:textId="5C23D65A">
            <w:pPr>
              <w:pStyle w:val="NoSpacing"/>
              <w:numPr>
                <w:ilvl w:val="0"/>
                <w:numId w:val="25"/>
              </w:numPr>
              <w:rPr>
                <w:b/>
                <w:bCs/>
                <w:sz w:val="18"/>
                <w:szCs w:val="18"/>
              </w:rPr>
            </w:pPr>
            <w:r w:rsidRPr="00B331FD">
              <w:rPr>
                <w:sz w:val="18"/>
                <w:szCs w:val="18"/>
              </w:rPr>
              <w:t>Analysing</w:t>
            </w:r>
            <w:r w:rsidRPr="00B331FD">
              <w:rPr>
                <w:sz w:val="18"/>
                <w:szCs w:val="18"/>
              </w:rPr>
              <w:t xml:space="preserve"> the Requirements &amp; testing related issues.</w:t>
            </w:r>
          </w:p>
          <w:p w:rsidR="007F16DB" w:rsidRPr="00B331FD" w:rsidP="007F16DB" w14:paraId="2D56B1AA" w14:textId="77777777">
            <w:pPr>
              <w:pStyle w:val="NoSpacing"/>
              <w:numPr>
                <w:ilvl w:val="0"/>
                <w:numId w:val="25"/>
              </w:numPr>
              <w:rPr>
                <w:b/>
                <w:bCs/>
                <w:sz w:val="18"/>
                <w:szCs w:val="18"/>
              </w:rPr>
            </w:pPr>
            <w:r w:rsidRPr="00B331FD">
              <w:rPr>
                <w:sz w:val="18"/>
                <w:szCs w:val="18"/>
              </w:rPr>
              <w:t>Participating in the walk-through meeting, Test Plan, Test case &amp; Test data preparation.</w:t>
            </w:r>
          </w:p>
          <w:p w:rsidR="007F16DB" w:rsidRPr="00B331FD" w:rsidP="007F16DB" w14:paraId="71EA97FA" w14:textId="77777777">
            <w:pPr>
              <w:pStyle w:val="NoSpacing"/>
              <w:numPr>
                <w:ilvl w:val="0"/>
                <w:numId w:val="25"/>
              </w:numPr>
              <w:rPr>
                <w:b/>
                <w:bCs/>
                <w:sz w:val="18"/>
                <w:szCs w:val="18"/>
              </w:rPr>
            </w:pPr>
            <w:r w:rsidRPr="00B331FD">
              <w:rPr>
                <w:sz w:val="18"/>
                <w:szCs w:val="18"/>
              </w:rPr>
              <w:t>Executing Test Cases and doing exploratory testing, validating the functionality.  Guiding the testing team.</w:t>
            </w:r>
          </w:p>
          <w:p w:rsidR="007F16DB" w:rsidRPr="00B331FD" w:rsidP="007F16DB" w14:paraId="4FD54E20" w14:textId="77777777">
            <w:pPr>
              <w:pStyle w:val="NoSpacing"/>
              <w:numPr>
                <w:ilvl w:val="0"/>
                <w:numId w:val="25"/>
              </w:numPr>
              <w:rPr>
                <w:sz w:val="18"/>
                <w:szCs w:val="18"/>
              </w:rPr>
            </w:pPr>
            <w:r w:rsidRPr="00B331FD">
              <w:rPr>
                <w:sz w:val="18"/>
                <w:szCs w:val="18"/>
              </w:rPr>
              <w:t>Performing Functional Testing and Regression Testing.</w:t>
            </w:r>
          </w:p>
          <w:p w:rsidR="007F16DB" w:rsidRPr="00B331FD" w:rsidP="007F16DB" w14:paraId="452308A7" w14:textId="77777777">
            <w:pPr>
              <w:pStyle w:val="NoSpacing"/>
              <w:numPr>
                <w:ilvl w:val="0"/>
                <w:numId w:val="25"/>
              </w:numPr>
              <w:rPr>
                <w:b/>
                <w:bCs/>
                <w:sz w:val="18"/>
                <w:szCs w:val="18"/>
              </w:rPr>
            </w:pPr>
            <w:r w:rsidRPr="00B331FD">
              <w:rPr>
                <w:sz w:val="18"/>
                <w:szCs w:val="18"/>
              </w:rPr>
              <w:t>Defects logging using JIRA.</w:t>
            </w:r>
          </w:p>
          <w:p w:rsidR="007F16DB" w:rsidRPr="005A2D39" w:rsidP="007F16DB" w14:paraId="5335E1D6" w14:textId="77777777">
            <w:pPr>
              <w:pStyle w:val="NoSpacing"/>
              <w:numPr>
                <w:ilvl w:val="0"/>
                <w:numId w:val="25"/>
              </w:numPr>
              <w:rPr>
                <w:b/>
                <w:bCs/>
                <w:sz w:val="18"/>
                <w:szCs w:val="18"/>
              </w:rPr>
            </w:pPr>
            <w:r w:rsidRPr="00B331FD">
              <w:rPr>
                <w:sz w:val="18"/>
                <w:szCs w:val="18"/>
              </w:rPr>
              <w:t>Preparing Delivery note for client and help in version maintaining.</w:t>
            </w:r>
          </w:p>
          <w:p w:rsidR="005A2D39" w:rsidRPr="00B331FD" w:rsidP="005A2D39" w14:paraId="6C0FBF23" w14:textId="77777777">
            <w:pPr>
              <w:pStyle w:val="NoSpacing"/>
              <w:ind w:left="360"/>
              <w:rPr>
                <w:b/>
                <w:bCs/>
                <w:sz w:val="18"/>
                <w:szCs w:val="18"/>
              </w:rPr>
            </w:pPr>
          </w:p>
        </w:tc>
      </w:tr>
      <w:tr w14:paraId="65E08F98" w14:textId="77777777" w:rsidTr="00333999">
        <w:tblPrEx>
          <w:tblW w:w="9113" w:type="dxa"/>
          <w:tblLayout w:type="fixed"/>
          <w:tblLook w:val="0000"/>
        </w:tblPrEx>
        <w:trPr>
          <w:trHeight w:val="285"/>
        </w:trPr>
        <w:tc>
          <w:tcPr>
            <w:tcW w:w="4248" w:type="dxa"/>
            <w:gridSpan w:val="2"/>
            <w:tcBorders>
              <w:top w:val="single" w:sz="4" w:space="0" w:color="auto"/>
              <w:left w:val="single" w:sz="4" w:space="0" w:color="auto"/>
              <w:bottom w:val="single" w:sz="4" w:space="0" w:color="auto"/>
              <w:right w:val="single" w:sz="4" w:space="0" w:color="auto"/>
            </w:tcBorders>
            <w:shd w:val="clear" w:color="auto" w:fill="auto"/>
          </w:tcPr>
          <w:p w:rsidR="005A2D39" w:rsidP="007F16DB" w14:paraId="24700362" w14:textId="293833CD">
            <w:pPr>
              <w:pStyle w:val="NoSpacing"/>
              <w:rPr>
                <w:b/>
                <w:sz w:val="18"/>
                <w:szCs w:val="18"/>
              </w:rPr>
            </w:pPr>
            <w:r>
              <w:rPr>
                <w:b/>
                <w:sz w:val="18"/>
                <w:szCs w:val="18"/>
              </w:rPr>
              <w:t>Job Title: Test Consultant</w:t>
            </w:r>
          </w:p>
          <w:p w:rsidR="005A2D39" w:rsidP="007F16DB" w14:paraId="0BFACDF9" w14:textId="77777777">
            <w:pPr>
              <w:pStyle w:val="NoSpacing"/>
              <w:rPr>
                <w:sz w:val="18"/>
                <w:szCs w:val="18"/>
              </w:rPr>
            </w:pPr>
          </w:p>
          <w:p w:rsidR="007F16DB" w:rsidRPr="00354E4F" w:rsidP="007F16DB" w14:paraId="1FDD40B0" w14:textId="5525C128">
            <w:pPr>
              <w:pStyle w:val="NoSpacing"/>
              <w:rPr>
                <w:bCs/>
                <w:sz w:val="18"/>
                <w:szCs w:val="18"/>
              </w:rPr>
            </w:pPr>
            <w:r w:rsidRPr="00354E4F">
              <w:rPr>
                <w:sz w:val="18"/>
                <w:szCs w:val="18"/>
              </w:rPr>
              <w:t>Metalogic Systems private Limited, Kolkata</w:t>
            </w:r>
          </w:p>
        </w:tc>
        <w:tc>
          <w:tcPr>
            <w:tcW w:w="4865" w:type="dxa"/>
            <w:tcBorders>
              <w:top w:val="single" w:sz="4" w:space="0" w:color="auto"/>
              <w:left w:val="single" w:sz="4" w:space="0" w:color="auto"/>
              <w:bottom w:val="single" w:sz="4" w:space="0" w:color="auto"/>
              <w:right w:val="single" w:sz="4" w:space="0" w:color="auto"/>
            </w:tcBorders>
            <w:shd w:val="clear" w:color="auto" w:fill="auto"/>
          </w:tcPr>
          <w:p w:rsidR="007F16DB" w:rsidRPr="00520E9C" w:rsidP="007F16DB" w14:paraId="06076CAB" w14:textId="355B459A">
            <w:pPr>
              <w:rPr>
                <w:rFonts w:ascii="Calibri" w:hAnsi="Calibri"/>
                <w:bCs/>
                <w:sz w:val="18"/>
                <w:szCs w:val="18"/>
              </w:rPr>
            </w:pPr>
            <w:r w:rsidRPr="00520E9C">
              <w:rPr>
                <w:rFonts w:ascii="Calibri" w:hAnsi="Calibri"/>
                <w:sz w:val="18"/>
                <w:szCs w:val="18"/>
              </w:rPr>
              <w:t>November 2009 to December 2009</w:t>
            </w:r>
          </w:p>
        </w:tc>
      </w:tr>
      <w:tr w14:paraId="55CD0379" w14:textId="77777777" w:rsidTr="00E62D1C">
        <w:tblPrEx>
          <w:tblW w:w="9113" w:type="dxa"/>
          <w:tblLayout w:type="fixed"/>
          <w:tblLook w:val="0000"/>
        </w:tblPrEx>
        <w:trPr>
          <w:trHeight w:val="285"/>
        </w:trPr>
        <w:tc>
          <w:tcPr>
            <w:tcW w:w="9113" w:type="dxa"/>
            <w:gridSpan w:val="3"/>
            <w:tcBorders>
              <w:top w:val="single" w:sz="4" w:space="0" w:color="auto"/>
              <w:left w:val="single" w:sz="4" w:space="0" w:color="auto"/>
              <w:bottom w:val="single" w:sz="4" w:space="0" w:color="auto"/>
              <w:right w:val="single" w:sz="4" w:space="0" w:color="auto"/>
            </w:tcBorders>
            <w:shd w:val="clear" w:color="auto" w:fill="auto"/>
          </w:tcPr>
          <w:p w:rsidR="004D2B34" w:rsidRPr="00B331FD" w:rsidP="004D2B34" w14:paraId="0CB2FE82" w14:textId="754B976F">
            <w:pPr>
              <w:pStyle w:val="NoSpacing"/>
              <w:rPr>
                <w:b/>
                <w:sz w:val="18"/>
                <w:szCs w:val="18"/>
              </w:rPr>
            </w:pPr>
            <w:r>
              <w:rPr>
                <w:sz w:val="18"/>
                <w:szCs w:val="18"/>
              </w:rPr>
              <w:t>Role Description:</w:t>
            </w:r>
          </w:p>
          <w:p w:rsidR="004D2B34" w:rsidRPr="004D2B34" w:rsidP="004D2B34" w14:paraId="111C7B4D" w14:textId="77777777">
            <w:pPr>
              <w:pStyle w:val="NoSpacing"/>
              <w:ind w:left="720"/>
              <w:rPr>
                <w:b/>
                <w:sz w:val="18"/>
                <w:szCs w:val="18"/>
              </w:rPr>
            </w:pPr>
          </w:p>
          <w:p w:rsidR="007F16DB" w:rsidRPr="00B331FD" w:rsidP="007F16DB" w14:paraId="72F1B240" w14:textId="6583ECB3">
            <w:pPr>
              <w:pStyle w:val="NoSpacing"/>
              <w:numPr>
                <w:ilvl w:val="0"/>
                <w:numId w:val="26"/>
              </w:numPr>
              <w:rPr>
                <w:b/>
                <w:sz w:val="18"/>
                <w:szCs w:val="18"/>
              </w:rPr>
            </w:pPr>
            <w:r w:rsidRPr="00B331FD">
              <w:rPr>
                <w:sz w:val="18"/>
                <w:szCs w:val="18"/>
              </w:rPr>
              <w:t>Understanding the flow of old website and matching it to new website.</w:t>
            </w:r>
          </w:p>
          <w:p w:rsidR="007F16DB" w:rsidRPr="00B331FD" w:rsidP="007F16DB" w14:paraId="3D504101" w14:textId="77777777">
            <w:pPr>
              <w:pStyle w:val="NoSpacing"/>
              <w:numPr>
                <w:ilvl w:val="0"/>
                <w:numId w:val="26"/>
              </w:numPr>
              <w:rPr>
                <w:b/>
                <w:sz w:val="18"/>
                <w:szCs w:val="18"/>
              </w:rPr>
            </w:pPr>
            <w:r w:rsidRPr="00B331FD">
              <w:rPr>
                <w:sz w:val="18"/>
                <w:szCs w:val="18"/>
              </w:rPr>
              <w:t>Test plan generation, Test case generation and execution, Functional testing, different types of Black box testing like equivalent partitioning, boundary value analysis etc.</w:t>
            </w:r>
          </w:p>
          <w:p w:rsidR="007F16DB" w:rsidRPr="00B331FD" w:rsidP="007F16DB" w14:paraId="4ADA91AA" w14:textId="77777777">
            <w:pPr>
              <w:pStyle w:val="NoSpacing"/>
              <w:numPr>
                <w:ilvl w:val="0"/>
                <w:numId w:val="26"/>
              </w:numPr>
              <w:rPr>
                <w:b/>
                <w:sz w:val="18"/>
                <w:szCs w:val="18"/>
              </w:rPr>
            </w:pPr>
            <w:r w:rsidRPr="00B331FD">
              <w:rPr>
                <w:sz w:val="18"/>
                <w:szCs w:val="18"/>
              </w:rPr>
              <w:t xml:space="preserve">Guiding work of testing team of 7 members and also solely responsible to test 6 websites.  One of the important </w:t>
            </w:r>
            <w:r w:rsidRPr="00B331FD">
              <w:rPr>
                <w:sz w:val="18"/>
                <w:szCs w:val="18"/>
              </w:rPr>
              <w:t>website</w:t>
            </w:r>
            <w:r w:rsidRPr="00B331FD">
              <w:rPr>
                <w:sz w:val="18"/>
                <w:szCs w:val="18"/>
              </w:rPr>
              <w:t xml:space="preserve"> was e-tendering system.</w:t>
            </w:r>
          </w:p>
          <w:p w:rsidR="007F16DB" w:rsidRPr="00B331FD" w:rsidP="007F16DB" w14:paraId="3E12F97B" w14:textId="77777777">
            <w:pPr>
              <w:pStyle w:val="NoSpacing"/>
              <w:numPr>
                <w:ilvl w:val="0"/>
                <w:numId w:val="26"/>
              </w:numPr>
              <w:rPr>
                <w:b/>
                <w:sz w:val="18"/>
                <w:szCs w:val="18"/>
              </w:rPr>
            </w:pPr>
            <w:r w:rsidRPr="00B331FD">
              <w:rPr>
                <w:sz w:val="18"/>
                <w:szCs w:val="18"/>
              </w:rPr>
              <w:t>Security testing, bug locking and preparation of daily test report for client.</w:t>
            </w:r>
          </w:p>
          <w:p w:rsidR="007F16DB" w:rsidRPr="00B331FD" w:rsidP="007F16DB" w14:paraId="78F9AB89" w14:textId="77777777">
            <w:pPr>
              <w:pStyle w:val="NoSpacing"/>
              <w:numPr>
                <w:ilvl w:val="0"/>
                <w:numId w:val="26"/>
              </w:numPr>
              <w:rPr>
                <w:b/>
                <w:sz w:val="18"/>
                <w:szCs w:val="18"/>
              </w:rPr>
            </w:pPr>
            <w:r w:rsidRPr="00B331FD">
              <w:rPr>
                <w:sz w:val="18"/>
                <w:szCs w:val="18"/>
              </w:rPr>
              <w:t>Closely worked with development team and done regression testing.</w:t>
            </w:r>
          </w:p>
          <w:p w:rsidR="007F16DB" w:rsidRPr="00B331FD" w:rsidP="007F16DB" w14:paraId="1D36AE64" w14:textId="77777777">
            <w:pPr>
              <w:pStyle w:val="NoSpacing"/>
              <w:numPr>
                <w:ilvl w:val="0"/>
                <w:numId w:val="26"/>
              </w:numPr>
            </w:pPr>
            <w:r w:rsidRPr="00B331FD">
              <w:rPr>
                <w:sz w:val="18"/>
                <w:szCs w:val="18"/>
              </w:rPr>
              <w:t>Delivery Note preparation.</w:t>
            </w:r>
          </w:p>
        </w:tc>
      </w:tr>
      <w:tr w14:paraId="418CB8EB" w14:textId="77777777" w:rsidTr="00333999">
        <w:tblPrEx>
          <w:tblW w:w="9113" w:type="dxa"/>
          <w:tblLayout w:type="fixed"/>
          <w:tblLook w:val="0000"/>
        </w:tblPrEx>
        <w:trPr>
          <w:trHeight w:val="285"/>
        </w:trPr>
        <w:tc>
          <w:tcPr>
            <w:tcW w:w="4248" w:type="dxa"/>
            <w:gridSpan w:val="2"/>
            <w:tcBorders>
              <w:top w:val="single" w:sz="4" w:space="0" w:color="auto"/>
              <w:left w:val="single" w:sz="4" w:space="0" w:color="auto"/>
              <w:bottom w:val="single" w:sz="4" w:space="0" w:color="auto"/>
              <w:right w:val="single" w:sz="4" w:space="0" w:color="auto"/>
            </w:tcBorders>
            <w:shd w:val="clear" w:color="auto" w:fill="auto"/>
          </w:tcPr>
          <w:p w:rsidR="007F16DB" w:rsidRPr="009F506D" w:rsidP="007F16DB" w14:paraId="350B2E4C" w14:textId="77777777">
            <w:pPr>
              <w:pStyle w:val="Normal9pt"/>
              <w:rPr>
                <w:rFonts w:ascii="Calibri" w:hAnsi="Calibri"/>
                <w:b w:val="0"/>
                <w:sz w:val="18"/>
                <w:szCs w:val="18"/>
              </w:rPr>
            </w:pPr>
            <w:r w:rsidRPr="009F506D">
              <w:rPr>
                <w:rFonts w:ascii="Calibri" w:hAnsi="Calibri"/>
                <w:b w:val="0"/>
                <w:sz w:val="18"/>
                <w:szCs w:val="18"/>
              </w:rPr>
              <w:t>Infoway</w:t>
            </w:r>
            <w:r w:rsidRPr="009F506D">
              <w:rPr>
                <w:rFonts w:ascii="Calibri" w:hAnsi="Calibri"/>
                <w:b w:val="0"/>
                <w:sz w:val="18"/>
                <w:szCs w:val="18"/>
              </w:rPr>
              <w:t xml:space="preserve"> India Web Solution Pvt. Limited</w:t>
            </w:r>
            <w:r>
              <w:rPr>
                <w:rFonts w:ascii="Calibri" w:hAnsi="Calibri"/>
                <w:b w:val="0"/>
                <w:sz w:val="18"/>
                <w:szCs w:val="18"/>
              </w:rPr>
              <w:t>, Srirampur</w:t>
            </w:r>
          </w:p>
        </w:tc>
        <w:tc>
          <w:tcPr>
            <w:tcW w:w="4865" w:type="dxa"/>
            <w:tcBorders>
              <w:top w:val="single" w:sz="4" w:space="0" w:color="auto"/>
              <w:left w:val="single" w:sz="4" w:space="0" w:color="auto"/>
              <w:bottom w:val="single" w:sz="4" w:space="0" w:color="auto"/>
              <w:right w:val="single" w:sz="4" w:space="0" w:color="auto"/>
            </w:tcBorders>
            <w:shd w:val="clear" w:color="auto" w:fill="auto"/>
          </w:tcPr>
          <w:p w:rsidR="007F16DB" w:rsidRPr="00520E9C" w:rsidP="007F16DB" w14:paraId="08FBDE53" w14:textId="77777777">
            <w:pPr>
              <w:rPr>
                <w:rFonts w:ascii="Calibri" w:hAnsi="Calibri"/>
                <w:bCs/>
                <w:sz w:val="18"/>
                <w:szCs w:val="18"/>
              </w:rPr>
            </w:pPr>
            <w:r w:rsidRPr="00520E9C">
              <w:rPr>
                <w:rFonts w:ascii="Calibri" w:hAnsi="Calibri"/>
                <w:sz w:val="18"/>
                <w:szCs w:val="18"/>
              </w:rPr>
              <w:t>1st March 2009 to 31</w:t>
            </w:r>
            <w:r w:rsidRPr="00520E9C">
              <w:rPr>
                <w:rFonts w:ascii="Calibri" w:hAnsi="Calibri"/>
                <w:sz w:val="18"/>
                <w:szCs w:val="18"/>
                <w:vertAlign w:val="superscript"/>
              </w:rPr>
              <w:t>st</w:t>
            </w:r>
            <w:r w:rsidRPr="00520E9C">
              <w:rPr>
                <w:rFonts w:ascii="Calibri" w:hAnsi="Calibri"/>
                <w:sz w:val="18"/>
                <w:szCs w:val="18"/>
              </w:rPr>
              <w:t xml:space="preserve"> August 2009</w:t>
            </w:r>
          </w:p>
        </w:tc>
      </w:tr>
      <w:tr w14:paraId="77AC1686" w14:textId="77777777" w:rsidTr="00333999">
        <w:tblPrEx>
          <w:tblW w:w="9113" w:type="dxa"/>
          <w:tblLayout w:type="fixed"/>
          <w:tblLook w:val="0000"/>
        </w:tblPrEx>
        <w:trPr>
          <w:trHeight w:val="285"/>
        </w:trPr>
        <w:tc>
          <w:tcPr>
            <w:tcW w:w="4248" w:type="dxa"/>
            <w:gridSpan w:val="2"/>
            <w:tcBorders>
              <w:top w:val="single" w:sz="4" w:space="0" w:color="auto"/>
              <w:left w:val="single" w:sz="4" w:space="0" w:color="auto"/>
              <w:bottom w:val="single" w:sz="4" w:space="0" w:color="auto"/>
              <w:right w:val="single" w:sz="4" w:space="0" w:color="auto"/>
            </w:tcBorders>
            <w:shd w:val="clear" w:color="auto" w:fill="auto"/>
          </w:tcPr>
          <w:p w:rsidR="005A2D39" w:rsidP="005A2D39" w14:paraId="02061D4F" w14:textId="404FD5A0">
            <w:pPr>
              <w:pStyle w:val="NoSpacing"/>
              <w:rPr>
                <w:b/>
                <w:sz w:val="18"/>
                <w:szCs w:val="18"/>
              </w:rPr>
            </w:pPr>
            <w:r>
              <w:rPr>
                <w:b/>
                <w:sz w:val="18"/>
                <w:szCs w:val="18"/>
              </w:rPr>
              <w:t xml:space="preserve">Job Title: </w:t>
            </w:r>
            <w:r>
              <w:rPr>
                <w:b/>
                <w:sz w:val="18"/>
                <w:szCs w:val="18"/>
              </w:rPr>
              <w:t xml:space="preserve">Software </w:t>
            </w:r>
            <w:r>
              <w:rPr>
                <w:b/>
                <w:sz w:val="18"/>
                <w:szCs w:val="18"/>
              </w:rPr>
              <w:t>Developer and Later QA Module Leader</w:t>
            </w:r>
          </w:p>
          <w:p w:rsidR="005A2D39" w:rsidP="007F16DB" w14:paraId="005CC534" w14:textId="77777777">
            <w:pPr>
              <w:pStyle w:val="Normal9pt"/>
              <w:rPr>
                <w:rFonts w:ascii="Calibri" w:hAnsi="Calibri"/>
                <w:b w:val="0"/>
                <w:sz w:val="18"/>
                <w:szCs w:val="18"/>
              </w:rPr>
            </w:pPr>
          </w:p>
          <w:p w:rsidR="007F16DB" w:rsidRPr="00520E9C" w:rsidP="007F16DB" w14:paraId="4E9EF400" w14:textId="68764A6C">
            <w:pPr>
              <w:pStyle w:val="Normal9pt"/>
              <w:rPr>
                <w:rFonts w:ascii="Calibri" w:hAnsi="Calibri"/>
                <w:b w:val="0"/>
                <w:sz w:val="18"/>
                <w:szCs w:val="18"/>
              </w:rPr>
            </w:pPr>
            <w:r w:rsidRPr="005A2D39">
              <w:rPr>
                <w:rFonts w:ascii="Calibri" w:hAnsi="Calibri"/>
                <w:bCs w:val="0"/>
                <w:sz w:val="18"/>
                <w:szCs w:val="18"/>
              </w:rPr>
              <w:t>Company:</w:t>
            </w:r>
            <w:r>
              <w:rPr>
                <w:rFonts w:ascii="Calibri" w:hAnsi="Calibri"/>
                <w:b w:val="0"/>
                <w:sz w:val="18"/>
                <w:szCs w:val="18"/>
              </w:rPr>
              <w:t xml:space="preserve"> </w:t>
            </w:r>
            <w:r w:rsidRPr="00520E9C">
              <w:rPr>
                <w:rFonts w:ascii="Calibri" w:hAnsi="Calibri"/>
                <w:b w:val="0"/>
                <w:sz w:val="18"/>
                <w:szCs w:val="18"/>
              </w:rPr>
              <w:t>Avita Software Private Limited</w:t>
            </w:r>
            <w:r>
              <w:rPr>
                <w:rFonts w:ascii="Calibri" w:hAnsi="Calibri"/>
                <w:b w:val="0"/>
                <w:sz w:val="18"/>
                <w:szCs w:val="18"/>
              </w:rPr>
              <w:t>, Kolkata</w:t>
            </w:r>
          </w:p>
        </w:tc>
        <w:tc>
          <w:tcPr>
            <w:tcW w:w="4865" w:type="dxa"/>
            <w:tcBorders>
              <w:top w:val="single" w:sz="4" w:space="0" w:color="auto"/>
              <w:left w:val="single" w:sz="4" w:space="0" w:color="auto"/>
              <w:bottom w:val="single" w:sz="4" w:space="0" w:color="auto"/>
              <w:right w:val="single" w:sz="4" w:space="0" w:color="auto"/>
            </w:tcBorders>
            <w:shd w:val="clear" w:color="auto" w:fill="auto"/>
          </w:tcPr>
          <w:p w:rsidR="007F16DB" w:rsidRPr="00520E9C" w:rsidP="007F16DB" w14:paraId="43037BAB" w14:textId="77777777">
            <w:pPr>
              <w:rPr>
                <w:rFonts w:ascii="Calibri" w:hAnsi="Calibri"/>
                <w:bCs/>
                <w:sz w:val="18"/>
                <w:szCs w:val="18"/>
              </w:rPr>
            </w:pPr>
            <w:r w:rsidRPr="00520E9C">
              <w:rPr>
                <w:rFonts w:ascii="Calibri" w:hAnsi="Calibri"/>
                <w:sz w:val="18"/>
                <w:szCs w:val="18"/>
              </w:rPr>
              <w:t>October 2002 to February 2009</w:t>
            </w:r>
          </w:p>
        </w:tc>
      </w:tr>
      <w:tr w14:paraId="752B35E9" w14:textId="77777777" w:rsidTr="00E62D1C">
        <w:tblPrEx>
          <w:tblW w:w="9113" w:type="dxa"/>
          <w:tblLayout w:type="fixed"/>
          <w:tblLook w:val="0000"/>
        </w:tblPrEx>
        <w:trPr>
          <w:trHeight w:val="285"/>
        </w:trPr>
        <w:tc>
          <w:tcPr>
            <w:tcW w:w="9113" w:type="dxa"/>
            <w:gridSpan w:val="3"/>
            <w:tcBorders>
              <w:top w:val="single" w:sz="4" w:space="0" w:color="auto"/>
              <w:left w:val="single" w:sz="4" w:space="0" w:color="auto"/>
              <w:bottom w:val="single" w:sz="4" w:space="0" w:color="auto"/>
              <w:right w:val="single" w:sz="4" w:space="0" w:color="auto"/>
            </w:tcBorders>
            <w:shd w:val="clear" w:color="auto" w:fill="auto"/>
          </w:tcPr>
          <w:p w:rsidR="004D2B34" w:rsidRPr="005A2D39" w:rsidP="004D2B34" w14:paraId="7ABFDCBB" w14:textId="0CB90C03">
            <w:pPr>
              <w:pStyle w:val="NoSpacing"/>
              <w:rPr>
                <w:rFonts w:ascii="Calibri" w:hAnsi="Calibri"/>
                <w:b/>
                <w:bCs/>
                <w:sz w:val="18"/>
                <w:szCs w:val="18"/>
              </w:rPr>
            </w:pPr>
            <w:r w:rsidRPr="005A2D39">
              <w:rPr>
                <w:b/>
                <w:bCs/>
                <w:sz w:val="18"/>
                <w:szCs w:val="18"/>
              </w:rPr>
              <w:t>Role Description:</w:t>
            </w:r>
          </w:p>
          <w:p w:rsidR="007F16DB" w:rsidP="007F16DB" w14:paraId="1FE916DB" w14:textId="603C0CB1">
            <w:pPr>
              <w:rPr>
                <w:rFonts w:ascii="Calibri" w:hAnsi="Calibri"/>
                <w:sz w:val="18"/>
                <w:szCs w:val="18"/>
              </w:rPr>
            </w:pPr>
            <w:r w:rsidRPr="00B51AB1">
              <w:rPr>
                <w:rFonts w:ascii="Calibri" w:hAnsi="Calibri"/>
                <w:sz w:val="18"/>
                <w:szCs w:val="18"/>
              </w:rPr>
              <w:t>Responsible for testing the applications on Business Intelligence systems.</w:t>
            </w:r>
          </w:p>
          <w:p w:rsidR="007F16DB" w:rsidRPr="004D1787" w:rsidP="007F16DB" w14:paraId="4C1E92EB" w14:textId="77777777">
            <w:pPr>
              <w:pStyle w:val="NoSpacing"/>
              <w:numPr>
                <w:ilvl w:val="0"/>
                <w:numId w:val="30"/>
              </w:numPr>
              <w:rPr>
                <w:rFonts w:ascii="Calibri" w:hAnsi="Calibri"/>
                <w:sz w:val="18"/>
                <w:szCs w:val="18"/>
              </w:rPr>
            </w:pPr>
            <w:r w:rsidRPr="004D1787">
              <w:rPr>
                <w:sz w:val="18"/>
                <w:szCs w:val="18"/>
              </w:rPr>
              <w:t>Develop software as per the client requirement.</w:t>
            </w:r>
          </w:p>
          <w:p w:rsidR="007F16DB" w:rsidRPr="004D1787" w:rsidP="007F16DB" w14:paraId="4BF72686" w14:textId="77777777">
            <w:pPr>
              <w:pStyle w:val="NoSpacing"/>
              <w:numPr>
                <w:ilvl w:val="0"/>
                <w:numId w:val="30"/>
              </w:numPr>
              <w:rPr>
                <w:sz w:val="18"/>
                <w:szCs w:val="18"/>
              </w:rPr>
            </w:pPr>
            <w:r w:rsidRPr="004D1787">
              <w:rPr>
                <w:sz w:val="18"/>
                <w:szCs w:val="18"/>
              </w:rPr>
              <w:t>Perform the tasks of testing, evaluating and functional testing and exploratory testing on new or upgraded     features of software.</w:t>
            </w:r>
          </w:p>
          <w:p w:rsidR="007F16DB" w:rsidRPr="004D1787" w:rsidP="007F16DB" w14:paraId="638DC4C2" w14:textId="77777777">
            <w:pPr>
              <w:pStyle w:val="NoSpacing"/>
              <w:numPr>
                <w:ilvl w:val="0"/>
                <w:numId w:val="30"/>
              </w:numPr>
              <w:rPr>
                <w:sz w:val="18"/>
                <w:szCs w:val="18"/>
              </w:rPr>
            </w:pPr>
            <w:r w:rsidRPr="004D1787">
              <w:rPr>
                <w:sz w:val="18"/>
                <w:szCs w:val="18"/>
              </w:rPr>
              <w:t>Handle the tasks of directing, organizing as well as in the implementation of BI software tools and systems.</w:t>
            </w:r>
          </w:p>
          <w:p w:rsidR="007F16DB" w:rsidRPr="004D1787" w:rsidP="007F16DB" w14:paraId="50C23DC3" w14:textId="77777777">
            <w:pPr>
              <w:pStyle w:val="NoSpacing"/>
              <w:numPr>
                <w:ilvl w:val="0"/>
                <w:numId w:val="30"/>
              </w:numPr>
              <w:rPr>
                <w:sz w:val="18"/>
                <w:szCs w:val="18"/>
              </w:rPr>
            </w:pPr>
            <w:r w:rsidRPr="004D1787">
              <w:rPr>
                <w:sz w:val="18"/>
                <w:szCs w:val="18"/>
              </w:rPr>
              <w:t>Participate walk-through meeting; design Test Plan, Test case &amp; Test data preparation.</w:t>
            </w:r>
          </w:p>
          <w:p w:rsidR="007F16DB" w:rsidRPr="004D1787" w:rsidP="007F16DB" w14:paraId="46C84246" w14:textId="77777777">
            <w:pPr>
              <w:pStyle w:val="NoSpacing"/>
              <w:numPr>
                <w:ilvl w:val="0"/>
                <w:numId w:val="30"/>
              </w:numPr>
              <w:rPr>
                <w:sz w:val="18"/>
                <w:szCs w:val="18"/>
              </w:rPr>
            </w:pPr>
            <w:r w:rsidRPr="004D1787">
              <w:rPr>
                <w:sz w:val="18"/>
                <w:szCs w:val="18"/>
              </w:rPr>
              <w:t>Executing Test Cases, done exploratory testing.</w:t>
            </w:r>
          </w:p>
          <w:p w:rsidR="007F16DB" w:rsidRPr="004D1787" w:rsidP="007F16DB" w14:paraId="0BA34881" w14:textId="77777777">
            <w:pPr>
              <w:pStyle w:val="NoSpacing"/>
              <w:numPr>
                <w:ilvl w:val="0"/>
                <w:numId w:val="30"/>
              </w:numPr>
              <w:rPr>
                <w:sz w:val="18"/>
                <w:szCs w:val="18"/>
              </w:rPr>
            </w:pPr>
            <w:r w:rsidRPr="004D1787">
              <w:rPr>
                <w:sz w:val="18"/>
                <w:szCs w:val="18"/>
              </w:rPr>
              <w:t>Performing Functional Testing, Regression Testing, Database testing, Report accuracy, Compatibility Testing.</w:t>
            </w:r>
          </w:p>
          <w:p w:rsidR="007F16DB" w:rsidRPr="00AB0EF6" w:rsidP="007F16DB" w14:paraId="122144DF" w14:textId="77777777">
            <w:pPr>
              <w:pStyle w:val="NoSpacing"/>
              <w:numPr>
                <w:ilvl w:val="0"/>
                <w:numId w:val="30"/>
              </w:numPr>
              <w:rPr>
                <w:rFonts w:ascii="Calibri" w:hAnsi="Calibri"/>
                <w:sz w:val="18"/>
                <w:szCs w:val="18"/>
              </w:rPr>
            </w:pPr>
            <w:r w:rsidRPr="00AB0EF6">
              <w:rPr>
                <w:sz w:val="18"/>
                <w:szCs w:val="18"/>
              </w:rPr>
              <w:t>Defects logging test report preparation.</w:t>
            </w:r>
          </w:p>
          <w:p w:rsidR="007F16DB" w:rsidRPr="00AB0EF6" w:rsidP="007F16DB" w14:paraId="215BE7D8" w14:textId="77777777">
            <w:pPr>
              <w:pStyle w:val="NoSpacing"/>
              <w:ind w:left="720"/>
              <w:rPr>
                <w:rFonts w:ascii="Calibri" w:hAnsi="Calibri"/>
                <w:sz w:val="18"/>
                <w:szCs w:val="18"/>
              </w:rPr>
            </w:pPr>
          </w:p>
          <w:p w:rsidR="007F16DB" w:rsidRPr="004D1787" w:rsidP="007F16DB" w14:paraId="5DDA1239" w14:textId="77777777">
            <w:pPr>
              <w:pStyle w:val="NoSpacing"/>
              <w:rPr>
                <w:sz w:val="18"/>
                <w:szCs w:val="18"/>
              </w:rPr>
            </w:pPr>
            <w:r w:rsidRPr="004D1787">
              <w:rPr>
                <w:sz w:val="18"/>
                <w:szCs w:val="18"/>
              </w:rPr>
              <w:t xml:space="preserve">Roles &amp; Responsibility: Intelliminer9.3—Developer </w:t>
            </w:r>
          </w:p>
          <w:p w:rsidR="007F16DB" w:rsidRPr="004D1787" w:rsidP="007F16DB" w14:paraId="11F9FCDC" w14:textId="77777777">
            <w:pPr>
              <w:pStyle w:val="NoSpacing"/>
              <w:rPr>
                <w:sz w:val="18"/>
                <w:szCs w:val="18"/>
              </w:rPr>
            </w:pPr>
            <w:r w:rsidRPr="004D1787">
              <w:rPr>
                <w:sz w:val="18"/>
                <w:szCs w:val="18"/>
              </w:rPr>
              <w:t>Intelliminer9.4—Sr. Developer &amp; Tester</w:t>
            </w:r>
          </w:p>
          <w:p w:rsidR="007F16DB" w:rsidRPr="00520E9C" w:rsidP="007F16DB" w14:paraId="3E6649D5" w14:textId="77777777">
            <w:pPr>
              <w:pStyle w:val="NoSpacing"/>
            </w:pPr>
            <w:r w:rsidRPr="004D1787">
              <w:rPr>
                <w:sz w:val="18"/>
                <w:szCs w:val="18"/>
              </w:rPr>
              <w:t>Intelliminer10.1-- QA Module Lead</w:t>
            </w:r>
          </w:p>
        </w:tc>
      </w:tr>
      <w:tr w14:paraId="4063679D" w14:textId="77777777" w:rsidTr="00E62D1C">
        <w:tblPrEx>
          <w:tblW w:w="9113" w:type="dxa"/>
          <w:tblLayout w:type="fixed"/>
          <w:tblLook w:val="0000"/>
        </w:tblPrEx>
        <w:trPr>
          <w:trHeight w:val="276"/>
        </w:trPr>
        <w:tc>
          <w:tcPr>
            <w:tcW w:w="2419" w:type="dxa"/>
            <w:tcBorders>
              <w:top w:val="nil"/>
              <w:left w:val="nil"/>
              <w:bottom w:val="nil"/>
              <w:right w:val="nil"/>
            </w:tcBorders>
            <w:shd w:val="clear" w:color="auto" w:fill="auto"/>
          </w:tcPr>
          <w:p w:rsidR="007F16DB" w:rsidP="007F16DB" w14:paraId="713996AC" w14:textId="77777777">
            <w:pPr>
              <w:rPr>
                <w:rFonts w:ascii="Calibri" w:hAnsi="Calibri"/>
                <w:sz w:val="18"/>
                <w:szCs w:val="18"/>
              </w:rPr>
            </w:pPr>
          </w:p>
          <w:p w:rsidR="004D2B34" w:rsidRPr="009F506D" w:rsidP="007F16DB" w14:paraId="15C01B11" w14:textId="5FEF0FAF">
            <w:pPr>
              <w:rPr>
                <w:rFonts w:ascii="Calibri" w:hAnsi="Calibri"/>
                <w:sz w:val="18"/>
                <w:szCs w:val="18"/>
              </w:rPr>
            </w:pPr>
          </w:p>
        </w:tc>
        <w:tc>
          <w:tcPr>
            <w:tcW w:w="6694" w:type="dxa"/>
            <w:gridSpan w:val="2"/>
            <w:tcBorders>
              <w:top w:val="nil"/>
              <w:left w:val="nil"/>
              <w:bottom w:val="nil"/>
              <w:right w:val="nil"/>
            </w:tcBorders>
            <w:shd w:val="clear" w:color="auto" w:fill="auto"/>
          </w:tcPr>
          <w:p w:rsidR="007F16DB" w:rsidRPr="009F506D" w:rsidP="007F16DB" w14:paraId="05DB128D" w14:textId="77777777">
            <w:pPr>
              <w:rPr>
                <w:rFonts w:ascii="Calibri" w:hAnsi="Calibri"/>
                <w:sz w:val="18"/>
                <w:szCs w:val="18"/>
              </w:rPr>
            </w:pPr>
          </w:p>
        </w:tc>
      </w:tr>
      <w:tr w14:paraId="2A0C4768" w14:textId="77777777" w:rsidTr="00E62D1C">
        <w:tblPrEx>
          <w:tblW w:w="9113" w:type="dxa"/>
          <w:tblLayout w:type="fixed"/>
          <w:tblLook w:val="0000"/>
        </w:tblPrEx>
        <w:trPr>
          <w:trHeight w:val="215"/>
        </w:trPr>
        <w:tc>
          <w:tcPr>
            <w:tcW w:w="9088" w:type="dxa"/>
            <w:gridSpan w:val="3"/>
            <w:tcBorders>
              <w:top w:val="single" w:sz="4" w:space="0" w:color="auto"/>
              <w:left w:val="single" w:sz="4" w:space="0" w:color="auto"/>
              <w:bottom w:val="single" w:sz="4" w:space="0" w:color="auto"/>
              <w:right w:val="single" w:sz="4" w:space="0" w:color="auto"/>
            </w:tcBorders>
            <w:shd w:val="clear" w:color="auto" w:fill="BFBFBF"/>
          </w:tcPr>
          <w:p w:rsidR="007F16DB" w:rsidRPr="009F506D" w:rsidP="007F16DB" w14:paraId="408ADB4F" w14:textId="77777777">
            <w:pPr>
              <w:pStyle w:val="Heading3"/>
              <w:snapToGrid w:val="0"/>
              <w:rPr>
                <w:rFonts w:ascii="Calibri" w:hAnsi="Calibri" w:cs="Arial"/>
                <w:b/>
                <w:bCs/>
                <w:sz w:val="22"/>
                <w:szCs w:val="22"/>
                <w:lang w:val="en-GB"/>
              </w:rPr>
            </w:pPr>
            <w:r w:rsidRPr="00C035A9">
              <w:rPr>
                <w:rFonts w:ascii="Calibri" w:hAnsi="Calibri" w:cs="Tahoma"/>
                <w:b/>
                <w:smallCaps/>
                <w:color w:val="auto"/>
                <w:sz w:val="22"/>
                <w:szCs w:val="22"/>
                <w14:shadow w14:blurRad="50800" w14:dist="38100" w14:dir="2700000" w14:sx="100000" w14:sy="100000" w14:kx="0" w14:ky="0" w14:algn="tl">
                  <w14:srgbClr w14:val="000000">
                    <w14:alpha w14:val="60000"/>
                  </w14:srgbClr>
                </w14:shadow>
              </w:rPr>
              <w:t>Education</w:t>
            </w:r>
          </w:p>
        </w:tc>
      </w:tr>
      <w:tr w14:paraId="401D0A1B" w14:textId="77777777" w:rsidTr="00E62D1C">
        <w:tblPrEx>
          <w:tblW w:w="9113" w:type="dxa"/>
          <w:tblLayout w:type="fixed"/>
          <w:tblLook w:val="0000"/>
        </w:tblPrEx>
        <w:trPr>
          <w:trHeight w:val="479"/>
        </w:trPr>
        <w:tc>
          <w:tcPr>
            <w:tcW w:w="9088" w:type="dxa"/>
            <w:gridSpan w:val="3"/>
            <w:tcBorders>
              <w:top w:val="single" w:sz="4" w:space="0" w:color="auto"/>
              <w:left w:val="nil"/>
              <w:bottom w:val="nil"/>
              <w:right w:val="nil"/>
            </w:tcBorders>
            <w:shd w:val="clear" w:color="auto" w:fill="auto"/>
          </w:tcPr>
          <w:p w:rsidR="007F16DB" w:rsidRPr="006F432A" w:rsidP="007F16DB" w14:paraId="341C353A" w14:textId="77777777">
            <w:pPr>
              <w:pStyle w:val="Normal10ptVardana"/>
              <w:numPr>
                <w:ilvl w:val="0"/>
                <w:numId w:val="27"/>
              </w:numPr>
              <w:rPr>
                <w:rFonts w:ascii="Calibri" w:hAnsi="Calibri"/>
                <w:sz w:val="18"/>
                <w:szCs w:val="18"/>
              </w:rPr>
            </w:pPr>
            <w:r w:rsidRPr="006F432A">
              <w:rPr>
                <w:rFonts w:ascii="Calibri" w:eastAsia="Arial Unicode MS" w:hAnsi="Calibri"/>
                <w:sz w:val="18"/>
                <w:szCs w:val="18"/>
              </w:rPr>
              <w:t>MSC-IT from Sikkim Manipal University.</w:t>
            </w:r>
          </w:p>
          <w:p w:rsidR="007F16DB" w:rsidRPr="009F506D" w:rsidP="007F16DB" w14:paraId="3932C0BF" w14:textId="77777777">
            <w:pPr>
              <w:pStyle w:val="Normal10ptVardana"/>
              <w:numPr>
                <w:ilvl w:val="0"/>
                <w:numId w:val="27"/>
              </w:numPr>
              <w:rPr>
                <w:rFonts w:ascii="Calibri" w:hAnsi="Calibri"/>
                <w:sz w:val="18"/>
                <w:szCs w:val="18"/>
              </w:rPr>
            </w:pPr>
            <w:r w:rsidRPr="009F506D">
              <w:rPr>
                <w:rFonts w:ascii="Calibri" w:hAnsi="Calibri"/>
                <w:sz w:val="18"/>
                <w:szCs w:val="18"/>
              </w:rPr>
              <w:t>BCS (ISEB) and ISTQB Foundation Level Certified tester.</w:t>
            </w:r>
          </w:p>
          <w:p w:rsidR="007F16DB" w:rsidRPr="009F506D" w:rsidP="007F16DB" w14:paraId="6B192E95" w14:textId="77777777">
            <w:pPr>
              <w:pStyle w:val="Normal9pt"/>
              <w:numPr>
                <w:ilvl w:val="0"/>
                <w:numId w:val="27"/>
              </w:numPr>
              <w:rPr>
                <w:rFonts w:ascii="Calibri" w:hAnsi="Calibri"/>
                <w:b w:val="0"/>
                <w:sz w:val="18"/>
                <w:szCs w:val="18"/>
              </w:rPr>
            </w:pPr>
            <w:r w:rsidRPr="009F506D">
              <w:rPr>
                <w:rFonts w:ascii="Calibri" w:hAnsi="Calibri"/>
                <w:sz w:val="18"/>
                <w:szCs w:val="18"/>
              </w:rPr>
              <w:t>CSTM (Certified Software Test Manager) from STQC (Under the Department of Information Technology, Government of India)</w:t>
            </w:r>
          </w:p>
        </w:tc>
      </w:tr>
      <w:tr w14:paraId="30DA2CF1" w14:textId="77777777" w:rsidTr="00E62D1C">
        <w:tblPrEx>
          <w:tblW w:w="9113" w:type="dxa"/>
          <w:tblLayout w:type="fixed"/>
          <w:tblLook w:val="0000"/>
        </w:tblPrEx>
        <w:trPr>
          <w:trHeight w:val="258"/>
        </w:trPr>
        <w:tc>
          <w:tcPr>
            <w:tcW w:w="9088" w:type="dxa"/>
            <w:gridSpan w:val="3"/>
            <w:tcBorders>
              <w:top w:val="nil"/>
              <w:left w:val="nil"/>
              <w:bottom w:val="nil"/>
              <w:right w:val="nil"/>
            </w:tcBorders>
            <w:shd w:val="clear" w:color="auto" w:fill="auto"/>
          </w:tcPr>
          <w:p w:rsidR="007F16DB" w:rsidRPr="009F506D" w:rsidP="007F16DB" w14:paraId="351990F1" w14:textId="77777777">
            <w:pPr>
              <w:pStyle w:val="Normal9pt"/>
              <w:numPr>
                <w:ilvl w:val="0"/>
                <w:numId w:val="27"/>
              </w:numPr>
              <w:rPr>
                <w:rFonts w:ascii="Calibri" w:eastAsia="Arial Unicode MS" w:hAnsi="Calibri"/>
                <w:b w:val="0"/>
                <w:sz w:val="18"/>
                <w:szCs w:val="18"/>
              </w:rPr>
            </w:pPr>
            <w:r w:rsidRPr="009F506D">
              <w:rPr>
                <w:rFonts w:ascii="Calibri" w:eastAsia="Arial Unicode MS" w:hAnsi="Calibri"/>
                <w:b w:val="0"/>
                <w:sz w:val="18"/>
                <w:szCs w:val="18"/>
              </w:rPr>
              <w:t>IBM Certification course in Java Application Development and Web Application Development.</w:t>
            </w:r>
          </w:p>
        </w:tc>
      </w:tr>
      <w:tr w14:paraId="006F6AFD" w14:textId="77777777" w:rsidTr="00E62D1C">
        <w:tblPrEx>
          <w:tblW w:w="9113" w:type="dxa"/>
          <w:tblLayout w:type="fixed"/>
          <w:tblLook w:val="0000"/>
        </w:tblPrEx>
        <w:trPr>
          <w:trHeight w:val="198"/>
        </w:trPr>
        <w:tc>
          <w:tcPr>
            <w:tcW w:w="9088" w:type="dxa"/>
            <w:gridSpan w:val="3"/>
            <w:tcBorders>
              <w:top w:val="nil"/>
              <w:left w:val="nil"/>
              <w:bottom w:val="nil"/>
              <w:right w:val="nil"/>
            </w:tcBorders>
            <w:shd w:val="clear" w:color="auto" w:fill="auto"/>
          </w:tcPr>
          <w:p w:rsidR="007F16DB" w:rsidRPr="009F506D" w:rsidP="007F16DB" w14:paraId="3CFAE6A7" w14:textId="77777777">
            <w:pPr>
              <w:pStyle w:val="Normal9pt"/>
              <w:numPr>
                <w:ilvl w:val="0"/>
                <w:numId w:val="27"/>
              </w:numPr>
              <w:rPr>
                <w:rFonts w:ascii="Calibri" w:hAnsi="Calibri"/>
                <w:b w:val="0"/>
                <w:sz w:val="18"/>
                <w:szCs w:val="18"/>
              </w:rPr>
            </w:pPr>
            <w:r>
              <w:rPr>
                <w:rFonts w:ascii="Calibri" w:eastAsia="Arial Unicode MS" w:hAnsi="Calibri"/>
                <w:b w:val="0"/>
                <w:sz w:val="18"/>
                <w:szCs w:val="18"/>
              </w:rPr>
              <w:t xml:space="preserve">Bachelor degree in </w:t>
            </w:r>
            <w:r>
              <w:rPr>
                <w:rFonts w:ascii="Calibri" w:eastAsia="Arial Unicode MS" w:hAnsi="Calibri"/>
                <w:b w:val="0"/>
                <w:sz w:val="18"/>
                <w:szCs w:val="18"/>
              </w:rPr>
              <w:t>Science</w:t>
            </w:r>
            <w:r>
              <w:rPr>
                <w:rFonts w:ascii="Calibri" w:eastAsia="Arial Unicode MS" w:hAnsi="Calibri"/>
                <w:b w:val="0"/>
                <w:sz w:val="18"/>
                <w:szCs w:val="18"/>
              </w:rPr>
              <w:t>.</w:t>
            </w:r>
          </w:p>
        </w:tc>
      </w:tr>
    </w:tbl>
    <w:p w:rsidR="007B13D9" w:rsidRPr="009F506D" w:rsidP="007B13D9" w14:paraId="4D6828FA" w14:textId="77777777">
      <w:pPr>
        <w:rPr>
          <w:rFonts w:ascii="Calibri" w:hAnsi="Calibri"/>
          <w:sz w:val="18"/>
          <w:szCs w:val="18"/>
        </w:rPr>
      </w:pPr>
      <w:r w:rsidRPr="009F506D">
        <w:rPr>
          <w:rFonts w:ascii="Calibri" w:hAnsi="Calibri"/>
          <w:sz w:val="18"/>
          <w:szCs w:val="18"/>
        </w:rPr>
        <w:t xml:space="preserve">            </w:t>
      </w:r>
    </w:p>
    <w:tbl>
      <w:tblPr>
        <w:tblW w:w="8978" w:type="dxa"/>
        <w:tblInd w:w="-25" w:type="dxa"/>
        <w:tblLayout w:type="fixed"/>
        <w:tblLook w:val="0000"/>
      </w:tblPr>
      <w:tblGrid>
        <w:gridCol w:w="2383"/>
        <w:gridCol w:w="6595"/>
      </w:tblGrid>
      <w:tr w14:paraId="78D34612" w14:textId="77777777" w:rsidTr="00E62D1C">
        <w:tblPrEx>
          <w:tblW w:w="8978" w:type="dxa"/>
          <w:tblInd w:w="-25" w:type="dxa"/>
          <w:tblLayout w:type="fixed"/>
          <w:tblLook w:val="0000"/>
        </w:tblPrEx>
        <w:trPr>
          <w:trHeight w:val="272"/>
        </w:trPr>
        <w:tc>
          <w:tcPr>
            <w:tcW w:w="8978" w:type="dxa"/>
            <w:gridSpan w:val="2"/>
            <w:tcBorders>
              <w:top w:val="single" w:sz="4" w:space="0" w:color="000000"/>
              <w:left w:val="single" w:sz="4" w:space="0" w:color="000000"/>
              <w:bottom w:val="single" w:sz="4" w:space="0" w:color="000000"/>
              <w:right w:val="single" w:sz="4" w:space="0" w:color="000000"/>
            </w:tcBorders>
            <w:shd w:val="clear" w:color="auto" w:fill="C0C0C0"/>
          </w:tcPr>
          <w:p w:rsidR="007B13D9" w:rsidRPr="009F506D" w:rsidP="00E62D1C" w14:paraId="2FF8DA16" w14:textId="77777777">
            <w:pPr>
              <w:snapToGrid w:val="0"/>
              <w:rPr>
                <w:rFonts w:ascii="Calibri" w:hAnsi="Calibri"/>
                <w:b/>
              </w:rPr>
            </w:pPr>
            <w:r w:rsidRPr="007B13D9">
              <w:rPr>
                <w:rFonts w:ascii="Calibri" w:hAnsi="Calibri" w:cs="Tahoma"/>
                <w:b/>
                <w:smallCaps/>
                <w14:shadow w14:blurRad="50800" w14:dist="38100" w14:dir="2700000" w14:sx="100000" w14:sy="100000" w14:kx="0" w14:ky="0" w14:algn="tl">
                  <w14:srgbClr w14:val="000000">
                    <w14:alpha w14:val="60000"/>
                  </w14:srgbClr>
                </w14:shadow>
              </w:rPr>
              <w:t>Personal Details</w:t>
            </w:r>
          </w:p>
        </w:tc>
      </w:tr>
      <w:tr w14:paraId="21D7FA94" w14:textId="77777777" w:rsidTr="00E62D1C">
        <w:tblPrEx>
          <w:tblW w:w="8978" w:type="dxa"/>
          <w:tblInd w:w="-25" w:type="dxa"/>
          <w:tblLayout w:type="fixed"/>
          <w:tblLook w:val="0000"/>
        </w:tblPrEx>
        <w:trPr>
          <w:trHeight w:val="272"/>
        </w:trPr>
        <w:tc>
          <w:tcPr>
            <w:tcW w:w="2383" w:type="dxa"/>
            <w:shd w:val="clear" w:color="auto" w:fill="auto"/>
          </w:tcPr>
          <w:p w:rsidR="007B13D9" w:rsidRPr="007B13D9" w:rsidP="00E62D1C" w14:paraId="5C3416B3" w14:textId="77777777">
            <w:pPr>
              <w:snapToGrid w:val="0"/>
              <w:rPr>
                <w:rFonts w:ascii="Calibri" w:hAnsi="Calibri" w:cs="Tahoma"/>
                <w:smallCaps/>
                <w:sz w:val="18"/>
                <w:szCs w:val="18"/>
                <w14:shadow w14:blurRad="50800" w14:dist="38100" w14:dir="2700000" w14:sx="100000" w14:sy="100000" w14:kx="0" w14:ky="0" w14:algn="tl">
                  <w14:srgbClr w14:val="000000">
                    <w14:alpha w14:val="60000"/>
                  </w14:srgbClr>
                </w14:shadow>
              </w:rPr>
            </w:pPr>
            <w:r w:rsidRPr="007B13D9">
              <w:rPr>
                <w:rFonts w:ascii="Calibri" w:hAnsi="Calibri" w:cs="Tahoma"/>
                <w:smallCaps/>
                <w:sz w:val="18"/>
                <w:szCs w:val="18"/>
                <w14:shadow w14:blurRad="50800" w14:dist="38100" w14:dir="2700000" w14:sx="100000" w14:sy="100000" w14:kx="0" w14:ky="0" w14:algn="tl">
                  <w14:srgbClr w14:val="000000">
                    <w14:alpha w14:val="60000"/>
                  </w14:srgbClr>
                </w14:shadow>
              </w:rPr>
              <w:t>Name:</w:t>
            </w:r>
          </w:p>
        </w:tc>
        <w:tc>
          <w:tcPr>
            <w:tcW w:w="6595" w:type="dxa"/>
            <w:shd w:val="clear" w:color="auto" w:fill="auto"/>
            <w:vAlign w:val="center"/>
          </w:tcPr>
          <w:p w:rsidR="007B13D9" w:rsidRPr="009F506D" w:rsidP="00E62D1C" w14:paraId="5557BC19" w14:textId="77777777">
            <w:pPr>
              <w:rPr>
                <w:rFonts w:ascii="Calibri" w:hAnsi="Calibri"/>
                <w:sz w:val="18"/>
                <w:szCs w:val="18"/>
              </w:rPr>
            </w:pPr>
            <w:r w:rsidRPr="009F506D">
              <w:rPr>
                <w:rFonts w:ascii="Calibri" w:hAnsi="Calibri"/>
                <w:sz w:val="18"/>
                <w:szCs w:val="18"/>
              </w:rPr>
              <w:t>ABHIJEET GHOSH</w:t>
            </w:r>
          </w:p>
        </w:tc>
      </w:tr>
      <w:tr w14:paraId="21E79EF6" w14:textId="77777777" w:rsidTr="00E62D1C">
        <w:tblPrEx>
          <w:tblW w:w="8978" w:type="dxa"/>
          <w:tblInd w:w="-25" w:type="dxa"/>
          <w:tblLayout w:type="fixed"/>
          <w:tblLook w:val="0000"/>
        </w:tblPrEx>
        <w:trPr>
          <w:trHeight w:val="272"/>
        </w:trPr>
        <w:tc>
          <w:tcPr>
            <w:tcW w:w="2383" w:type="dxa"/>
            <w:shd w:val="clear" w:color="auto" w:fill="auto"/>
          </w:tcPr>
          <w:p w:rsidR="007B13D9" w:rsidRPr="007B13D9" w:rsidP="00E62D1C" w14:paraId="75B4BE07" w14:textId="77777777">
            <w:pPr>
              <w:snapToGrid w:val="0"/>
              <w:rPr>
                <w:rFonts w:ascii="Calibri" w:hAnsi="Calibri" w:cs="Tahoma"/>
                <w:smallCaps/>
                <w:sz w:val="18"/>
                <w:szCs w:val="18"/>
                <w14:shadow w14:blurRad="50800" w14:dist="38100" w14:dir="2700000" w14:sx="100000" w14:sy="100000" w14:kx="0" w14:ky="0" w14:algn="tl">
                  <w14:srgbClr w14:val="000000">
                    <w14:alpha w14:val="60000"/>
                  </w14:srgbClr>
                </w14:shadow>
              </w:rPr>
            </w:pPr>
            <w:r w:rsidRPr="007B13D9">
              <w:rPr>
                <w:rFonts w:ascii="Calibri" w:hAnsi="Calibri" w:cs="Tahoma"/>
                <w:smallCaps/>
                <w:sz w:val="18"/>
                <w:szCs w:val="18"/>
                <w14:shadow w14:blurRad="50800" w14:dist="38100" w14:dir="2700000" w14:sx="100000" w14:sy="100000" w14:kx="0" w14:ky="0" w14:algn="tl">
                  <w14:srgbClr w14:val="000000">
                    <w14:alpha w14:val="60000"/>
                  </w14:srgbClr>
                </w14:shadow>
              </w:rPr>
              <w:t>Address:</w:t>
            </w:r>
          </w:p>
        </w:tc>
        <w:tc>
          <w:tcPr>
            <w:tcW w:w="6595" w:type="dxa"/>
            <w:shd w:val="clear" w:color="auto" w:fill="auto"/>
            <w:vAlign w:val="center"/>
          </w:tcPr>
          <w:p w:rsidR="007B13D9" w:rsidRPr="009F506D" w:rsidP="00E62D1C" w14:paraId="31EB1093" w14:textId="530D364A">
            <w:pPr>
              <w:rPr>
                <w:rFonts w:ascii="Calibri" w:hAnsi="Calibri"/>
                <w:sz w:val="18"/>
                <w:szCs w:val="18"/>
              </w:rPr>
            </w:pPr>
            <w:r>
              <w:rPr>
                <w:rFonts w:ascii="Calibri" w:hAnsi="Calibri"/>
                <w:sz w:val="18"/>
                <w:szCs w:val="18"/>
              </w:rPr>
              <w:t xml:space="preserve">34, Charu Roy Lane, </w:t>
            </w:r>
            <w:r>
              <w:rPr>
                <w:rFonts w:ascii="Calibri" w:hAnsi="Calibri"/>
                <w:sz w:val="18"/>
                <w:szCs w:val="18"/>
              </w:rPr>
              <w:t>Bagbazar</w:t>
            </w:r>
            <w:r>
              <w:rPr>
                <w:rFonts w:ascii="Calibri" w:hAnsi="Calibri"/>
                <w:sz w:val="18"/>
                <w:szCs w:val="18"/>
              </w:rPr>
              <w:t xml:space="preserve">, </w:t>
            </w:r>
            <w:r>
              <w:rPr>
                <w:rFonts w:ascii="Calibri" w:hAnsi="Calibri"/>
                <w:sz w:val="18"/>
                <w:szCs w:val="18"/>
              </w:rPr>
              <w:t>Chandannagore</w:t>
            </w:r>
            <w:r>
              <w:rPr>
                <w:rFonts w:ascii="Calibri" w:hAnsi="Calibri"/>
                <w:sz w:val="18"/>
                <w:szCs w:val="18"/>
              </w:rPr>
              <w:t>, Hooghly, Pin-712136</w:t>
            </w:r>
          </w:p>
        </w:tc>
      </w:tr>
      <w:tr w14:paraId="5B89B056" w14:textId="77777777" w:rsidTr="00E62D1C">
        <w:tblPrEx>
          <w:tblW w:w="8978" w:type="dxa"/>
          <w:tblInd w:w="-25" w:type="dxa"/>
          <w:tblLayout w:type="fixed"/>
          <w:tblLook w:val="0000"/>
        </w:tblPrEx>
        <w:trPr>
          <w:trHeight w:val="272"/>
        </w:trPr>
        <w:tc>
          <w:tcPr>
            <w:tcW w:w="2383" w:type="dxa"/>
            <w:shd w:val="clear" w:color="auto" w:fill="auto"/>
          </w:tcPr>
          <w:p w:rsidR="007B13D9" w:rsidRPr="007B13D9" w:rsidP="00E62D1C" w14:paraId="4DCA08C0" w14:textId="77777777">
            <w:pPr>
              <w:snapToGrid w:val="0"/>
              <w:rPr>
                <w:rFonts w:ascii="Calibri" w:hAnsi="Calibri" w:cs="Tahoma"/>
                <w:smallCaps/>
                <w:sz w:val="18"/>
                <w:szCs w:val="18"/>
                <w14:shadow w14:blurRad="50800" w14:dist="38100" w14:dir="2700000" w14:sx="100000" w14:sy="100000" w14:kx="0" w14:ky="0" w14:algn="tl">
                  <w14:srgbClr w14:val="000000">
                    <w14:alpha w14:val="60000"/>
                  </w14:srgbClr>
                </w14:shadow>
              </w:rPr>
            </w:pPr>
            <w:r w:rsidRPr="007B13D9">
              <w:rPr>
                <w:rFonts w:ascii="Calibri" w:hAnsi="Calibri" w:cs="Tahoma"/>
                <w:smallCaps/>
                <w:sz w:val="18"/>
                <w:szCs w:val="18"/>
                <w14:shadow w14:blurRad="50800" w14:dist="38100" w14:dir="2700000" w14:sx="100000" w14:sy="100000" w14:kx="0" w14:ky="0" w14:algn="tl">
                  <w14:srgbClr w14:val="000000">
                    <w14:alpha w14:val="60000"/>
                  </w14:srgbClr>
                </w14:shadow>
              </w:rPr>
              <w:t>Email:</w:t>
            </w:r>
          </w:p>
        </w:tc>
        <w:tc>
          <w:tcPr>
            <w:tcW w:w="6595" w:type="dxa"/>
            <w:shd w:val="clear" w:color="auto" w:fill="auto"/>
          </w:tcPr>
          <w:p w:rsidR="007B13D9" w:rsidRPr="009F506D" w:rsidP="00E62D1C" w14:paraId="5ABE8F3B" w14:textId="77777777">
            <w:pPr>
              <w:rPr>
                <w:rFonts w:ascii="Calibri" w:hAnsi="Calibri"/>
                <w:sz w:val="18"/>
                <w:szCs w:val="18"/>
              </w:rPr>
            </w:pPr>
            <w:r w:rsidRPr="009F506D">
              <w:rPr>
                <w:rFonts w:ascii="Calibri" w:hAnsi="Calibri"/>
                <w:sz w:val="18"/>
                <w:szCs w:val="18"/>
              </w:rPr>
              <w:t>getabhi@gmail.com</w:t>
            </w:r>
          </w:p>
        </w:tc>
      </w:tr>
      <w:tr w14:paraId="68E4919C" w14:textId="77777777" w:rsidTr="00E62D1C">
        <w:tblPrEx>
          <w:tblW w:w="8978" w:type="dxa"/>
          <w:tblInd w:w="-25" w:type="dxa"/>
          <w:tblLayout w:type="fixed"/>
          <w:tblLook w:val="0000"/>
        </w:tblPrEx>
        <w:trPr>
          <w:trHeight w:val="272"/>
        </w:trPr>
        <w:tc>
          <w:tcPr>
            <w:tcW w:w="2383" w:type="dxa"/>
            <w:shd w:val="clear" w:color="auto" w:fill="auto"/>
          </w:tcPr>
          <w:p w:rsidR="007B13D9" w:rsidRPr="007B13D9" w:rsidP="00E62D1C" w14:paraId="4C3EAE48" w14:textId="77777777">
            <w:pPr>
              <w:snapToGrid w:val="0"/>
              <w:rPr>
                <w:rFonts w:ascii="Calibri" w:hAnsi="Calibri" w:cs="Tahoma"/>
                <w:smallCaps/>
                <w:sz w:val="18"/>
                <w:szCs w:val="18"/>
                <w14:shadow w14:blurRad="50800" w14:dist="38100" w14:dir="2700000" w14:sx="100000" w14:sy="100000" w14:kx="0" w14:ky="0" w14:algn="tl">
                  <w14:srgbClr w14:val="000000">
                    <w14:alpha w14:val="60000"/>
                  </w14:srgbClr>
                </w14:shadow>
              </w:rPr>
            </w:pPr>
            <w:r w:rsidRPr="007B13D9">
              <w:rPr>
                <w:rFonts w:ascii="Calibri" w:hAnsi="Calibri" w:cs="Tahoma"/>
                <w:smallCaps/>
                <w:sz w:val="18"/>
                <w:szCs w:val="18"/>
                <w14:shadow w14:blurRad="50800" w14:dist="38100" w14:dir="2700000" w14:sx="100000" w14:sy="100000" w14:kx="0" w14:ky="0" w14:algn="tl">
                  <w14:srgbClr w14:val="000000">
                    <w14:alpha w14:val="60000"/>
                  </w14:srgbClr>
                </w14:shadow>
              </w:rPr>
              <w:t>Nationality:</w:t>
            </w:r>
          </w:p>
        </w:tc>
        <w:tc>
          <w:tcPr>
            <w:tcW w:w="6595" w:type="dxa"/>
            <w:shd w:val="clear" w:color="auto" w:fill="auto"/>
          </w:tcPr>
          <w:p w:rsidR="007B13D9" w:rsidRPr="009F506D" w:rsidP="00E62D1C" w14:paraId="1BB0CE3C" w14:textId="77777777">
            <w:pPr>
              <w:rPr>
                <w:rFonts w:ascii="Calibri" w:hAnsi="Calibri"/>
                <w:sz w:val="18"/>
                <w:szCs w:val="18"/>
              </w:rPr>
            </w:pPr>
            <w:r w:rsidRPr="009F506D">
              <w:rPr>
                <w:rFonts w:ascii="Calibri" w:hAnsi="Calibri"/>
                <w:sz w:val="18"/>
                <w:szCs w:val="18"/>
              </w:rPr>
              <w:t>Indian</w:t>
            </w:r>
          </w:p>
        </w:tc>
      </w:tr>
      <w:tr w14:paraId="7A27CBF2" w14:textId="77777777" w:rsidTr="00E62D1C">
        <w:tblPrEx>
          <w:tblW w:w="8978" w:type="dxa"/>
          <w:tblInd w:w="-25" w:type="dxa"/>
          <w:tblLayout w:type="fixed"/>
          <w:tblLook w:val="0000"/>
        </w:tblPrEx>
        <w:trPr>
          <w:trHeight w:val="272"/>
        </w:trPr>
        <w:tc>
          <w:tcPr>
            <w:tcW w:w="2383" w:type="dxa"/>
            <w:shd w:val="clear" w:color="auto" w:fill="auto"/>
          </w:tcPr>
          <w:p w:rsidR="007B13D9" w:rsidRPr="007B13D9" w:rsidP="00E62D1C" w14:paraId="23B30842" w14:textId="77777777">
            <w:pPr>
              <w:snapToGrid w:val="0"/>
              <w:rPr>
                <w:rFonts w:ascii="Calibri" w:hAnsi="Calibri" w:cs="Tahoma"/>
                <w:smallCaps/>
                <w:sz w:val="18"/>
                <w:szCs w:val="18"/>
                <w14:shadow w14:blurRad="50800" w14:dist="38100" w14:dir="2700000" w14:sx="100000" w14:sy="100000" w14:kx="0" w14:ky="0" w14:algn="tl">
                  <w14:srgbClr w14:val="000000">
                    <w14:alpha w14:val="60000"/>
                  </w14:srgbClr>
                </w14:shadow>
              </w:rPr>
            </w:pPr>
            <w:r w:rsidRPr="007B13D9">
              <w:rPr>
                <w:rFonts w:ascii="Calibri" w:hAnsi="Calibri" w:cs="Tahoma"/>
                <w:smallCaps/>
                <w:sz w:val="18"/>
                <w:szCs w:val="18"/>
                <w14:shadow w14:blurRad="50800" w14:dist="38100" w14:dir="2700000" w14:sx="100000" w14:sy="100000" w14:kx="0" w14:ky="0" w14:algn="tl">
                  <w14:srgbClr w14:val="000000">
                    <w14:alpha w14:val="60000"/>
                  </w14:srgbClr>
                </w14:shadow>
              </w:rPr>
              <w:t>Profession:</w:t>
            </w:r>
          </w:p>
        </w:tc>
        <w:tc>
          <w:tcPr>
            <w:tcW w:w="6595" w:type="dxa"/>
            <w:shd w:val="clear" w:color="auto" w:fill="auto"/>
          </w:tcPr>
          <w:p w:rsidR="007B13D9" w:rsidRPr="007B13D9" w:rsidP="00E62D1C" w14:paraId="265085C0" w14:textId="77777777">
            <w:pPr>
              <w:snapToGrid w:val="0"/>
              <w:rPr>
                <w:rFonts w:ascii="Calibri" w:hAnsi="Calibri" w:cs="Tahoma"/>
                <w:smallCaps/>
                <w:sz w:val="18"/>
                <w:szCs w:val="18"/>
                <w14:shadow w14:blurRad="50800" w14:dist="38100" w14:dir="2700000" w14:sx="100000" w14:sy="100000" w14:kx="0" w14:ky="0" w14:algn="tl">
                  <w14:srgbClr w14:val="000000">
                    <w14:alpha w14:val="60000"/>
                  </w14:srgbClr>
                </w14:shadow>
              </w:rPr>
            </w:pPr>
            <w:r w:rsidRPr="007B13D9">
              <w:rPr>
                <w:rFonts w:ascii="Calibri" w:hAnsi="Calibri" w:cs="Tahoma"/>
                <w:smallCaps/>
                <w:sz w:val="18"/>
                <w:szCs w:val="18"/>
                <w14:shadow w14:blurRad="50800" w14:dist="38100" w14:dir="2700000" w14:sx="100000" w14:sy="100000" w14:kx="0" w14:ky="0" w14:algn="tl">
                  <w14:srgbClr w14:val="000000">
                    <w14:alpha w14:val="60000"/>
                  </w14:srgbClr>
                </w14:shadow>
              </w:rPr>
              <w:t xml:space="preserve">Software Testing Professional </w:t>
            </w:r>
          </w:p>
        </w:tc>
      </w:tr>
    </w:tbl>
    <w:p w:rsidR="007B13D9" w:rsidRPr="009F506D" w:rsidP="007B13D9" w14:paraId="63C801C4" w14:textId="77777777">
      <w:pPr>
        <w:tabs>
          <w:tab w:val="left" w:pos="-720"/>
        </w:tabs>
        <w:jc w:val="both"/>
        <w:rPr>
          <w:rFonts w:ascii="Calibri" w:hAnsi="Calibri"/>
          <w:sz w:val="18"/>
          <w:szCs w:val="18"/>
        </w:rPr>
      </w:pPr>
    </w:p>
    <w:p w:rsidR="007B13D9" w:rsidRPr="007B13D9" w:rsidP="007B13D9" w14:paraId="0AF8A9FA" w14:textId="77777777">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5"/>
          </v:shape>
        </w:pict>
      </w:r>
    </w:p>
    <w:sectPr w:rsidSect="00337F9F">
      <w:headerReference w:type="default" r:id="rId6"/>
      <w:footerReference w:type="default" r:id="rId7"/>
      <w:footnotePr>
        <w:pos w:val="beneathText"/>
      </w:footnotePr>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Vardana">
    <w:altName w:val="Times New Roman"/>
    <w:panose1 w:val="00000000000000000000"/>
    <w:charset w:val="00"/>
    <w:family w:val="roman"/>
    <w:notTrueType/>
    <w:pitch w:val="default"/>
  </w:font>
  <w:font w:name="Arial Unicode MS">
    <w:panose1 w:val="020B060402020202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62D1C" w14:paraId="0F67FB92" w14:textId="77777777">
    <w:pPr>
      <w:pStyle w:val="Footer"/>
      <w:rPr>
        <w:sz w:val="16"/>
      </w:rPr>
    </w:pPr>
    <w:r>
      <w:rPr>
        <w:sz w:val="16"/>
      </w:rPr>
      <w:t xml:space="preserve">                                                                                                      </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62D1C" w:rsidRPr="00C035A9" w14:paraId="17CF9332" w14:textId="77777777">
    <w:pPr>
      <w:pBdr>
        <w:bottom w:val="single" w:sz="4" w:space="0" w:color="000000"/>
      </w:pBdr>
      <w:tabs>
        <w:tab w:val="left" w:pos="-720"/>
        <w:tab w:val="left" w:pos="0"/>
        <w:tab w:val="left" w:pos="720"/>
        <w:tab w:val="left" w:pos="1440"/>
        <w:tab w:val="left" w:pos="2160"/>
      </w:tabs>
      <w:spacing w:line="360" w:lineRule="auto"/>
      <w:rPr>
        <w:b/>
        <w:sz w:val="16"/>
      </w:rPr>
    </w:pPr>
    <w:r w:rsidRPr="00C035A9">
      <w:rPr>
        <w:b/>
        <w:noProof/>
        <w:sz w:val="16"/>
        <w:lang w:val="en-US"/>
      </w:rPr>
      <w:drawing>
        <wp:inline distT="0" distB="0" distL="0" distR="0">
          <wp:extent cx="504825" cy="638175"/>
          <wp:effectExtent l="0" t="0" r="9525" b="9525"/>
          <wp:docPr id="2" name="Picture 2" descr="iseb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089029" name="Picture 1" descr="iseb_logo"/>
                  <pic:cNvPicPr>
                    <a:picLocks noChangeAspect="1" noChangeArrowheads="1"/>
                  </pic:cNvPicPr>
                </pic:nvPicPr>
                <pic:blipFill>
                  <a:blip xmlns:r="http://schemas.openxmlformats.org/officeDocument/2006/relationships" r:embed="rId1">
                    <a:extLst>
                      <a:ext xmlns:a="http://schemas.openxmlformats.org/drawingml/2006/main" uri="{28A0092B-C50C-407E-A947-70E740481C1C}">
                        <a14:useLocalDpi xmlns:a14="http://schemas.microsoft.com/office/drawing/2010/main" val="0"/>
                      </a:ext>
                    </a:extLst>
                  </a:blip>
                  <a:stretch>
                    <a:fillRect/>
                  </a:stretch>
                </pic:blipFill>
                <pic:spPr bwMode="auto">
                  <a:xfrm>
                    <a:off x="0" y="0"/>
                    <a:ext cx="504825" cy="638175"/>
                  </a:xfrm>
                  <a:prstGeom prst="rect">
                    <a:avLst/>
                  </a:prstGeom>
                  <a:noFill/>
                  <a:ln>
                    <a:noFill/>
                  </a:ln>
                </pic:spPr>
              </pic:pic>
            </a:graphicData>
          </a:graphic>
        </wp:inline>
      </w:drawing>
    </w:r>
    <w:r w:rsidRPr="00C035A9" w:rsidR="00AF28E5">
      <w:rPr>
        <w:b/>
        <w:sz w:val="16"/>
      </w:rPr>
      <w:t xml:space="preserve">   </w:t>
    </w:r>
    <w:r w:rsidRPr="00C035A9">
      <w:rPr>
        <w:b/>
        <w:noProof/>
        <w:sz w:val="16"/>
        <w:lang w:val="en-US"/>
      </w:rPr>
      <w:drawing>
        <wp:inline distT="0" distB="0" distL="0" distR="0">
          <wp:extent cx="838200" cy="638175"/>
          <wp:effectExtent l="0" t="0" r="0" b="9525"/>
          <wp:docPr id="1" name="Picture 1" descr="istqb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231298" name="Picture 2" descr="istqb_logo"/>
                  <pic:cNvPicPr>
                    <a:picLocks noChangeAspect="1" noChangeArrowheads="1"/>
                  </pic:cNvPicPr>
                </pic:nvPicPr>
                <pic:blipFill>
                  <a:blip xmlns:r="http://schemas.openxmlformats.org/officeDocument/2006/relationships" r:embed="rId2">
                    <a:extLst>
                      <a:ext xmlns:a="http://schemas.openxmlformats.org/drawingml/2006/main" uri="{28A0092B-C50C-407E-A947-70E740481C1C}">
                        <a14:useLocalDpi xmlns:a14="http://schemas.microsoft.com/office/drawing/2010/main" val="0"/>
                      </a:ext>
                    </a:extLst>
                  </a:blip>
                  <a:stretch>
                    <a:fillRect/>
                  </a:stretch>
                </pic:blipFill>
                <pic:spPr bwMode="auto">
                  <a:xfrm>
                    <a:off x="0" y="0"/>
                    <a:ext cx="838200" cy="638175"/>
                  </a:xfrm>
                  <a:prstGeom prst="rect">
                    <a:avLst/>
                  </a:prstGeom>
                  <a:noFill/>
                  <a:ln>
                    <a:noFill/>
                  </a:ln>
                </pic:spPr>
              </pic:pic>
            </a:graphicData>
          </a:graphic>
        </wp:inline>
      </w:drawing>
    </w:r>
    <w:r w:rsidRPr="00C035A9" w:rsidR="00AF28E5">
      <w:rPr>
        <w:b/>
        <w:sz w:val="16"/>
      </w:rPr>
      <w:t xml:space="preserve">  </w:t>
    </w:r>
    <w:r w:rsidRPr="00C035A9">
      <w:rPr>
        <w:b/>
        <w:color w:val="0000FF"/>
        <w:sz w:val="1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864A41"/>
    <w:multiLevelType w:val="hybridMultilevel"/>
    <w:tmpl w:val="AEFEF73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032A2178"/>
    <w:multiLevelType w:val="hybridMultilevel"/>
    <w:tmpl w:val="E140D39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0B6A1733"/>
    <w:multiLevelType w:val="hybridMultilevel"/>
    <w:tmpl w:val="11506C3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0E7B35C0"/>
    <w:multiLevelType w:val="hybridMultilevel"/>
    <w:tmpl w:val="DC22A73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10D44B8A"/>
    <w:multiLevelType w:val="hybridMultilevel"/>
    <w:tmpl w:val="BED0E2B0"/>
    <w:lvl w:ilvl="0">
      <w:start w:val="1"/>
      <w:numFmt w:val="bullet"/>
      <w:lvlText w:val=""/>
      <w:lvlJc w:val="left"/>
      <w:pPr>
        <w:ind w:left="720" w:hanging="360"/>
      </w:pPr>
      <w:rPr>
        <w:rFonts w:ascii="Symbol" w:hAnsi="Symbol" w:hint="default"/>
      </w:rPr>
    </w:lvl>
    <w:lvl w:ilvl="1">
      <w:start w:val="0"/>
      <w:numFmt w:val="bullet"/>
      <w:lvlText w:val="•"/>
      <w:lvlJc w:val="left"/>
      <w:pPr>
        <w:ind w:left="1800" w:hanging="720"/>
      </w:pPr>
      <w:rPr>
        <w:rFonts w:ascii="Calibri" w:hAnsi="Calibri" w:eastAsiaTheme="minorEastAsia" w:cstheme="minorBidi"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1482775B"/>
    <w:multiLevelType w:val="multilevel"/>
    <w:tmpl w:val="764489F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155168E6"/>
    <w:multiLevelType w:val="hybridMultilevel"/>
    <w:tmpl w:val="0764E6B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17844769"/>
    <w:multiLevelType w:val="hybridMultilevel"/>
    <w:tmpl w:val="743E0A5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1AF60859"/>
    <w:multiLevelType w:val="hybridMultilevel"/>
    <w:tmpl w:val="F664FB18"/>
    <w:lvl w:ilvl="0">
      <w:start w:val="1"/>
      <w:numFmt w:val="bullet"/>
      <w:lvlText w:val=""/>
      <w:lvlJc w:val="left"/>
      <w:pPr>
        <w:ind w:left="765" w:hanging="360"/>
      </w:pPr>
      <w:rPr>
        <w:rFonts w:ascii="Symbol" w:hAnsi="Symbol" w:hint="default"/>
      </w:rPr>
    </w:lvl>
    <w:lvl w:ilvl="1" w:tentative="1">
      <w:start w:val="1"/>
      <w:numFmt w:val="bullet"/>
      <w:lvlText w:val="o"/>
      <w:lvlJc w:val="left"/>
      <w:pPr>
        <w:ind w:left="1485" w:hanging="360"/>
      </w:pPr>
      <w:rPr>
        <w:rFonts w:ascii="Courier New" w:hAnsi="Courier New" w:cs="Courier New" w:hint="default"/>
      </w:rPr>
    </w:lvl>
    <w:lvl w:ilvl="2" w:tentative="1">
      <w:start w:val="1"/>
      <w:numFmt w:val="bullet"/>
      <w:lvlText w:val=""/>
      <w:lvlJc w:val="left"/>
      <w:pPr>
        <w:ind w:left="2205" w:hanging="360"/>
      </w:pPr>
      <w:rPr>
        <w:rFonts w:ascii="Wingdings" w:hAnsi="Wingdings" w:hint="default"/>
      </w:rPr>
    </w:lvl>
    <w:lvl w:ilvl="3" w:tentative="1">
      <w:start w:val="1"/>
      <w:numFmt w:val="bullet"/>
      <w:lvlText w:val=""/>
      <w:lvlJc w:val="left"/>
      <w:pPr>
        <w:ind w:left="2925" w:hanging="360"/>
      </w:pPr>
      <w:rPr>
        <w:rFonts w:ascii="Symbol" w:hAnsi="Symbol" w:hint="default"/>
      </w:rPr>
    </w:lvl>
    <w:lvl w:ilvl="4" w:tentative="1">
      <w:start w:val="1"/>
      <w:numFmt w:val="bullet"/>
      <w:lvlText w:val="o"/>
      <w:lvlJc w:val="left"/>
      <w:pPr>
        <w:ind w:left="3645" w:hanging="360"/>
      </w:pPr>
      <w:rPr>
        <w:rFonts w:ascii="Courier New" w:hAnsi="Courier New" w:cs="Courier New" w:hint="default"/>
      </w:rPr>
    </w:lvl>
    <w:lvl w:ilvl="5" w:tentative="1">
      <w:start w:val="1"/>
      <w:numFmt w:val="bullet"/>
      <w:lvlText w:val=""/>
      <w:lvlJc w:val="left"/>
      <w:pPr>
        <w:ind w:left="4365" w:hanging="360"/>
      </w:pPr>
      <w:rPr>
        <w:rFonts w:ascii="Wingdings" w:hAnsi="Wingdings" w:hint="default"/>
      </w:rPr>
    </w:lvl>
    <w:lvl w:ilvl="6" w:tentative="1">
      <w:start w:val="1"/>
      <w:numFmt w:val="bullet"/>
      <w:lvlText w:val=""/>
      <w:lvlJc w:val="left"/>
      <w:pPr>
        <w:ind w:left="5085" w:hanging="360"/>
      </w:pPr>
      <w:rPr>
        <w:rFonts w:ascii="Symbol" w:hAnsi="Symbol" w:hint="default"/>
      </w:rPr>
    </w:lvl>
    <w:lvl w:ilvl="7" w:tentative="1">
      <w:start w:val="1"/>
      <w:numFmt w:val="bullet"/>
      <w:lvlText w:val="o"/>
      <w:lvlJc w:val="left"/>
      <w:pPr>
        <w:ind w:left="5805" w:hanging="360"/>
      </w:pPr>
      <w:rPr>
        <w:rFonts w:ascii="Courier New" w:hAnsi="Courier New" w:cs="Courier New" w:hint="default"/>
      </w:rPr>
    </w:lvl>
    <w:lvl w:ilvl="8" w:tentative="1">
      <w:start w:val="1"/>
      <w:numFmt w:val="bullet"/>
      <w:lvlText w:val=""/>
      <w:lvlJc w:val="left"/>
      <w:pPr>
        <w:ind w:left="6525" w:hanging="360"/>
      </w:pPr>
      <w:rPr>
        <w:rFonts w:ascii="Wingdings" w:hAnsi="Wingdings" w:hint="default"/>
      </w:rPr>
    </w:lvl>
  </w:abstractNum>
  <w:abstractNum w:abstractNumId="9">
    <w:nsid w:val="1D0803EC"/>
    <w:multiLevelType w:val="hybridMultilevel"/>
    <w:tmpl w:val="B4EC58C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nsid w:val="1D3F35FE"/>
    <w:multiLevelType w:val="hybridMultilevel"/>
    <w:tmpl w:val="9A60BE7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nsid w:val="2195112F"/>
    <w:multiLevelType w:val="hybridMultilevel"/>
    <w:tmpl w:val="2790045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2">
    <w:nsid w:val="228751CD"/>
    <w:multiLevelType w:val="hybridMultilevel"/>
    <w:tmpl w:val="0DD61C1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3">
    <w:nsid w:val="294F6585"/>
    <w:multiLevelType w:val="hybridMultilevel"/>
    <w:tmpl w:val="7F78ADA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4">
    <w:nsid w:val="339F0573"/>
    <w:multiLevelType w:val="hybridMultilevel"/>
    <w:tmpl w:val="446AE85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5">
    <w:nsid w:val="435F645D"/>
    <w:multiLevelType w:val="hybridMultilevel"/>
    <w:tmpl w:val="11CCFBE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6">
    <w:nsid w:val="4E7A52EB"/>
    <w:multiLevelType w:val="hybridMultilevel"/>
    <w:tmpl w:val="21FAEE3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7">
    <w:nsid w:val="4FB80EC2"/>
    <w:multiLevelType w:val="hybridMultilevel"/>
    <w:tmpl w:val="959A9AF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8">
    <w:nsid w:val="54981422"/>
    <w:multiLevelType w:val="hybridMultilevel"/>
    <w:tmpl w:val="813C4DF0"/>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9">
    <w:nsid w:val="55D460EC"/>
    <w:multiLevelType w:val="hybridMultilevel"/>
    <w:tmpl w:val="0EF8841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0">
    <w:nsid w:val="577A1D2C"/>
    <w:multiLevelType w:val="hybridMultilevel"/>
    <w:tmpl w:val="5AD40370"/>
    <w:lvl w:ilvl="0">
      <w:start w:val="1"/>
      <w:numFmt w:val="bullet"/>
      <w:lvlText w:val=""/>
      <w:lvlJc w:val="left"/>
      <w:pPr>
        <w:ind w:left="765" w:hanging="360"/>
      </w:pPr>
      <w:rPr>
        <w:rFonts w:ascii="Symbol" w:hAnsi="Symbol" w:hint="default"/>
      </w:rPr>
    </w:lvl>
    <w:lvl w:ilvl="1" w:tentative="1">
      <w:start w:val="1"/>
      <w:numFmt w:val="bullet"/>
      <w:lvlText w:val="o"/>
      <w:lvlJc w:val="left"/>
      <w:pPr>
        <w:ind w:left="1485" w:hanging="360"/>
      </w:pPr>
      <w:rPr>
        <w:rFonts w:ascii="Courier New" w:hAnsi="Courier New" w:cs="Courier New" w:hint="default"/>
      </w:rPr>
    </w:lvl>
    <w:lvl w:ilvl="2" w:tentative="1">
      <w:start w:val="1"/>
      <w:numFmt w:val="bullet"/>
      <w:lvlText w:val=""/>
      <w:lvlJc w:val="left"/>
      <w:pPr>
        <w:ind w:left="2205" w:hanging="360"/>
      </w:pPr>
      <w:rPr>
        <w:rFonts w:ascii="Wingdings" w:hAnsi="Wingdings" w:hint="default"/>
      </w:rPr>
    </w:lvl>
    <w:lvl w:ilvl="3" w:tentative="1">
      <w:start w:val="1"/>
      <w:numFmt w:val="bullet"/>
      <w:lvlText w:val=""/>
      <w:lvlJc w:val="left"/>
      <w:pPr>
        <w:ind w:left="2925" w:hanging="360"/>
      </w:pPr>
      <w:rPr>
        <w:rFonts w:ascii="Symbol" w:hAnsi="Symbol" w:hint="default"/>
      </w:rPr>
    </w:lvl>
    <w:lvl w:ilvl="4" w:tentative="1">
      <w:start w:val="1"/>
      <w:numFmt w:val="bullet"/>
      <w:lvlText w:val="o"/>
      <w:lvlJc w:val="left"/>
      <w:pPr>
        <w:ind w:left="3645" w:hanging="360"/>
      </w:pPr>
      <w:rPr>
        <w:rFonts w:ascii="Courier New" w:hAnsi="Courier New" w:cs="Courier New" w:hint="default"/>
      </w:rPr>
    </w:lvl>
    <w:lvl w:ilvl="5" w:tentative="1">
      <w:start w:val="1"/>
      <w:numFmt w:val="bullet"/>
      <w:lvlText w:val=""/>
      <w:lvlJc w:val="left"/>
      <w:pPr>
        <w:ind w:left="4365" w:hanging="360"/>
      </w:pPr>
      <w:rPr>
        <w:rFonts w:ascii="Wingdings" w:hAnsi="Wingdings" w:hint="default"/>
      </w:rPr>
    </w:lvl>
    <w:lvl w:ilvl="6" w:tentative="1">
      <w:start w:val="1"/>
      <w:numFmt w:val="bullet"/>
      <w:lvlText w:val=""/>
      <w:lvlJc w:val="left"/>
      <w:pPr>
        <w:ind w:left="5085" w:hanging="360"/>
      </w:pPr>
      <w:rPr>
        <w:rFonts w:ascii="Symbol" w:hAnsi="Symbol" w:hint="default"/>
      </w:rPr>
    </w:lvl>
    <w:lvl w:ilvl="7" w:tentative="1">
      <w:start w:val="1"/>
      <w:numFmt w:val="bullet"/>
      <w:lvlText w:val="o"/>
      <w:lvlJc w:val="left"/>
      <w:pPr>
        <w:ind w:left="5805" w:hanging="360"/>
      </w:pPr>
      <w:rPr>
        <w:rFonts w:ascii="Courier New" w:hAnsi="Courier New" w:cs="Courier New" w:hint="default"/>
      </w:rPr>
    </w:lvl>
    <w:lvl w:ilvl="8" w:tentative="1">
      <w:start w:val="1"/>
      <w:numFmt w:val="bullet"/>
      <w:lvlText w:val=""/>
      <w:lvlJc w:val="left"/>
      <w:pPr>
        <w:ind w:left="6525" w:hanging="360"/>
      </w:pPr>
      <w:rPr>
        <w:rFonts w:ascii="Wingdings" w:hAnsi="Wingdings" w:hint="default"/>
      </w:rPr>
    </w:lvl>
  </w:abstractNum>
  <w:abstractNum w:abstractNumId="21">
    <w:nsid w:val="5F5F075F"/>
    <w:multiLevelType w:val="hybridMultilevel"/>
    <w:tmpl w:val="03CE596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2">
    <w:nsid w:val="718961A5"/>
    <w:multiLevelType w:val="hybridMultilevel"/>
    <w:tmpl w:val="85EAFEE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3">
    <w:nsid w:val="7DE63AD6"/>
    <w:multiLevelType w:val="hybridMultilevel"/>
    <w:tmpl w:val="D4CC1FD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5"/>
  </w:num>
  <w:num w:numId="2">
    <w:abstractNumId w:val="5"/>
  </w:num>
  <w:num w:numId="3">
    <w:abstractNumId w:val="5"/>
  </w:num>
  <w:num w:numId="4">
    <w:abstractNumId w:val="5"/>
  </w:num>
  <w:num w:numId="5">
    <w:abstractNumId w:val="5"/>
  </w:num>
  <w:num w:numId="6">
    <w:abstractNumId w:val="5"/>
  </w:num>
  <w:num w:numId="7">
    <w:abstractNumId w:val="5"/>
  </w:num>
  <w:num w:numId="8">
    <w:abstractNumId w:val="5"/>
  </w:num>
  <w:num w:numId="9">
    <w:abstractNumId w:val="5"/>
  </w:num>
  <w:num w:numId="10">
    <w:abstractNumId w:val="5"/>
  </w:num>
  <w:num w:numId="11">
    <w:abstractNumId w:val="18"/>
  </w:num>
  <w:num w:numId="12">
    <w:abstractNumId w:val="8"/>
  </w:num>
  <w:num w:numId="13">
    <w:abstractNumId w:val="6"/>
  </w:num>
  <w:num w:numId="14">
    <w:abstractNumId w:val="3"/>
  </w:num>
  <w:num w:numId="15">
    <w:abstractNumId w:val="7"/>
  </w:num>
  <w:num w:numId="16">
    <w:abstractNumId w:val="0"/>
  </w:num>
  <w:num w:numId="17">
    <w:abstractNumId w:val="20"/>
  </w:num>
  <w:num w:numId="18">
    <w:abstractNumId w:val="21"/>
  </w:num>
  <w:num w:numId="19">
    <w:abstractNumId w:val="23"/>
  </w:num>
  <w:num w:numId="20">
    <w:abstractNumId w:val="19"/>
  </w:num>
  <w:num w:numId="21">
    <w:abstractNumId w:val="2"/>
  </w:num>
  <w:num w:numId="22">
    <w:abstractNumId w:val="17"/>
  </w:num>
  <w:num w:numId="23">
    <w:abstractNumId w:val="9"/>
  </w:num>
  <w:num w:numId="24">
    <w:abstractNumId w:val="13"/>
  </w:num>
  <w:num w:numId="25">
    <w:abstractNumId w:val="12"/>
  </w:num>
  <w:num w:numId="26">
    <w:abstractNumId w:val="11"/>
  </w:num>
  <w:num w:numId="27">
    <w:abstractNumId w:val="1"/>
  </w:num>
  <w:num w:numId="28">
    <w:abstractNumId w:val="4"/>
  </w:num>
  <w:num w:numId="29">
    <w:abstractNumId w:val="22"/>
  </w:num>
  <w:num w:numId="30">
    <w:abstractNumId w:val="14"/>
  </w:num>
  <w:num w:numId="31">
    <w:abstractNumId w:val="10"/>
  </w:num>
  <w:num w:numId="32">
    <w:abstractNumId w:val="16"/>
  </w:num>
  <w:num w:numId="3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pos w:val="beneathText"/>
  </w:foot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13D9"/>
    <w:rsid w:val="000C3F8B"/>
    <w:rsid w:val="000D0F60"/>
    <w:rsid w:val="001231F9"/>
    <w:rsid w:val="0012579C"/>
    <w:rsid w:val="001663BC"/>
    <w:rsid w:val="0018031A"/>
    <w:rsid w:val="001C2A18"/>
    <w:rsid w:val="001D53C3"/>
    <w:rsid w:val="001E6984"/>
    <w:rsid w:val="00234B55"/>
    <w:rsid w:val="002431BA"/>
    <w:rsid w:val="00263409"/>
    <w:rsid w:val="00266C37"/>
    <w:rsid w:val="0027461E"/>
    <w:rsid w:val="00284447"/>
    <w:rsid w:val="002A6841"/>
    <w:rsid w:val="0030521E"/>
    <w:rsid w:val="00333999"/>
    <w:rsid w:val="00337F9F"/>
    <w:rsid w:val="00352513"/>
    <w:rsid w:val="00354E4F"/>
    <w:rsid w:val="00375220"/>
    <w:rsid w:val="00377A15"/>
    <w:rsid w:val="003A3AA2"/>
    <w:rsid w:val="003A439E"/>
    <w:rsid w:val="003C6DE6"/>
    <w:rsid w:val="003D4FFB"/>
    <w:rsid w:val="004040F4"/>
    <w:rsid w:val="00416694"/>
    <w:rsid w:val="0046368A"/>
    <w:rsid w:val="004C25F6"/>
    <w:rsid w:val="004C7F88"/>
    <w:rsid w:val="004D1787"/>
    <w:rsid w:val="004D2B34"/>
    <w:rsid w:val="004D5098"/>
    <w:rsid w:val="00520E9C"/>
    <w:rsid w:val="005221A8"/>
    <w:rsid w:val="0055133A"/>
    <w:rsid w:val="00577676"/>
    <w:rsid w:val="005A1FF0"/>
    <w:rsid w:val="005A2D39"/>
    <w:rsid w:val="005E16CD"/>
    <w:rsid w:val="005F77A7"/>
    <w:rsid w:val="00627C5B"/>
    <w:rsid w:val="006425DD"/>
    <w:rsid w:val="00647BAD"/>
    <w:rsid w:val="006755AB"/>
    <w:rsid w:val="00676164"/>
    <w:rsid w:val="00692489"/>
    <w:rsid w:val="006F432A"/>
    <w:rsid w:val="00716AFB"/>
    <w:rsid w:val="007274C5"/>
    <w:rsid w:val="007726F6"/>
    <w:rsid w:val="007777DA"/>
    <w:rsid w:val="007B13D9"/>
    <w:rsid w:val="007B1C03"/>
    <w:rsid w:val="007C7B63"/>
    <w:rsid w:val="007E3393"/>
    <w:rsid w:val="007F01D9"/>
    <w:rsid w:val="007F16DB"/>
    <w:rsid w:val="00805D7F"/>
    <w:rsid w:val="00810FB8"/>
    <w:rsid w:val="00830DF0"/>
    <w:rsid w:val="00832012"/>
    <w:rsid w:val="00841079"/>
    <w:rsid w:val="00851AAA"/>
    <w:rsid w:val="00867713"/>
    <w:rsid w:val="008902CC"/>
    <w:rsid w:val="008E3096"/>
    <w:rsid w:val="008F79A1"/>
    <w:rsid w:val="00927381"/>
    <w:rsid w:val="0093039F"/>
    <w:rsid w:val="009325F4"/>
    <w:rsid w:val="00957B18"/>
    <w:rsid w:val="009623C1"/>
    <w:rsid w:val="009B6C41"/>
    <w:rsid w:val="009F506D"/>
    <w:rsid w:val="00A15AE7"/>
    <w:rsid w:val="00A44F11"/>
    <w:rsid w:val="00AA02C7"/>
    <w:rsid w:val="00AB0EF6"/>
    <w:rsid w:val="00AC2115"/>
    <w:rsid w:val="00AC381C"/>
    <w:rsid w:val="00AF28E5"/>
    <w:rsid w:val="00B02975"/>
    <w:rsid w:val="00B331FD"/>
    <w:rsid w:val="00B51AB1"/>
    <w:rsid w:val="00BB216D"/>
    <w:rsid w:val="00BC007B"/>
    <w:rsid w:val="00BE3EBC"/>
    <w:rsid w:val="00C03564"/>
    <w:rsid w:val="00C035A9"/>
    <w:rsid w:val="00C242AC"/>
    <w:rsid w:val="00C253AD"/>
    <w:rsid w:val="00C4420C"/>
    <w:rsid w:val="00C76FCC"/>
    <w:rsid w:val="00C8068A"/>
    <w:rsid w:val="00CE3F91"/>
    <w:rsid w:val="00D001D5"/>
    <w:rsid w:val="00D27395"/>
    <w:rsid w:val="00D364CD"/>
    <w:rsid w:val="00D5354E"/>
    <w:rsid w:val="00D55FBD"/>
    <w:rsid w:val="00D77E85"/>
    <w:rsid w:val="00D97119"/>
    <w:rsid w:val="00DC41BF"/>
    <w:rsid w:val="00E0048F"/>
    <w:rsid w:val="00E115A7"/>
    <w:rsid w:val="00E15C41"/>
    <w:rsid w:val="00E21BAB"/>
    <w:rsid w:val="00E21E2F"/>
    <w:rsid w:val="00E457E8"/>
    <w:rsid w:val="00E62D1C"/>
    <w:rsid w:val="00EB19E9"/>
    <w:rsid w:val="00EB7848"/>
    <w:rsid w:val="00ED5F6A"/>
    <w:rsid w:val="00EF4618"/>
    <w:rsid w:val="00F64F5F"/>
    <w:rsid w:val="00FC716E"/>
    <w:rsid w:val="00FD17DD"/>
    <w:rsid w:val="00FF18DF"/>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15:docId w15:val="{4F55C47B-AAF5-4FFF-B90E-A1C26C76D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13D9"/>
  </w:style>
  <w:style w:type="paragraph" w:styleId="Heading1">
    <w:name w:val="heading 1"/>
    <w:basedOn w:val="Normal"/>
    <w:next w:val="Normal"/>
    <w:link w:val="Heading1Char"/>
    <w:uiPriority w:val="9"/>
    <w:qFormat/>
    <w:rsid w:val="007B13D9"/>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7B13D9"/>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7B13D9"/>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B13D9"/>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7B13D9"/>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7B13D9"/>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7B13D9"/>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7B13D9"/>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7B13D9"/>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B13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B13D9"/>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7B13D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7B13D9"/>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B13D9"/>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7B13D9"/>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7B13D9"/>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7B13D9"/>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7B13D9"/>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7B13D9"/>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7B13D9"/>
    <w:pPr>
      <w:spacing w:line="240" w:lineRule="auto"/>
    </w:pPr>
    <w:rPr>
      <w:b/>
      <w:bCs/>
      <w:smallCaps/>
      <w:color w:val="44546A" w:themeColor="text2"/>
    </w:rPr>
  </w:style>
  <w:style w:type="paragraph" w:styleId="Title">
    <w:name w:val="Title"/>
    <w:basedOn w:val="Normal"/>
    <w:next w:val="Normal"/>
    <w:link w:val="TitleChar"/>
    <w:uiPriority w:val="10"/>
    <w:qFormat/>
    <w:rsid w:val="007B13D9"/>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7B13D9"/>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7B13D9"/>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7B13D9"/>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7B13D9"/>
    <w:rPr>
      <w:b/>
      <w:bCs/>
    </w:rPr>
  </w:style>
  <w:style w:type="character" w:styleId="Emphasis">
    <w:name w:val="Emphasis"/>
    <w:basedOn w:val="DefaultParagraphFont"/>
    <w:uiPriority w:val="20"/>
    <w:qFormat/>
    <w:rsid w:val="007B13D9"/>
    <w:rPr>
      <w:i/>
      <w:iCs/>
    </w:rPr>
  </w:style>
  <w:style w:type="paragraph" w:styleId="NoSpacing">
    <w:name w:val="No Spacing"/>
    <w:uiPriority w:val="1"/>
    <w:qFormat/>
    <w:rsid w:val="007B13D9"/>
    <w:pPr>
      <w:spacing w:after="0" w:line="240" w:lineRule="auto"/>
    </w:pPr>
  </w:style>
  <w:style w:type="paragraph" w:styleId="Quote">
    <w:name w:val="Quote"/>
    <w:basedOn w:val="Normal"/>
    <w:next w:val="Normal"/>
    <w:link w:val="QuoteChar"/>
    <w:uiPriority w:val="29"/>
    <w:qFormat/>
    <w:rsid w:val="007B13D9"/>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7B13D9"/>
    <w:rPr>
      <w:color w:val="44546A" w:themeColor="text2"/>
      <w:sz w:val="24"/>
      <w:szCs w:val="24"/>
    </w:rPr>
  </w:style>
  <w:style w:type="paragraph" w:styleId="IntenseQuote">
    <w:name w:val="Intense Quote"/>
    <w:basedOn w:val="Normal"/>
    <w:next w:val="Normal"/>
    <w:link w:val="IntenseQuoteChar"/>
    <w:uiPriority w:val="30"/>
    <w:qFormat/>
    <w:rsid w:val="007B13D9"/>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7B13D9"/>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7B13D9"/>
    <w:rPr>
      <w:i/>
      <w:iCs/>
      <w:color w:val="595959" w:themeColor="text1" w:themeTint="A6"/>
    </w:rPr>
  </w:style>
  <w:style w:type="character" w:styleId="IntenseEmphasis">
    <w:name w:val="Intense Emphasis"/>
    <w:basedOn w:val="DefaultParagraphFont"/>
    <w:uiPriority w:val="21"/>
    <w:qFormat/>
    <w:rsid w:val="007B13D9"/>
    <w:rPr>
      <w:b/>
      <w:bCs/>
      <w:i/>
      <w:iCs/>
    </w:rPr>
  </w:style>
  <w:style w:type="character" w:styleId="SubtleReference">
    <w:name w:val="Subtle Reference"/>
    <w:basedOn w:val="DefaultParagraphFont"/>
    <w:uiPriority w:val="31"/>
    <w:qFormat/>
    <w:rsid w:val="007B13D9"/>
    <w:rPr>
      <w:smallCaps/>
      <w:color w:val="595959" w:themeColor="text1" w:themeTint="A6"/>
      <w:u w:val="none" w:color="7F7F7F"/>
      <w:bdr w:val="none" w:sz="0" w:space="0" w:color="auto"/>
    </w:rPr>
  </w:style>
  <w:style w:type="character" w:styleId="IntenseReference">
    <w:name w:val="Intense Reference"/>
    <w:basedOn w:val="DefaultParagraphFont"/>
    <w:uiPriority w:val="32"/>
    <w:qFormat/>
    <w:rsid w:val="007B13D9"/>
    <w:rPr>
      <w:b/>
      <w:bCs/>
      <w:smallCaps/>
      <w:color w:val="44546A" w:themeColor="text2"/>
      <w:u w:val="single"/>
    </w:rPr>
  </w:style>
  <w:style w:type="character" w:styleId="BookTitle">
    <w:name w:val="Book Title"/>
    <w:basedOn w:val="DefaultParagraphFont"/>
    <w:uiPriority w:val="33"/>
    <w:qFormat/>
    <w:rsid w:val="007B13D9"/>
    <w:rPr>
      <w:b/>
      <w:bCs/>
      <w:smallCaps/>
      <w:spacing w:val="10"/>
    </w:rPr>
  </w:style>
  <w:style w:type="paragraph" w:styleId="TOCHeading">
    <w:name w:val="TOC Heading"/>
    <w:basedOn w:val="Heading1"/>
    <w:next w:val="Normal"/>
    <w:uiPriority w:val="39"/>
    <w:semiHidden/>
    <w:unhideWhenUsed/>
    <w:qFormat/>
    <w:rsid w:val="007B13D9"/>
    <w:pPr>
      <w:outlineLvl w:val="9"/>
    </w:pPr>
  </w:style>
  <w:style w:type="paragraph" w:styleId="ListParagraph">
    <w:name w:val="List Paragraph"/>
    <w:basedOn w:val="Normal"/>
    <w:uiPriority w:val="34"/>
    <w:qFormat/>
    <w:rsid w:val="007B13D9"/>
    <w:pPr>
      <w:ind w:left="720"/>
      <w:contextualSpacing/>
    </w:pPr>
  </w:style>
  <w:style w:type="character" w:customStyle="1" w:styleId="WW8Num11z0">
    <w:name w:val="WW8Num11z0"/>
    <w:rsid w:val="007B13D9"/>
    <w:rPr>
      <w:rFonts w:ascii="Arial" w:eastAsia="Times New Roman" w:hAnsi="Arial" w:cs="Arial"/>
    </w:rPr>
  </w:style>
  <w:style w:type="character" w:styleId="Hyperlink">
    <w:name w:val="Hyperlink"/>
    <w:rsid w:val="007B13D9"/>
    <w:rPr>
      <w:color w:val="0000FF"/>
      <w:u w:val="single"/>
    </w:rPr>
  </w:style>
  <w:style w:type="paragraph" w:styleId="Footer">
    <w:name w:val="footer"/>
    <w:basedOn w:val="Normal"/>
    <w:link w:val="FooterChar"/>
    <w:rsid w:val="007B13D9"/>
    <w:pPr>
      <w:widowControl w:val="0"/>
      <w:tabs>
        <w:tab w:val="center" w:pos="4320"/>
        <w:tab w:val="right" w:pos="8640"/>
      </w:tabs>
      <w:suppressAutoHyphens/>
      <w:autoSpaceDE w:val="0"/>
      <w:spacing w:after="0" w:line="240" w:lineRule="auto"/>
    </w:pPr>
    <w:rPr>
      <w:rFonts w:ascii="Verdana" w:eastAsia="Times New Roman" w:hAnsi="Verdana" w:cs="Verdana"/>
      <w:sz w:val="24"/>
      <w:szCs w:val="24"/>
      <w:lang w:val="en-US" w:eastAsia="ar-SA"/>
    </w:rPr>
  </w:style>
  <w:style w:type="character" w:customStyle="1" w:styleId="FooterChar">
    <w:name w:val="Footer Char"/>
    <w:basedOn w:val="DefaultParagraphFont"/>
    <w:link w:val="Footer"/>
    <w:rsid w:val="007B13D9"/>
    <w:rPr>
      <w:rFonts w:ascii="Verdana" w:eastAsia="Times New Roman" w:hAnsi="Verdana" w:cs="Verdana"/>
      <w:sz w:val="24"/>
      <w:szCs w:val="24"/>
      <w:lang w:val="en-US" w:eastAsia="ar-SA"/>
    </w:rPr>
  </w:style>
  <w:style w:type="paragraph" w:customStyle="1" w:styleId="Normal9pt">
    <w:name w:val="Normal + 9 pt"/>
    <w:basedOn w:val="BodyText3"/>
    <w:link w:val="Normal9ptChar"/>
    <w:rsid w:val="007B13D9"/>
    <w:pPr>
      <w:widowControl w:val="0"/>
      <w:suppressAutoHyphens/>
      <w:autoSpaceDE w:val="0"/>
      <w:spacing w:line="240" w:lineRule="auto"/>
    </w:pPr>
    <w:rPr>
      <w:rFonts w:ascii="Tahoma" w:eastAsia="Times New Roman" w:hAnsi="Tahoma" w:cs="Tahoma"/>
      <w:b/>
      <w:bCs/>
      <w:sz w:val="20"/>
      <w:szCs w:val="20"/>
      <w:lang w:val="en-US" w:eastAsia="ar-SA"/>
    </w:rPr>
  </w:style>
  <w:style w:type="paragraph" w:customStyle="1" w:styleId="Normal10ptVardana">
    <w:name w:val="Normal + 10 pt + Vardana"/>
    <w:basedOn w:val="Normal9pt"/>
    <w:rsid w:val="007B13D9"/>
    <w:rPr>
      <w:rFonts w:ascii="Vardana" w:hAnsi="Vardana"/>
    </w:rPr>
  </w:style>
  <w:style w:type="character" w:customStyle="1" w:styleId="Normal9ptChar">
    <w:name w:val="Normal + 9 pt Char"/>
    <w:link w:val="Normal9pt"/>
    <w:rsid w:val="007B13D9"/>
    <w:rPr>
      <w:rFonts w:ascii="Tahoma" w:eastAsia="Times New Roman" w:hAnsi="Tahoma" w:cs="Tahoma"/>
      <w:b/>
      <w:bCs/>
      <w:sz w:val="20"/>
      <w:szCs w:val="20"/>
      <w:lang w:val="en-US" w:eastAsia="ar-SA"/>
    </w:rPr>
  </w:style>
  <w:style w:type="paragraph" w:styleId="BodyText3">
    <w:name w:val="Body Text 3"/>
    <w:basedOn w:val="Normal"/>
    <w:link w:val="BodyText3Char"/>
    <w:uiPriority w:val="99"/>
    <w:semiHidden/>
    <w:unhideWhenUsed/>
    <w:rsid w:val="007B13D9"/>
    <w:pPr>
      <w:spacing w:after="120"/>
    </w:pPr>
    <w:rPr>
      <w:sz w:val="16"/>
      <w:szCs w:val="16"/>
    </w:rPr>
  </w:style>
  <w:style w:type="character" w:customStyle="1" w:styleId="BodyText3Char">
    <w:name w:val="Body Text 3 Char"/>
    <w:basedOn w:val="DefaultParagraphFont"/>
    <w:link w:val="BodyText3"/>
    <w:uiPriority w:val="99"/>
    <w:semiHidden/>
    <w:rsid w:val="007B13D9"/>
    <w:rPr>
      <w:sz w:val="16"/>
      <w:szCs w:val="16"/>
    </w:rPr>
  </w:style>
  <w:style w:type="paragraph" w:styleId="Header">
    <w:name w:val="header"/>
    <w:basedOn w:val="Normal"/>
    <w:link w:val="HeaderChar"/>
    <w:uiPriority w:val="99"/>
    <w:unhideWhenUsed/>
    <w:rsid w:val="007B13D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B13D9"/>
  </w:style>
  <w:style w:type="paragraph" w:styleId="BalloonText">
    <w:name w:val="Balloon Text"/>
    <w:basedOn w:val="Normal"/>
    <w:link w:val="BalloonTextChar"/>
    <w:uiPriority w:val="99"/>
    <w:semiHidden/>
    <w:unhideWhenUsed/>
    <w:rsid w:val="00FF18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18D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13" Type="http://schemas.openxmlformats.org/officeDocument/2006/relationships/customXml" Target="../customXml/item4.xml"/><Relationship Id="rId3" Type="http://schemas.openxmlformats.org/officeDocument/2006/relationships/fontTable" Target="fontTable.xml"/><Relationship Id="rId7" Type="http://schemas.openxmlformats.org/officeDocument/2006/relationships/footer" Target="footer1.xml"/><Relationship Id="rId12" Type="http://schemas.openxmlformats.org/officeDocument/2006/relationships/customXml" Target="../customXml/item3.xml"/><Relationship Id="rId2" Type="http://schemas.openxmlformats.org/officeDocument/2006/relationships/webSettings" Target="webSettings.xml"/><Relationship Id="rId1" Type="http://schemas.openxmlformats.org/officeDocument/2006/relationships/settings" Target="settings.xml"/><Relationship Id="rId6" Type="http://schemas.openxmlformats.org/officeDocument/2006/relationships/header" Target="header1.xml"/><Relationship Id="rId11" Type="http://schemas.openxmlformats.org/officeDocument/2006/relationships/customXml" Target="../customXml/item2.xml"/><Relationship Id="rId5" Type="http://schemas.openxmlformats.org/officeDocument/2006/relationships/image" Target="https://rdxfootmark.naukri.com/v2/track/openCv?trackingInfo=0950985732aa63a89bca88891cbad16c134f4b0419514c4847440321091b5b58120b120614475e5b0a435601514841481f0f2b561358191b195115495d0c00584e4209430247460c590858184508105042445b0c0f054e4108120211474a411b02154e49405d58380c4f03434e1a0f120118414a411b0b15416a44564a141a245d4340010a160712475c590c4356014a4857034b4a5a0c514a100a110b10454a106&amp;docType=docx" TargetMode="External"/><Relationship Id="rId10" Type="http://schemas.openxmlformats.org/officeDocument/2006/relationships/styles" Target="styles.xml"/><Relationship Id="rId4" Type="http://schemas.openxmlformats.org/officeDocument/2006/relationships/customXml" Target="../customXml/item1.xml"/><Relationship Id="rId9" Type="http://schemas.openxmlformats.org/officeDocument/2006/relationships/numbering" Target="numbering.xml"/></Relationships>
</file>

<file path=word/_rels/header1.xml.rels>&#65279;<?xml version="1.0" encoding="utf-8" standalone="yes"?><Relationships xmlns="http://schemas.openxmlformats.org/package/2006/relationships"><Relationship Id="rId1" Type="http://schemas.openxmlformats.org/officeDocument/2006/relationships/image" Target="media/image1.png" /><Relationship Id="rId2"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DAD3D437ACA3FF419E70D269FB373474" ma:contentTypeVersion="8" ma:contentTypeDescription="Create a new document." ma:contentTypeScope="" ma:versionID="15080b2abd7e250622dc6fcab4b82aef">
  <xsd:schema xmlns:xsd="http://www.w3.org/2001/XMLSchema" xmlns:xs="http://www.w3.org/2001/XMLSchema" xmlns:p="http://schemas.microsoft.com/office/2006/metadata/properties" xmlns:ns1="http://schemas.microsoft.com/sharepoint/v3" xmlns:ns2="068cb3ab-156d-47ea-b567-7f5591d68e94" xmlns:ns3="816fe114-3c44-443c-acc7-3ef3024c462d" targetNamespace="http://schemas.microsoft.com/office/2006/metadata/properties" ma:root="true" ma:fieldsID="b63aea6132a1705a43090a8d8d4c66f4" ns1:_="" ns2:_="" ns3:_="">
    <xsd:import namespace="http://schemas.microsoft.com/sharepoint/v3"/>
    <xsd:import namespace="068cb3ab-156d-47ea-b567-7f5591d68e94"/>
    <xsd:import namespace="816fe114-3c44-443c-acc7-3ef3024c462d"/>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2:MediaServiceObjectDetectorVersions"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68cb3ab-156d-47ea-b567-7f5591d68e9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16fe114-3c44-443c-acc7-3ef3024c462d"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192864AD-752B-4DC5-B14E-AF2B3482B6C2}">
  <ds:schemaRefs>
    <ds:schemaRef ds:uri="http://schemas.openxmlformats.org/officeDocument/2006/bibliography"/>
  </ds:schemaRefs>
</ds:datastoreItem>
</file>

<file path=customXml/itemProps2.xml><?xml version="1.0" encoding="utf-8"?>
<ds:datastoreItem xmlns:ds="http://schemas.openxmlformats.org/officeDocument/2006/customXml" ds:itemID="{263D7E01-A731-4AF0-9D26-32E08CA622DA}"/>
</file>

<file path=customXml/itemProps3.xml><?xml version="1.0" encoding="utf-8"?>
<ds:datastoreItem xmlns:ds="http://schemas.openxmlformats.org/officeDocument/2006/customXml" ds:itemID="{99A286C9-2F15-4DAF-A2D0-0967288852F3}"/>
</file>

<file path=customXml/itemProps4.xml><?xml version="1.0" encoding="utf-8"?>
<ds:datastoreItem xmlns:ds="http://schemas.openxmlformats.org/officeDocument/2006/customXml" ds:itemID="{C85BF507-A3DC-4EF3-A8FB-3DDDA973CCC8}"/>
</file>

<file path=docProps/app.xml><?xml version="1.0" encoding="utf-8"?>
<Properties xmlns="http://schemas.openxmlformats.org/officeDocument/2006/extended-properties" xmlns:vt="http://schemas.openxmlformats.org/officeDocument/2006/docPropsVTypes">
  <Template>Normal</Template>
  <TotalTime>14452</TotalTime>
  <Pages>4</Pages>
  <Words>1517</Words>
  <Characters>8647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Abhijeet Ghosh</dc:creator>
  <cp:lastModifiedBy>Abhijeet Ghosh</cp:lastModifiedBy>
  <cp:revision>27</cp:revision>
  <dcterms:created xsi:type="dcterms:W3CDTF">2021-01-13T06:15:00Z</dcterms:created>
  <dcterms:modified xsi:type="dcterms:W3CDTF">2024-04-08T18:05:00Z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0x010100DAD3D437ACA3FF419E70D269FB373474</vt:lpwstr>
  </property>
</Properties>
</file>