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D3B67" w14:textId="60345B28" w:rsidR="000E0A26" w:rsidRPr="00F13BAD" w:rsidRDefault="002A1AA8">
      <w:pPr>
        <w:pStyle w:val="Heading1"/>
        <w:rPr>
          <w:color w:val="262626" w:themeColor="text1" w:themeTint="D9"/>
        </w:rPr>
      </w:pPr>
      <w:r w:rsidRPr="00F13BAD">
        <w:rPr>
          <w:color w:val="262626" w:themeColor="text1" w:themeTint="D9"/>
        </w:rPr>
        <w:t>Yaswanth</w:t>
      </w:r>
    </w:p>
    <w:p w14:paraId="4DDCAD78" w14:textId="1D4A61BE" w:rsidR="000E0A26" w:rsidRPr="00482DBF" w:rsidRDefault="002A1AA8">
      <w:r w:rsidRPr="00482DBF">
        <w:t xml:space="preserve">Email ID: </w:t>
      </w:r>
      <w:r w:rsidR="00F13BAD" w:rsidRPr="00482DBF">
        <w:t>yaswanth90980</w:t>
      </w:r>
      <w:r w:rsidRPr="00482DBF">
        <w:t>@gmail.com</w:t>
      </w:r>
      <w:r w:rsidRPr="00482DBF">
        <w:br/>
        <w:t xml:space="preserve">Mobile No: </w:t>
      </w:r>
      <w:r w:rsidR="00F13BAD" w:rsidRPr="00482DBF">
        <w:t xml:space="preserve"> 8618829056</w:t>
      </w:r>
      <w:r w:rsidRPr="00482DBF">
        <w:br/>
        <w:t>Role: ETL Test Engineer</w:t>
      </w:r>
    </w:p>
    <w:p w14:paraId="25F7A046" w14:textId="77777777" w:rsidR="000E0A26" w:rsidRPr="00F13BAD" w:rsidRDefault="002A1AA8">
      <w:pPr>
        <w:pStyle w:val="Heading2"/>
        <w:rPr>
          <w:color w:val="262626" w:themeColor="text1" w:themeTint="D9"/>
        </w:rPr>
      </w:pPr>
      <w:r w:rsidRPr="00F13BAD">
        <w:rPr>
          <w:color w:val="262626" w:themeColor="text1" w:themeTint="D9"/>
        </w:rPr>
        <w:t>Professional Summary</w:t>
      </w:r>
    </w:p>
    <w:p w14:paraId="27CC6271" w14:textId="77777777" w:rsidR="000E0A26" w:rsidRPr="00482DBF" w:rsidRDefault="002A1AA8">
      <w:pPr>
        <w:rPr>
          <w:color w:val="262626" w:themeColor="text1" w:themeTint="D9"/>
        </w:rPr>
      </w:pPr>
      <w:r w:rsidRPr="00482DBF">
        <w:t>- 4.6 years of experience in Software Testing with expertise in ETL/DWH Testing, BI Testing, Manual Testing, and Database Testing.</w:t>
      </w:r>
      <w:r w:rsidRPr="00482DBF">
        <w:br/>
        <w:t xml:space="preserve">- Proficient </w:t>
      </w:r>
      <w:r w:rsidRPr="00482DBF">
        <w:t>in Oracle Database, SQL, and understanding of Data Warehouse concepts such as star schema, snowflake schema, fact and dimension tables.</w:t>
      </w:r>
      <w:r w:rsidRPr="00482DBF">
        <w:br/>
        <w:t>- Skilled in test case design, execution, defect reporting, and tracking.</w:t>
      </w:r>
      <w:r w:rsidRPr="00482DBF">
        <w:br/>
        <w:t xml:space="preserve">- Hands-on experience with Informatica, Azure </w:t>
      </w:r>
      <w:r w:rsidRPr="00482DBF">
        <w:t>Data Bricks, and BI Reporting tools like Power BI and Tableau.</w:t>
      </w:r>
      <w:r w:rsidRPr="00482DBF">
        <w:br/>
        <w:t>- Solid understanding of SDLC and STLC methodologies.</w:t>
      </w:r>
      <w:r w:rsidRPr="00482DBF">
        <w:br/>
        <w:t xml:space="preserve">- </w:t>
      </w:r>
      <w:r w:rsidRPr="00482DBF">
        <w:rPr>
          <w:color w:val="262626" w:themeColor="text1" w:themeTint="D9"/>
        </w:rPr>
        <w:t>Working knowledge of Unix and ETL Automation tools like Active Batch.</w:t>
      </w:r>
    </w:p>
    <w:p w14:paraId="66E947B0" w14:textId="77777777" w:rsidR="000E0A26" w:rsidRPr="00F13BAD" w:rsidRDefault="002A1AA8">
      <w:pPr>
        <w:pStyle w:val="Heading2"/>
        <w:rPr>
          <w:color w:val="262626" w:themeColor="text1" w:themeTint="D9"/>
        </w:rPr>
      </w:pPr>
      <w:r w:rsidRPr="00F13BAD">
        <w:rPr>
          <w:color w:val="262626" w:themeColor="text1" w:themeTint="D9"/>
        </w:rPr>
        <w:t>Technical Skills</w:t>
      </w:r>
    </w:p>
    <w:tbl>
      <w:tblPr>
        <w:tblStyle w:val="a"/>
        <w:tblW w:w="8640" w:type="dxa"/>
        <w:tblInd w:w="-115"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Layout w:type="fixed"/>
        <w:tblLook w:val="04A0" w:firstRow="1" w:lastRow="0" w:firstColumn="1" w:lastColumn="0" w:noHBand="0" w:noVBand="1"/>
      </w:tblPr>
      <w:tblGrid>
        <w:gridCol w:w="4320"/>
        <w:gridCol w:w="4320"/>
      </w:tblGrid>
      <w:tr w:rsidR="00FE79D7" w14:paraId="32B49073" w14:textId="77777777" w:rsidTr="00FE7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E702573" w14:textId="77777777" w:rsidR="000E0A26" w:rsidRDefault="002A1AA8">
            <w:r>
              <w:t>Category</w:t>
            </w:r>
          </w:p>
        </w:tc>
        <w:tc>
          <w:tcPr>
            <w:tcW w:w="4320" w:type="dxa"/>
          </w:tcPr>
          <w:p w14:paraId="4F595F94" w14:textId="77777777" w:rsidR="000E0A26" w:rsidRDefault="002A1AA8">
            <w:pPr>
              <w:cnfStyle w:val="100000000000" w:firstRow="1" w:lastRow="0" w:firstColumn="0" w:lastColumn="0" w:oddVBand="0" w:evenVBand="0" w:oddHBand="0" w:evenHBand="0" w:firstRowFirstColumn="0" w:firstRowLastColumn="0" w:lastRowFirstColumn="0" w:lastRowLastColumn="0"/>
            </w:pPr>
            <w:r>
              <w:t>Technologies</w:t>
            </w:r>
          </w:p>
        </w:tc>
      </w:tr>
      <w:tr w:rsidR="00FE79D7" w14:paraId="62FE7871" w14:textId="77777777" w:rsidTr="00FE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41663E4" w14:textId="77777777" w:rsidR="000E0A26" w:rsidRDefault="002A1AA8">
            <w:r>
              <w:t>Operating Systems</w:t>
            </w:r>
          </w:p>
        </w:tc>
        <w:tc>
          <w:tcPr>
            <w:tcW w:w="4320" w:type="dxa"/>
          </w:tcPr>
          <w:p w14:paraId="7A03130B" w14:textId="77777777" w:rsidR="000E0A26" w:rsidRDefault="002A1AA8">
            <w:pPr>
              <w:cnfStyle w:val="000000100000" w:firstRow="0" w:lastRow="0" w:firstColumn="0" w:lastColumn="0" w:oddVBand="0" w:evenVBand="0" w:oddHBand="1" w:evenHBand="0" w:firstRowFirstColumn="0" w:firstRowLastColumn="0" w:lastRowFirstColumn="0" w:lastRowLastColumn="0"/>
            </w:pPr>
            <w:r>
              <w:t>Windows N</w:t>
            </w:r>
            <w:r>
              <w:t>T/2000/XP, UNIX</w:t>
            </w:r>
          </w:p>
        </w:tc>
      </w:tr>
      <w:tr w:rsidR="00FE79D7" w14:paraId="3378E136" w14:textId="77777777" w:rsidTr="00FE79D7">
        <w:tc>
          <w:tcPr>
            <w:cnfStyle w:val="001000000000" w:firstRow="0" w:lastRow="0" w:firstColumn="1" w:lastColumn="0" w:oddVBand="0" w:evenVBand="0" w:oddHBand="0" w:evenHBand="0" w:firstRowFirstColumn="0" w:firstRowLastColumn="0" w:lastRowFirstColumn="0" w:lastRowLastColumn="0"/>
            <w:tcW w:w="4320" w:type="dxa"/>
          </w:tcPr>
          <w:p w14:paraId="575F732C" w14:textId="77777777" w:rsidR="000E0A26" w:rsidRDefault="002A1AA8">
            <w:r>
              <w:t>Languages</w:t>
            </w:r>
          </w:p>
        </w:tc>
        <w:tc>
          <w:tcPr>
            <w:tcW w:w="4320" w:type="dxa"/>
          </w:tcPr>
          <w:p w14:paraId="03D23CF3" w14:textId="77777777" w:rsidR="000E0A26" w:rsidRDefault="002A1AA8">
            <w:pPr>
              <w:cnfStyle w:val="000000000000" w:firstRow="0" w:lastRow="0" w:firstColumn="0" w:lastColumn="0" w:oddVBand="0" w:evenVBand="0" w:oddHBand="0" w:evenHBand="0" w:firstRowFirstColumn="0" w:firstRowLastColumn="0" w:lastRowFirstColumn="0" w:lastRowLastColumn="0"/>
            </w:pPr>
            <w:r>
              <w:t>SQL, Snow SQL, Oracle SQL, Python</w:t>
            </w:r>
          </w:p>
        </w:tc>
      </w:tr>
      <w:tr w:rsidR="00FE79D7" w14:paraId="0C3FDD42" w14:textId="77777777" w:rsidTr="00FE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F64B187" w14:textId="77777777" w:rsidR="000E0A26" w:rsidRDefault="002A1AA8">
            <w:r>
              <w:t>Databases</w:t>
            </w:r>
          </w:p>
        </w:tc>
        <w:tc>
          <w:tcPr>
            <w:tcW w:w="4320" w:type="dxa"/>
          </w:tcPr>
          <w:p w14:paraId="14FB6AE0" w14:textId="77777777" w:rsidR="000E0A26" w:rsidRDefault="002A1AA8">
            <w:pPr>
              <w:cnfStyle w:val="000000100000" w:firstRow="0" w:lastRow="0" w:firstColumn="0" w:lastColumn="0" w:oddVBand="0" w:evenVBand="0" w:oddHBand="1" w:evenHBand="0" w:firstRowFirstColumn="0" w:firstRowLastColumn="0" w:lastRowFirstColumn="0" w:lastRowLastColumn="0"/>
            </w:pPr>
            <w:r>
              <w:t>Oracle 10g</w:t>
            </w:r>
          </w:p>
        </w:tc>
      </w:tr>
      <w:tr w:rsidR="00FE79D7" w14:paraId="5E961A7C" w14:textId="77777777" w:rsidTr="00FE79D7">
        <w:tc>
          <w:tcPr>
            <w:cnfStyle w:val="001000000000" w:firstRow="0" w:lastRow="0" w:firstColumn="1" w:lastColumn="0" w:oddVBand="0" w:evenVBand="0" w:oddHBand="0" w:evenHBand="0" w:firstRowFirstColumn="0" w:firstRowLastColumn="0" w:lastRowFirstColumn="0" w:lastRowLastColumn="0"/>
            <w:tcW w:w="4320" w:type="dxa"/>
          </w:tcPr>
          <w:p w14:paraId="0917E434" w14:textId="77777777" w:rsidR="000E0A26" w:rsidRDefault="002A1AA8">
            <w:r>
              <w:t>ETL Tools</w:t>
            </w:r>
          </w:p>
        </w:tc>
        <w:tc>
          <w:tcPr>
            <w:tcW w:w="4320" w:type="dxa"/>
          </w:tcPr>
          <w:p w14:paraId="749A4D58" w14:textId="77777777" w:rsidR="000E0A26" w:rsidRDefault="002A1AA8">
            <w:pPr>
              <w:cnfStyle w:val="000000000000" w:firstRow="0" w:lastRow="0" w:firstColumn="0" w:lastColumn="0" w:oddVBand="0" w:evenVBand="0" w:oddHBand="0" w:evenHBand="0" w:firstRowFirstColumn="0" w:firstRowLastColumn="0" w:lastRowFirstColumn="0" w:lastRowLastColumn="0"/>
            </w:pPr>
            <w:r>
              <w:t>Informatica Power Center, Azure Data Bricks</w:t>
            </w:r>
          </w:p>
        </w:tc>
      </w:tr>
      <w:tr w:rsidR="00FE79D7" w14:paraId="66636B9B" w14:textId="77777777" w:rsidTr="00FE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F82E814" w14:textId="77777777" w:rsidR="000E0A26" w:rsidRDefault="002A1AA8">
            <w:r>
              <w:t>Test Management Tools</w:t>
            </w:r>
          </w:p>
        </w:tc>
        <w:tc>
          <w:tcPr>
            <w:tcW w:w="4320" w:type="dxa"/>
          </w:tcPr>
          <w:p w14:paraId="1C0E29B9" w14:textId="77777777" w:rsidR="000E0A26" w:rsidRDefault="002A1AA8">
            <w:pPr>
              <w:cnfStyle w:val="000000100000" w:firstRow="0" w:lastRow="0" w:firstColumn="0" w:lastColumn="0" w:oddVBand="0" w:evenVBand="0" w:oddHBand="1" w:evenHBand="0" w:firstRowFirstColumn="0" w:firstRowLastColumn="0" w:lastRowFirstColumn="0" w:lastRowLastColumn="0"/>
            </w:pPr>
            <w:r>
              <w:t>JIRA, HP ALM, Azure DevOps</w:t>
            </w:r>
          </w:p>
        </w:tc>
      </w:tr>
      <w:tr w:rsidR="00FE79D7" w14:paraId="6A4FF22C" w14:textId="77777777" w:rsidTr="00FE79D7">
        <w:tc>
          <w:tcPr>
            <w:cnfStyle w:val="001000000000" w:firstRow="0" w:lastRow="0" w:firstColumn="1" w:lastColumn="0" w:oddVBand="0" w:evenVBand="0" w:oddHBand="0" w:evenHBand="0" w:firstRowFirstColumn="0" w:firstRowLastColumn="0" w:lastRowFirstColumn="0" w:lastRowLastColumn="0"/>
            <w:tcW w:w="4320" w:type="dxa"/>
          </w:tcPr>
          <w:p w14:paraId="0F240B81" w14:textId="77777777" w:rsidR="000E0A26" w:rsidRDefault="002A1AA8">
            <w:r>
              <w:t>BI Reporting Tools</w:t>
            </w:r>
          </w:p>
        </w:tc>
        <w:tc>
          <w:tcPr>
            <w:tcW w:w="4320" w:type="dxa"/>
          </w:tcPr>
          <w:p w14:paraId="74DA0071" w14:textId="77777777" w:rsidR="000E0A26" w:rsidRDefault="002A1AA8">
            <w:pPr>
              <w:cnfStyle w:val="000000000000" w:firstRow="0" w:lastRow="0" w:firstColumn="0" w:lastColumn="0" w:oddVBand="0" w:evenVBand="0" w:oddHBand="0" w:evenHBand="0" w:firstRowFirstColumn="0" w:firstRowLastColumn="0" w:lastRowFirstColumn="0" w:lastRowLastColumn="0"/>
            </w:pPr>
            <w:r>
              <w:t>Microsoft Power BI, Tableau</w:t>
            </w:r>
          </w:p>
        </w:tc>
      </w:tr>
      <w:tr w:rsidR="00FE79D7" w14:paraId="7867BB8E" w14:textId="77777777" w:rsidTr="00FE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0A7D65" w14:textId="77777777" w:rsidR="000E0A26" w:rsidRDefault="002A1AA8">
            <w:r>
              <w:t xml:space="preserve">ETL Automation </w:t>
            </w:r>
            <w:r>
              <w:t>Tools</w:t>
            </w:r>
          </w:p>
        </w:tc>
        <w:tc>
          <w:tcPr>
            <w:tcW w:w="4320" w:type="dxa"/>
          </w:tcPr>
          <w:p w14:paraId="65794562" w14:textId="77777777" w:rsidR="000E0A26" w:rsidRDefault="002A1AA8">
            <w:pPr>
              <w:cnfStyle w:val="000000100000" w:firstRow="0" w:lastRow="0" w:firstColumn="0" w:lastColumn="0" w:oddVBand="0" w:evenVBand="0" w:oddHBand="1" w:evenHBand="0" w:firstRowFirstColumn="0" w:firstRowLastColumn="0" w:lastRowFirstColumn="0" w:lastRowLastColumn="0"/>
            </w:pPr>
            <w:r>
              <w:t>Active Batch</w:t>
            </w:r>
          </w:p>
        </w:tc>
      </w:tr>
    </w:tbl>
    <w:p w14:paraId="3E933990" w14:textId="77777777" w:rsidR="000E0A26" w:rsidRPr="00F13BAD" w:rsidRDefault="002A1AA8">
      <w:pPr>
        <w:pStyle w:val="Heading2"/>
        <w:rPr>
          <w:color w:val="262626" w:themeColor="text1" w:themeTint="D9"/>
        </w:rPr>
      </w:pPr>
      <w:r w:rsidRPr="00F13BAD">
        <w:rPr>
          <w:color w:val="262626" w:themeColor="text1" w:themeTint="D9"/>
        </w:rPr>
        <w:t>Education</w:t>
      </w:r>
    </w:p>
    <w:p w14:paraId="31141045" w14:textId="2D5E3DAC" w:rsidR="000E0A26" w:rsidRDefault="002A1AA8">
      <w:r>
        <w:t>Completed BTECH in JNTU.</w:t>
      </w:r>
    </w:p>
    <w:p w14:paraId="69C1016D" w14:textId="77777777" w:rsidR="000E0A26" w:rsidRPr="00F13BAD" w:rsidRDefault="002A1AA8">
      <w:pPr>
        <w:pStyle w:val="Heading2"/>
        <w:rPr>
          <w:color w:val="262626" w:themeColor="text1" w:themeTint="D9"/>
        </w:rPr>
      </w:pPr>
      <w:r w:rsidRPr="00F13BAD">
        <w:rPr>
          <w:color w:val="262626" w:themeColor="text1" w:themeTint="D9"/>
        </w:rPr>
        <w:t>Professional Experience</w:t>
      </w:r>
    </w:p>
    <w:p w14:paraId="150E7045" w14:textId="2D182FBE" w:rsidR="000E0A26" w:rsidRDefault="002A1AA8">
      <w:r>
        <w:t>Worked at Alumnus software limited.(2022 to 2023)</w:t>
      </w:r>
      <w:bookmarkStart w:id="0" w:name="_GoBack"/>
      <w:bookmarkEnd w:id="0"/>
    </w:p>
    <w:p w14:paraId="66C80FE3" w14:textId="4CD2E0C9" w:rsidR="00F13BAD" w:rsidRDefault="002A1AA8">
      <w:r>
        <w:t>Worked at Tenet Technologies (2019 to 2022)</w:t>
      </w:r>
    </w:p>
    <w:p w14:paraId="65F5B18C" w14:textId="77777777" w:rsidR="000E0A26" w:rsidRPr="00F13BAD" w:rsidRDefault="002A1AA8">
      <w:pPr>
        <w:pStyle w:val="Heading2"/>
        <w:rPr>
          <w:color w:val="262626" w:themeColor="text1" w:themeTint="D9"/>
        </w:rPr>
      </w:pPr>
      <w:r w:rsidRPr="00F13BAD">
        <w:rPr>
          <w:color w:val="262626" w:themeColor="text1" w:themeTint="D9"/>
        </w:rPr>
        <w:t>Project Details</w:t>
      </w:r>
    </w:p>
    <w:p w14:paraId="1DA947B1" w14:textId="0D942856" w:rsidR="000E0A26" w:rsidRPr="00F13BAD" w:rsidRDefault="002A1AA8">
      <w:pPr>
        <w:pStyle w:val="Heading3"/>
        <w:rPr>
          <w:color w:val="262626" w:themeColor="text1" w:themeTint="D9"/>
        </w:rPr>
      </w:pPr>
      <w:r w:rsidRPr="00F13BAD">
        <w:rPr>
          <w:color w:val="262626" w:themeColor="text1" w:themeTint="D9"/>
        </w:rPr>
        <w:t>Project 1</w:t>
      </w:r>
      <w:r w:rsidR="00F13BAD" w:rsidRPr="00F13BAD">
        <w:rPr>
          <w:color w:val="262626" w:themeColor="text1" w:themeTint="D9"/>
        </w:rPr>
        <w:t>: Visibility IQ</w:t>
      </w:r>
    </w:p>
    <w:p w14:paraId="02300023" w14:textId="5B9373FC" w:rsidR="000E0A26" w:rsidRDefault="002A1AA8">
      <w:r>
        <w:t xml:space="preserve">Client: </w:t>
      </w:r>
      <w:r w:rsidR="00F13BAD">
        <w:t>Zebra</w:t>
      </w:r>
      <w:r>
        <w:br/>
        <w:t xml:space="preserve">Tools: </w:t>
      </w:r>
      <w:r w:rsidR="00F13BAD">
        <w:t xml:space="preserve">JIRA, Azure Data Bricks </w:t>
      </w:r>
      <w:r>
        <w:t>Snowflake</w:t>
      </w:r>
      <w:r>
        <w:br/>
        <w:t xml:space="preserve">Role: Test </w:t>
      </w:r>
      <w:r>
        <w:t>Engineer</w:t>
      </w:r>
    </w:p>
    <w:p w14:paraId="67F18A53" w14:textId="77777777" w:rsidR="00F13BAD" w:rsidRDefault="00F13BAD" w:rsidP="00F13BAD"/>
    <w:p w14:paraId="6BCD8A75" w14:textId="6D260DEF" w:rsidR="00F13BAD" w:rsidRPr="00482DBF" w:rsidRDefault="002A1AA8" w:rsidP="00F13BAD">
      <w:r w:rsidRPr="00482DBF">
        <w:lastRenderedPageBreak/>
        <w:t>Description:</w:t>
      </w:r>
      <w:r w:rsidRPr="00482DBF">
        <w:br/>
        <w:t>The primary goal of zebra is to captures the daily business activities and maintain it. Zebra provides the better visibility for the business operations. It optimizes workflows, operations, and making those choices which will be effi</w:t>
      </w:r>
      <w:r w:rsidRPr="00482DBF">
        <w:t xml:space="preserve">cient for the good results. </w:t>
      </w:r>
    </w:p>
    <w:p w14:paraId="3F7A92E7" w14:textId="6E9F6FAB" w:rsidR="000E0A26" w:rsidRPr="00482DBF" w:rsidRDefault="002A1AA8">
      <w:r w:rsidRPr="00482DBF">
        <w:t>Responsibilities:</w:t>
      </w:r>
      <w:r w:rsidRPr="00482DBF">
        <w:br/>
      </w:r>
      <w:r w:rsidR="00482DBF" w:rsidRPr="00482DBF">
        <w:rPr>
          <w:rFonts w:ascii="Segoe UI Symbol" w:eastAsia="Calibri" w:hAnsi="Segoe UI Symbol" w:cs="Segoe UI Symbol"/>
          <w:bCs/>
          <w:color w:val="262626" w:themeColor="text1" w:themeTint="D9"/>
        </w:rPr>
        <w:t>➢</w:t>
      </w:r>
      <w:r w:rsidRPr="00482DBF">
        <w:t>Ran ETL workflows and verified dimensional and fact tables.</w:t>
      </w:r>
      <w:r w:rsidRPr="00482DBF">
        <w:br/>
      </w:r>
      <w:r w:rsidR="00482DBF" w:rsidRPr="00482DBF">
        <w:rPr>
          <w:rFonts w:ascii="Segoe UI Symbol" w:eastAsia="Calibri" w:hAnsi="Segoe UI Symbol" w:cs="Segoe UI Symbol"/>
          <w:bCs/>
          <w:color w:val="262626" w:themeColor="text1" w:themeTint="D9"/>
        </w:rPr>
        <w:t>➢</w:t>
      </w:r>
      <w:r w:rsidRPr="00482DBF">
        <w:t>Prepared SQL queries for data validation in the target database.</w:t>
      </w:r>
      <w:r w:rsidRPr="00482DBF">
        <w:br/>
      </w:r>
      <w:r w:rsidR="00482DBF" w:rsidRPr="00482DBF">
        <w:rPr>
          <w:rFonts w:ascii="Segoe UI Symbol" w:eastAsia="Calibri" w:hAnsi="Segoe UI Symbol" w:cs="Segoe UI Symbol"/>
          <w:bCs/>
          <w:color w:val="262626" w:themeColor="text1" w:themeTint="D9"/>
        </w:rPr>
        <w:t>➢</w:t>
      </w:r>
      <w:r w:rsidRPr="00482DBF">
        <w:t>Conducted source-to-target data mapping and prepared test cases.</w:t>
      </w:r>
      <w:r w:rsidRPr="00482DBF">
        <w:br/>
      </w:r>
      <w:r w:rsidR="00482DBF" w:rsidRPr="00482DBF">
        <w:rPr>
          <w:rFonts w:ascii="Segoe UI Symbol" w:eastAsia="Calibri" w:hAnsi="Segoe UI Symbol" w:cs="Segoe UI Symbol"/>
          <w:bCs/>
          <w:color w:val="262626" w:themeColor="text1" w:themeTint="D9"/>
        </w:rPr>
        <w:t>➢</w:t>
      </w:r>
      <w:r w:rsidRPr="00482DBF">
        <w:t>Designed and ex</w:t>
      </w:r>
      <w:r w:rsidRPr="00482DBF">
        <w:t>ecuted regression test scripts.</w:t>
      </w:r>
      <w:r w:rsidRPr="00482DBF">
        <w:br/>
      </w:r>
      <w:r w:rsidR="00482DBF" w:rsidRPr="00482DBF">
        <w:rPr>
          <w:rFonts w:ascii="Segoe UI Symbol" w:eastAsia="Calibri" w:hAnsi="Segoe UI Symbol" w:cs="Segoe UI Symbol"/>
          <w:bCs/>
          <w:color w:val="262626" w:themeColor="text1" w:themeTint="D9"/>
        </w:rPr>
        <w:t>➢</w:t>
      </w:r>
      <w:r w:rsidRPr="00482DBF">
        <w:t xml:space="preserve"> Reported daily testing status and ensured defect tracking.</w:t>
      </w:r>
    </w:p>
    <w:p w14:paraId="5E8568CB" w14:textId="0FCA40CE" w:rsidR="00482DBF" w:rsidRPr="00482DBF" w:rsidRDefault="002A1AA8" w:rsidP="00482DBF">
      <w:pPr>
        <w:rPr>
          <w:rFonts w:ascii="Calibri" w:eastAsia="Calibri" w:hAnsi="Calibri" w:cs="Calibri"/>
          <w:bCs/>
          <w:color w:val="262626" w:themeColor="text1" w:themeTint="D9"/>
        </w:rPr>
      </w:pPr>
      <w:r w:rsidRPr="00482DBF">
        <w:rPr>
          <w:rFonts w:ascii="Calibri" w:eastAsia="Calibri" w:hAnsi="Calibri" w:cs="Calibri"/>
          <w:b/>
          <w:color w:val="262626" w:themeColor="text1" w:themeTint="D9"/>
        </w:rPr>
        <w:t>Project</w:t>
      </w:r>
      <w:r>
        <w:rPr>
          <w:rFonts w:ascii="Calibri" w:eastAsia="Calibri" w:hAnsi="Calibri" w:cs="Calibri"/>
          <w:b/>
          <w:color w:val="262626" w:themeColor="text1" w:themeTint="D9"/>
        </w:rPr>
        <w:t xml:space="preserve"> 2</w:t>
      </w:r>
      <w:r w:rsidRPr="00482DBF">
        <w:rPr>
          <w:rFonts w:ascii="Calibri" w:eastAsia="Calibri" w:hAnsi="Calibri" w:cs="Calibri"/>
          <w:b/>
          <w:color w:val="262626" w:themeColor="text1" w:themeTint="D9"/>
        </w:rPr>
        <w:t xml:space="preserve"> : Claims</w:t>
      </w:r>
      <w:r w:rsidRPr="00482DBF">
        <w:rPr>
          <w:rFonts w:ascii="Calibri" w:eastAsia="Calibri" w:hAnsi="Calibri" w:cs="Calibri"/>
          <w:bCs/>
          <w:color w:val="262626" w:themeColor="text1" w:themeTint="D9"/>
        </w:rPr>
        <w:br/>
        <w:t xml:space="preserve"> Client: UnitedHealth, USA</w:t>
      </w:r>
      <w:r w:rsidRPr="00482DBF">
        <w:rPr>
          <w:rFonts w:ascii="Calibri" w:eastAsia="Calibri" w:hAnsi="Calibri" w:cs="Calibri"/>
          <w:bCs/>
          <w:color w:val="262626" w:themeColor="text1" w:themeTint="D9"/>
        </w:rPr>
        <w:br/>
        <w:t>Databases: Teradata</w:t>
      </w:r>
      <w:r w:rsidRPr="00482DBF">
        <w:rPr>
          <w:rFonts w:ascii="Calibri" w:eastAsia="Calibri" w:hAnsi="Calibri" w:cs="Calibri"/>
          <w:bCs/>
          <w:color w:val="262626" w:themeColor="text1" w:themeTint="D9"/>
        </w:rPr>
        <w:br/>
        <w:t>Tools: Jira</w:t>
      </w:r>
      <w:r w:rsidRPr="00482DBF">
        <w:rPr>
          <w:rFonts w:ascii="Calibri" w:eastAsia="Calibri" w:hAnsi="Calibri" w:cs="Calibri"/>
          <w:bCs/>
          <w:color w:val="262626" w:themeColor="text1" w:themeTint="D9"/>
        </w:rPr>
        <w:br/>
        <w:t xml:space="preserve"> Role: ETL Tester</w:t>
      </w:r>
    </w:p>
    <w:p w14:paraId="3F121514" w14:textId="77777777" w:rsidR="00482DBF" w:rsidRPr="00482DBF" w:rsidRDefault="002A1AA8" w:rsidP="00482DBF">
      <w:pPr>
        <w:rPr>
          <w:rFonts w:ascii="Calibri" w:eastAsia="Calibri" w:hAnsi="Calibri" w:cs="Calibri"/>
          <w:bCs/>
          <w:color w:val="262626" w:themeColor="text1" w:themeTint="D9"/>
        </w:rPr>
      </w:pPr>
      <w:r w:rsidRPr="00482DBF">
        <w:rPr>
          <w:rFonts w:ascii="Calibri" w:eastAsia="Calibri" w:hAnsi="Calibri" w:cs="Calibri"/>
          <w:bCs/>
          <w:color w:val="262626" w:themeColor="text1" w:themeTint="D9"/>
        </w:rPr>
        <w:t>Project Description:</w:t>
      </w:r>
    </w:p>
    <w:p w14:paraId="309603CF" w14:textId="4E794979" w:rsidR="00482DBF" w:rsidRPr="00482DBF" w:rsidRDefault="002A1AA8" w:rsidP="00482DBF">
      <w:pPr>
        <w:rPr>
          <w:rFonts w:ascii="Calibri" w:eastAsia="Calibri" w:hAnsi="Calibri" w:cs="Calibri"/>
          <w:bCs/>
          <w:color w:val="262626" w:themeColor="text1" w:themeTint="D9"/>
        </w:rPr>
      </w:pPr>
      <w:r w:rsidRPr="00482DBF">
        <w:rPr>
          <w:rFonts w:ascii="Calibri" w:eastAsia="Calibri" w:hAnsi="Calibri" w:cs="Calibri"/>
          <w:bCs/>
          <w:color w:val="262626" w:themeColor="text1" w:themeTint="D9"/>
        </w:rPr>
        <w:t xml:space="preserve">The Data warehouse Consists of the Policies </w:t>
      </w:r>
      <w:r w:rsidRPr="00482DBF">
        <w:rPr>
          <w:rFonts w:ascii="Calibri" w:eastAsia="Calibri" w:hAnsi="Calibri" w:cs="Calibri"/>
          <w:bCs/>
          <w:color w:val="262626" w:themeColor="text1" w:themeTint="D9"/>
        </w:rPr>
        <w:t>and Claims data. Sources are flat files or Databases, from source data will be loaded to Staging Layer. From Staging Layer data will be loaded to Target Data warehouse.</w:t>
      </w:r>
    </w:p>
    <w:p w14:paraId="2AA94B57" w14:textId="2FE1ABDB" w:rsidR="00482DBF" w:rsidRPr="00482DBF" w:rsidRDefault="002A1AA8" w:rsidP="00482DBF">
      <w:pPr>
        <w:rPr>
          <w:rFonts w:ascii="Calibri" w:eastAsia="Calibri" w:hAnsi="Calibri" w:cs="Calibri"/>
          <w:bCs/>
          <w:color w:val="262626" w:themeColor="text1" w:themeTint="D9"/>
        </w:rPr>
      </w:pPr>
      <w:r w:rsidRPr="00482DBF">
        <w:rPr>
          <w:rFonts w:ascii="Calibri" w:eastAsia="Calibri" w:hAnsi="Calibri" w:cs="Calibri"/>
          <w:bCs/>
          <w:color w:val="262626" w:themeColor="text1" w:themeTint="D9"/>
        </w:rPr>
        <w:t xml:space="preserve"> Responsibilities: </w:t>
      </w:r>
    </w:p>
    <w:p w14:paraId="0BD938CD" w14:textId="50277057" w:rsidR="000E0A26" w:rsidRPr="00482DBF" w:rsidRDefault="002A1AA8" w:rsidP="00482DBF">
      <w:pPr>
        <w:rPr>
          <w:rFonts w:ascii="Calibri" w:eastAsia="Calibri" w:hAnsi="Calibri" w:cs="Calibri"/>
          <w:bCs/>
          <w:color w:val="262626" w:themeColor="text1" w:themeTint="D9"/>
        </w:rPr>
      </w:pPr>
      <w:r w:rsidRPr="00482DBF">
        <w:rPr>
          <w:rFonts w:ascii="Segoe UI Symbol" w:eastAsia="Calibri" w:hAnsi="Segoe UI Symbol" w:cs="Segoe UI Symbol"/>
          <w:bCs/>
          <w:color w:val="262626" w:themeColor="text1" w:themeTint="D9"/>
        </w:rPr>
        <w:t>➢</w:t>
      </w:r>
      <w:r w:rsidRPr="00482DBF">
        <w:rPr>
          <w:rFonts w:ascii="Calibri" w:eastAsia="Calibri" w:hAnsi="Calibri" w:cs="Calibri"/>
          <w:bCs/>
          <w:color w:val="262626" w:themeColor="text1" w:themeTint="D9"/>
        </w:rPr>
        <w:t>Analyzing the Requirement documents and Mapping Documents and involved in Test            Plan Preparation, designing test scripts using SQL.</w:t>
      </w:r>
      <w:r w:rsidRPr="00482DBF">
        <w:rPr>
          <w:rFonts w:ascii="Calibri" w:eastAsia="Calibri" w:hAnsi="Calibri" w:cs="Calibri"/>
          <w:bCs/>
          <w:color w:val="262626" w:themeColor="text1" w:themeTint="D9"/>
        </w:rPr>
        <w:br/>
      </w:r>
      <w:r w:rsidRPr="00482DBF">
        <w:rPr>
          <w:rFonts w:ascii="Segoe UI Symbol" w:eastAsia="Calibri" w:hAnsi="Segoe UI Symbol" w:cs="Segoe UI Symbol"/>
          <w:bCs/>
          <w:color w:val="262626" w:themeColor="text1" w:themeTint="D9"/>
        </w:rPr>
        <w:t>➢</w:t>
      </w:r>
      <w:r w:rsidRPr="00482DBF">
        <w:rPr>
          <w:rFonts w:ascii="Calibri" w:eastAsia="Calibri" w:hAnsi="Calibri" w:cs="Calibri"/>
          <w:bCs/>
          <w:color w:val="262626" w:themeColor="text1" w:themeTint="D9"/>
        </w:rPr>
        <w:t xml:space="preserve"> Interacting with the business analyst Until the clarifications are resolved on requirements.</w:t>
      </w:r>
      <w:r w:rsidRPr="00482DBF">
        <w:rPr>
          <w:rFonts w:ascii="Calibri" w:eastAsia="Calibri" w:hAnsi="Calibri" w:cs="Calibri"/>
          <w:bCs/>
          <w:color w:val="262626" w:themeColor="text1" w:themeTint="D9"/>
        </w:rPr>
        <w:br/>
      </w:r>
      <w:r w:rsidRPr="00482DBF">
        <w:rPr>
          <w:rFonts w:ascii="Segoe UI Symbol" w:eastAsia="Calibri" w:hAnsi="Segoe UI Symbol" w:cs="Segoe UI Symbol"/>
          <w:bCs/>
          <w:color w:val="262626" w:themeColor="text1" w:themeTint="D9"/>
        </w:rPr>
        <w:t>➢</w:t>
      </w:r>
      <w:r w:rsidRPr="00482DBF">
        <w:rPr>
          <w:rFonts w:ascii="Calibri" w:eastAsia="Calibri" w:hAnsi="Calibri" w:cs="Calibri"/>
          <w:bCs/>
          <w:color w:val="262626" w:themeColor="text1" w:themeTint="D9"/>
        </w:rPr>
        <w:t xml:space="preserve"> Verifying the ETL</w:t>
      </w:r>
      <w:r w:rsidRPr="00482DBF">
        <w:rPr>
          <w:rFonts w:ascii="Calibri" w:eastAsia="Calibri" w:hAnsi="Calibri" w:cs="Calibri"/>
          <w:bCs/>
          <w:color w:val="262626" w:themeColor="text1" w:themeTint="D9"/>
        </w:rPr>
        <w:t xml:space="preserve"> data in target database column mapping between source and target  Databases.</w:t>
      </w:r>
      <w:r w:rsidRPr="00482DBF">
        <w:rPr>
          <w:rFonts w:ascii="Calibri" w:eastAsia="Calibri" w:hAnsi="Calibri" w:cs="Calibri"/>
          <w:bCs/>
          <w:color w:val="262626" w:themeColor="text1" w:themeTint="D9"/>
        </w:rPr>
        <w:br/>
      </w:r>
      <w:r w:rsidRPr="00482DBF">
        <w:rPr>
          <w:rFonts w:ascii="Segoe UI Symbol" w:eastAsia="Calibri" w:hAnsi="Segoe UI Symbol" w:cs="Segoe UI Symbol"/>
          <w:bCs/>
          <w:color w:val="262626" w:themeColor="text1" w:themeTint="D9"/>
        </w:rPr>
        <w:t>➢</w:t>
      </w:r>
      <w:r w:rsidRPr="00482DBF">
        <w:rPr>
          <w:rFonts w:ascii="Calibri" w:eastAsia="Calibri" w:hAnsi="Calibri" w:cs="Calibri"/>
          <w:bCs/>
          <w:color w:val="262626" w:themeColor="text1" w:themeTint="D9"/>
        </w:rPr>
        <w:t xml:space="preserve"> Sound Knowledge on advanced SQL on Teradata.</w:t>
      </w:r>
      <w:r w:rsidRPr="00482DBF">
        <w:rPr>
          <w:rFonts w:ascii="Calibri" w:eastAsia="Calibri" w:hAnsi="Calibri" w:cs="Calibri"/>
          <w:bCs/>
          <w:color w:val="262626" w:themeColor="text1" w:themeTint="D9"/>
        </w:rPr>
        <w:br/>
      </w:r>
      <w:r w:rsidRPr="00482DBF">
        <w:rPr>
          <w:rFonts w:ascii="Segoe UI Symbol" w:eastAsia="Calibri" w:hAnsi="Segoe UI Symbol" w:cs="Segoe UI Symbol"/>
          <w:bCs/>
          <w:color w:val="262626" w:themeColor="text1" w:themeTint="D9"/>
        </w:rPr>
        <w:t>➢</w:t>
      </w:r>
      <w:r w:rsidRPr="00482DBF">
        <w:rPr>
          <w:rFonts w:ascii="Calibri" w:eastAsia="Calibri" w:hAnsi="Calibri" w:cs="Calibri"/>
          <w:bCs/>
          <w:color w:val="262626" w:themeColor="text1" w:themeTint="D9"/>
        </w:rPr>
        <w:t xml:space="preserve"> Written SQL Queries based on the mapping/business logics used on source tables to ensure  the data is correctly transformed betwe</w:t>
      </w:r>
      <w:r w:rsidRPr="00482DBF">
        <w:rPr>
          <w:rFonts w:ascii="Calibri" w:eastAsia="Calibri" w:hAnsi="Calibri" w:cs="Calibri"/>
          <w:bCs/>
          <w:color w:val="262626" w:themeColor="text1" w:themeTint="D9"/>
        </w:rPr>
        <w:t>en source to Staging and Staging to DWH.</w:t>
      </w:r>
      <w:r w:rsidRPr="00482DBF">
        <w:rPr>
          <w:rFonts w:ascii="Calibri" w:eastAsia="Calibri" w:hAnsi="Calibri" w:cs="Calibri"/>
          <w:bCs/>
          <w:color w:val="262626" w:themeColor="text1" w:themeTint="D9"/>
        </w:rPr>
        <w:br/>
      </w:r>
      <w:r w:rsidRPr="00482DBF">
        <w:rPr>
          <w:rFonts w:ascii="Segoe UI Symbol" w:eastAsia="Calibri" w:hAnsi="Segoe UI Symbol" w:cs="Segoe UI Symbol"/>
          <w:bCs/>
          <w:color w:val="262626" w:themeColor="text1" w:themeTint="D9"/>
        </w:rPr>
        <w:t>➢</w:t>
      </w:r>
      <w:r w:rsidRPr="00482DBF">
        <w:rPr>
          <w:rFonts w:ascii="Calibri" w:eastAsia="Calibri" w:hAnsi="Calibri" w:cs="Calibri"/>
          <w:bCs/>
          <w:color w:val="262626" w:themeColor="text1" w:themeTint="D9"/>
        </w:rPr>
        <w:t xml:space="preserve"> Executing the test scripts in Teradata and performed Route Cause Analysis for each issue identified in execution. Reporting the identified issues to developers.</w:t>
      </w:r>
      <w:r w:rsidRPr="00482DBF">
        <w:rPr>
          <w:rFonts w:ascii="Calibri" w:eastAsia="Calibri" w:hAnsi="Calibri" w:cs="Calibri"/>
          <w:bCs/>
          <w:color w:val="262626" w:themeColor="text1" w:themeTint="D9"/>
        </w:rPr>
        <w:br/>
      </w:r>
      <w:r w:rsidRPr="00482DBF">
        <w:rPr>
          <w:rFonts w:ascii="Segoe UI Symbol" w:eastAsia="Calibri" w:hAnsi="Segoe UI Symbol" w:cs="Segoe UI Symbol"/>
          <w:bCs/>
          <w:color w:val="262626" w:themeColor="text1" w:themeTint="D9"/>
        </w:rPr>
        <w:t>➢</w:t>
      </w:r>
      <w:r w:rsidRPr="00482DBF">
        <w:rPr>
          <w:rFonts w:ascii="Calibri" w:eastAsia="Calibri" w:hAnsi="Calibri" w:cs="Calibri"/>
          <w:bCs/>
          <w:color w:val="262626" w:themeColor="text1" w:themeTint="D9"/>
        </w:rPr>
        <w:t xml:space="preserve"> Prioritized the test scenarios based on the projec</w:t>
      </w:r>
      <w:r w:rsidRPr="00482DBF">
        <w:rPr>
          <w:rFonts w:ascii="Calibri" w:eastAsia="Calibri" w:hAnsi="Calibri" w:cs="Calibri"/>
          <w:bCs/>
          <w:color w:val="262626" w:themeColor="text1" w:themeTint="D9"/>
        </w:rPr>
        <w:t>ted metrics and project deadlines.</w:t>
      </w:r>
      <w:r w:rsidRPr="00482DBF">
        <w:rPr>
          <w:rFonts w:ascii="Calibri" w:eastAsia="Calibri" w:hAnsi="Calibri" w:cs="Calibri"/>
          <w:bCs/>
          <w:color w:val="262626" w:themeColor="text1" w:themeTint="D9"/>
        </w:rPr>
        <w:br/>
      </w:r>
      <w:r w:rsidRPr="00482DBF">
        <w:rPr>
          <w:rFonts w:ascii="Segoe UI Symbol" w:eastAsia="Calibri" w:hAnsi="Segoe UI Symbol" w:cs="Segoe UI Symbol"/>
          <w:bCs/>
          <w:color w:val="262626" w:themeColor="text1" w:themeTint="D9"/>
        </w:rPr>
        <w:t>➢</w:t>
      </w:r>
      <w:r w:rsidRPr="00482DBF">
        <w:rPr>
          <w:rFonts w:ascii="Calibri" w:eastAsia="Calibri" w:hAnsi="Calibri" w:cs="Calibri"/>
          <w:bCs/>
          <w:color w:val="262626" w:themeColor="text1" w:themeTint="D9"/>
        </w:rPr>
        <w:t xml:space="preserve"> Worked with Developers on Defects until the test case is passed.</w:t>
      </w:r>
      <w:r>
        <w:pict w14:anchorId="044CCB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4"/>
          </v:shape>
        </w:pict>
      </w:r>
    </w:p>
    <w:sectPr w:rsidR="000E0A26" w:rsidRPr="00482DBF">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A26"/>
    <w:rsid w:val="000E0A26"/>
    <w:rsid w:val="002A1AA8"/>
    <w:rsid w:val="00482DBF"/>
    <w:rsid w:val="005739FE"/>
    <w:rsid w:val="009E463A"/>
    <w:rsid w:val="00F13BAD"/>
    <w:rsid w:val="00FE7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EBDFE8"/>
  <w15:docId w15:val="{2D5B3F43-9CB4-4FDD-9AE6-FA3440B7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table" w:customStyle="1" w:styleId="a">
    <w:name w:val="a"/>
    <w:basedOn w:val="TableNormal"/>
    <w:pPr>
      <w:spacing w:after="0"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FDEADA"/>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https://rdxfootmark.naukri.com/v2/track/openCv?trackingInfo=542a39bb635073398a28185c5c989d86134f4b0419514c4847440321091b5b58120b120612435d590c435601514841481f0f2b561358191b195115495d0c00584e4209430247460c590858184508105042445b0c0f054e4108120211474a411b02154e49405d58380c4f03434e1a0f120118414a411b0b15416a44564a141a245d4340010a110111465e5b0851580f1b525a4553524f0e554e120d110119415c4f446&amp;docType=docx"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1D1EE25-80F6-40BD-B15A-A883D551F6A7}"/>
</file>

<file path=customXml/itemProps2.xml><?xml version="1.0" encoding="utf-8"?>
<ds:datastoreItem xmlns:ds="http://schemas.openxmlformats.org/officeDocument/2006/customXml" ds:itemID="{E5708FD6-6C53-4FA2-B742-A1C3422E15DD}"/>
</file>

<file path=customXml/itemProps3.xml><?xml version="1.0" encoding="utf-8"?>
<ds:datastoreItem xmlns:ds="http://schemas.openxmlformats.org/officeDocument/2006/customXml" ds:itemID="{44104382-8D06-4B00-8EB4-A7019DAA0062}"/>
</file>

<file path=docProps/app.xml><?xml version="1.0" encoding="utf-8"?>
<Properties xmlns="http://schemas.openxmlformats.org/officeDocument/2006/extended-properties" xmlns:vt="http://schemas.openxmlformats.org/officeDocument/2006/docPropsVTypes">
  <Template>Normal</Template>
  <TotalTime>17</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Firose Khan</cp:lastModifiedBy>
  <cp:revision>6</cp:revision>
  <dcterms:created xsi:type="dcterms:W3CDTF">2025-02-05T07:21:00Z</dcterms:created>
  <dcterms:modified xsi:type="dcterms:W3CDTF">2025-02-06T07:16:00Z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