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2A6C" w14:textId="0D288922" w:rsidR="00BA0EA0" w:rsidRPr="004A7B56" w:rsidRDefault="00BA0EA0" w:rsidP="004A7B56">
      <w:pPr>
        <w:pStyle w:val="Heading1"/>
      </w:pPr>
      <w:r w:rsidRPr="001603E7">
        <w:t xml:space="preserve">Legal and ethical considerations </w:t>
      </w:r>
    </w:p>
    <w:p w14:paraId="10DC74F5" w14:textId="342994C8" w:rsidR="004B54E0" w:rsidRPr="004A7B56" w:rsidRDefault="004B54E0" w:rsidP="00FF72DB">
      <w:pPr>
        <w:spacing w:after="0" w:line="240" w:lineRule="auto"/>
        <w:jc w:val="both"/>
        <w:textAlignment w:val="baseline"/>
        <w:rPr>
          <w:rFonts w:ascii="Cambria Math" w:hAnsi="Cambria Math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Identity:</w:t>
      </w:r>
      <w:r w:rsidRPr="004A7B56">
        <w:rPr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 </w:t>
      </w:r>
      <w:r w:rsidRPr="004A7B56">
        <w:rPr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The </w:t>
      </w:r>
      <w:r w:rsidR="000B72B1" w:rsidRPr="004A7B56">
        <w:rPr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Data science job salary data </w:t>
      </w:r>
      <w:r w:rsidRPr="004A7B56">
        <w:rPr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used in the analysis is consensually collected personal data </w:t>
      </w:r>
      <w:r w:rsidR="008064F9" w:rsidRPr="004A7B56">
        <w:rPr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and </w:t>
      </w:r>
      <w:r w:rsidR="000B72B1" w:rsidRPr="004A7B56">
        <w:rPr>
          <w:rFonts w:ascii="Cambria Math" w:hAnsi="Cambria Math"/>
          <w:color w:val="333333"/>
          <w:sz w:val="24"/>
          <w:szCs w:val="24"/>
          <w:shd w:val="clear" w:color="auto" w:fill="FFFFFF"/>
        </w:rPr>
        <w:t>do not contain any identifiable or sensitive information about the individuals.</w:t>
      </w:r>
    </w:p>
    <w:p w14:paraId="1BF0CEE2" w14:textId="003D62B6" w:rsidR="008064F9" w:rsidRPr="004A7B56" w:rsidRDefault="008064F9" w:rsidP="00FF72DB">
      <w:pPr>
        <w:spacing w:after="0" w:line="240" w:lineRule="auto"/>
        <w:jc w:val="both"/>
        <w:textAlignment w:val="baseline"/>
        <w:rPr>
          <w:rFonts w:ascii="Cambria Math" w:hAnsi="Cambria Math"/>
          <w:color w:val="333333"/>
          <w:sz w:val="24"/>
          <w:szCs w:val="24"/>
          <w:shd w:val="clear" w:color="auto" w:fill="FFFFFF"/>
        </w:rPr>
      </w:pPr>
    </w:p>
    <w:p w14:paraId="64B12A6D" w14:textId="13184595" w:rsidR="00B86275" w:rsidRPr="004A7B56" w:rsidRDefault="008064F9" w:rsidP="00B86275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Shared data:</w:t>
      </w:r>
      <w:r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0B72B1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The</w:t>
      </w:r>
      <w:r w:rsidR="000B72B1"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0B72B1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Data science job salary data is obtained fro</w:t>
      </w:r>
      <w:r w:rsidR="00DA221D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m the Kaggle website</w:t>
      </w:r>
      <w:r w:rsidR="000B72B1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r w:rsidR="00DA221D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the original source of aggregated data being from the ai-jobs website which </w:t>
      </w:r>
      <w:r w:rsidR="000B72B1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has been shared on the public domain</w:t>
      </w:r>
      <w:r w:rsidR="00B86275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with no restrictions on sharing the data with third parties.</w:t>
      </w:r>
    </w:p>
    <w:p w14:paraId="16983F12" w14:textId="3A3981BF" w:rsidR="00DE08EA" w:rsidRPr="004A7B56" w:rsidRDefault="00DE08EA" w:rsidP="00B86275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4B3359AC" w14:textId="2E2F98B4" w:rsidR="00DE08EA" w:rsidRDefault="00DE08EA" w:rsidP="003364ED">
      <w:pPr>
        <w:spacing w:after="0" w:line="240" w:lineRule="auto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Kaggle.com.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Data Science Job Salaries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</w:t>
      </w:r>
      <w:hyperlink r:id="rId4" w:history="1"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https://www.kaggle.com/datasets/ruchi798/data-scienc</w:t>
        </w:r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e</w:t>
        </w:r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-job-salaries</w:t>
        </w:r>
      </w:hyperlink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&gt; [Accessed </w:t>
      </w:r>
      <w:r w:rsidR="002C3D4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 July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4E0092D8" w14:textId="3F9C6354" w:rsidR="008064F9" w:rsidRPr="004A7B56" w:rsidRDefault="007F2E00" w:rsidP="00B86275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FF72DB">
        <w:rPr>
          <w:rStyle w:val="Strong"/>
          <w:rFonts w:ascii="Cambria Math" w:hAnsi="Cambria Math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14:paraId="6D9B6674" w14:textId="73021019" w:rsidR="00DA221D" w:rsidRDefault="00DA221D" w:rsidP="00B86275">
      <w:pPr>
        <w:spacing w:after="0" w:line="240" w:lineRule="auto"/>
        <w:jc w:val="both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ai-jobs.net.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ai-jobs.net - Jobs in AI and Big Data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</w:t>
      </w:r>
      <w:hyperlink r:id="rId5" w:history="1"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https://ai</w:t>
        </w:r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-</w:t>
        </w:r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jobs.net/</w:t>
        </w:r>
      </w:hyperlink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&gt; [Accessed </w:t>
      </w:r>
      <w:r w:rsidR="002C3D4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 July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136D5868" w14:textId="77777777" w:rsidR="00DA221D" w:rsidRPr="004A7B56" w:rsidRDefault="00DA221D" w:rsidP="00B86275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3B1272EE" w14:textId="0F0BF6CB" w:rsidR="007F2E00" w:rsidRPr="004A7B56" w:rsidRDefault="007F2E00" w:rsidP="00150581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Transparency:</w:t>
      </w:r>
      <w:r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150581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From the</w:t>
      </w:r>
      <w:r w:rsidR="00B747A5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below</w:t>
      </w:r>
      <w:r w:rsidR="00150581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privacy policy of the original source of this data it is assumed that individuals are informed about the usage of this data</w:t>
      </w:r>
      <w:r w:rsidR="00DA221D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.</w:t>
      </w:r>
      <w:r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br/>
      </w:r>
    </w:p>
    <w:p w14:paraId="6FCD2515" w14:textId="513C9556" w:rsidR="00150581" w:rsidRPr="009F33AF" w:rsidRDefault="00150581" w:rsidP="00150581">
      <w:pP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9F33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Ai-jobs.net. 2022. Our privacy policy | ai-jobs.net. [online] Available at: &lt;</w:t>
      </w:r>
      <w:hyperlink r:id="rId6" w:history="1"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https://ai-jobs.net/pr</w:t>
        </w:r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i</w:t>
        </w:r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vacy/</w:t>
        </w:r>
      </w:hyperlink>
      <w:r w:rsidRPr="009F33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&gt; [Accessed </w:t>
      </w:r>
      <w:r w:rsidR="002C3D4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 July</w:t>
      </w:r>
      <w:r w:rsidRPr="009F33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0083283D" w14:textId="42AB6CE6" w:rsidR="007F2E00" w:rsidRPr="004A7B56" w:rsidRDefault="007F2E00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</w:pPr>
    </w:p>
    <w:p w14:paraId="399A320D" w14:textId="33F297B9" w:rsidR="00B8751B" w:rsidRPr="004A7B56" w:rsidRDefault="007F2E00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Predictions:</w:t>
      </w:r>
      <w:r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F038A0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 w:rsidR="00B8751B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The decisions and predictions made from this Data are around global job opportunities and salaries in the field of Data Science which will have </w:t>
      </w:r>
      <w:r w:rsidR="00562568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a beneficial</w:t>
      </w:r>
      <w:r w:rsidR="00B8751B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outcome </w:t>
      </w:r>
      <w:r w:rsidR="00562568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and do not violate</w:t>
      </w:r>
      <w:r w:rsidR="00B8751B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 w:rsidR="00562568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legal and ethical regulations.</w:t>
      </w:r>
    </w:p>
    <w:p w14:paraId="51F5621E" w14:textId="4DC1FE80" w:rsidR="00F038A0" w:rsidRPr="004A7B56" w:rsidRDefault="00F038A0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0C541FDB" w14:textId="5B3FFAC4" w:rsidR="00F038A0" w:rsidRPr="004A7B56" w:rsidRDefault="00F038A0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Bias:</w:t>
      </w:r>
      <w:r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B07DC9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My analysis made on Data Science global job opportunities and salaries using this data is not biased by any person/group or social categories like race/gender/disability. </w:t>
      </w:r>
    </w:p>
    <w:p w14:paraId="276CE59F" w14:textId="77777777" w:rsidR="00F038A0" w:rsidRPr="004A7B56" w:rsidRDefault="00F038A0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6CBCBC9C" w14:textId="63CB7EDD" w:rsidR="00FF72DB" w:rsidRPr="004A7B56" w:rsidRDefault="00FF72DB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Honesty:</w:t>
      </w:r>
      <w:r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  <w:r w:rsidR="00B06D43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There is no part of my analysis that is dishonest or misleading intentionally or </w:t>
      </w:r>
      <w:r w:rsidR="003A0292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unintentionally</w:t>
      </w:r>
      <w:r w:rsidR="00B06D43"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54065425" w14:textId="77777777" w:rsidR="00FF72DB" w:rsidRPr="004A7B56" w:rsidRDefault="00FF72DB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264D5A08" w14:textId="30C0E3C6" w:rsidR="00F038A0" w:rsidRPr="004A7B56" w:rsidRDefault="00FF72DB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Leg</w:t>
      </w:r>
      <w:r w:rsidR="003C6B75" w:rsidRPr="004A7B56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islation:</w:t>
      </w:r>
      <w:r w:rsidR="00150581" w:rsidRPr="004A7B56"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  <w:t xml:space="preserve"> </w:t>
      </w:r>
    </w:p>
    <w:p w14:paraId="72EEE8AF" w14:textId="77777777" w:rsidR="002C3D46" w:rsidRPr="004A7B56" w:rsidRDefault="002C3D46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color w:val="333333"/>
          <w:sz w:val="24"/>
          <w:szCs w:val="24"/>
          <w:shd w:val="clear" w:color="auto" w:fill="FFFFFF"/>
        </w:rPr>
      </w:pPr>
    </w:p>
    <w:p w14:paraId="6C06205C" w14:textId="17DDC534" w:rsidR="00DE08EA" w:rsidRPr="004A7B56" w:rsidRDefault="002C3D46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 xml:space="preserve">Legal license for the data source: </w:t>
      </w:r>
    </w:p>
    <w:p w14:paraId="23A67690" w14:textId="67C50A49" w:rsidR="00DE08EA" w:rsidRPr="009F33AF" w:rsidRDefault="004A7B56" w:rsidP="009F33AF">
      <w:pPr>
        <w:spacing w:after="0" w:line="240" w:lineRule="auto"/>
        <w:textAlignment w:val="baseline"/>
        <w:rPr>
          <w:rStyle w:val="Strong"/>
          <w:rFonts w:ascii="Cambria Math" w:hAnsi="Cambria Math"/>
          <w:color w:val="333333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br/>
      </w:r>
      <w:r w:rsidR="00E96B56" w:rsidRPr="009F33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Creativecommons.org. 2022. </w:t>
      </w:r>
      <w:r w:rsidR="00E96B56" w:rsidRPr="009F33AF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Creative Commons — CC0 1.0 Universal</w:t>
      </w:r>
      <w:r w:rsidR="00E96B56" w:rsidRPr="009F33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</w:t>
      </w:r>
      <w:hyperlink r:id="rId7" w:history="1">
        <w:r w:rsidR="00E96B56"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https://creativecommons.org/public</w:t>
        </w:r>
        <w:r w:rsidR="00E96B56"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d</w:t>
        </w:r>
        <w:r w:rsidR="00E96B56"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omain/zero/1.0/</w:t>
        </w:r>
      </w:hyperlink>
      <w:r w:rsidR="00E96B56" w:rsidRPr="009F33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&gt; [Accessed </w:t>
      </w:r>
      <w:r w:rsidR="002C3D4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 July</w:t>
      </w:r>
      <w:r w:rsidR="00E96B56" w:rsidRPr="009F33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7F20ECB1" w14:textId="47B2DF1F" w:rsidR="00DE08EA" w:rsidRDefault="00DE08EA" w:rsidP="009F33AF">
      <w:pPr>
        <w:spacing w:after="0" w:line="240" w:lineRule="auto"/>
        <w:textAlignment w:val="baseline"/>
        <w:rPr>
          <w:rStyle w:val="Strong"/>
          <w:rFonts w:ascii="Cambria Math" w:hAnsi="Cambria Math"/>
          <w:color w:val="333333"/>
          <w:sz w:val="28"/>
          <w:szCs w:val="28"/>
          <w:shd w:val="clear" w:color="auto" w:fill="FFFFFF"/>
        </w:rPr>
      </w:pPr>
    </w:p>
    <w:p w14:paraId="34268998" w14:textId="300FC353" w:rsidR="002C3D46" w:rsidRPr="004A7B56" w:rsidRDefault="00CF0931" w:rsidP="009F33AF">
      <w:pPr>
        <w:spacing w:after="0" w:line="240" w:lineRule="auto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</w:pPr>
      <w:r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t>Privacy policy of the original source:</w:t>
      </w:r>
      <w:r w:rsid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  <w:shd w:val="clear" w:color="auto" w:fill="FFFFFF"/>
        </w:rPr>
        <w:br/>
      </w:r>
    </w:p>
    <w:p w14:paraId="0BB0DE95" w14:textId="0C8F51CA" w:rsidR="00195C1D" w:rsidRDefault="009F33AF" w:rsidP="009F33AF">
      <w:pP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9F33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Ai-jobs.net. 2022. Our privacy policy | ai-jobs.net. [online] Available at: &lt;</w:t>
      </w:r>
      <w:hyperlink r:id="rId8" w:history="1"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https://ai-jobs.net/</w:t>
        </w:r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p</w:t>
        </w:r>
        <w:r w:rsidRPr="002C3D4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rivacy/</w:t>
        </w:r>
      </w:hyperlink>
      <w:r w:rsidRPr="009F33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&gt; [Accessed </w:t>
      </w:r>
      <w:r w:rsidR="002C3D4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 July</w:t>
      </w:r>
      <w:r w:rsidRPr="009F33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1271D5F3" w14:textId="77777777" w:rsidR="004A7B56" w:rsidRDefault="004A7B56" w:rsidP="009F33AF">
      <w:pPr>
        <w:spacing w:after="0" w:line="240" w:lineRule="auto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</w:rPr>
      </w:pPr>
    </w:p>
    <w:p w14:paraId="71415765" w14:textId="2109DD0C" w:rsidR="00195C1D" w:rsidRPr="004A7B56" w:rsidRDefault="00195C1D" w:rsidP="009F33AF">
      <w:pPr>
        <w:spacing w:after="0" w:line="240" w:lineRule="auto"/>
        <w:textAlignment w:val="baseline"/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</w:rPr>
      </w:pPr>
      <w:r w:rsidRPr="004A7B56">
        <w:rPr>
          <w:rStyle w:val="Strong"/>
          <w:rFonts w:ascii="Cambria Math" w:hAnsi="Cambria Math"/>
          <w:b w:val="0"/>
          <w:bCs w:val="0"/>
          <w:color w:val="333333"/>
          <w:sz w:val="24"/>
          <w:szCs w:val="24"/>
        </w:rPr>
        <w:t>General Data Protection Regulation:</w:t>
      </w:r>
    </w:p>
    <w:p w14:paraId="248E73FC" w14:textId="0804496A" w:rsidR="00195C1D" w:rsidRDefault="00195C1D" w:rsidP="009F33AF">
      <w:pP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7812A32" w14:textId="638CEA92" w:rsidR="00195C1D" w:rsidRPr="009F33AF" w:rsidRDefault="00195C1D" w:rsidP="009F33AF">
      <w:pPr>
        <w:spacing w:after="0" w:line="240" w:lineRule="auto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General Data Protection Regulation (GDPR).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Imprint &amp; Privacy Policy - General Data Protection Regulation (GDPR)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</w:t>
      </w:r>
      <w:hyperlink r:id="rId9" w:history="1">
        <w:r w:rsidRPr="004A7B56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https://gdpr-info.eu/imprint-privacy-policy/</w:t>
        </w:r>
      </w:hyperlink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&gt; [Accessed 3 July 2022].</w:t>
      </w:r>
    </w:p>
    <w:sectPr w:rsidR="00195C1D" w:rsidRPr="009F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5E"/>
    <w:rsid w:val="000B72B1"/>
    <w:rsid w:val="00150581"/>
    <w:rsid w:val="001603E7"/>
    <w:rsid w:val="00183014"/>
    <w:rsid w:val="00195C1D"/>
    <w:rsid w:val="002C3D46"/>
    <w:rsid w:val="002D37C1"/>
    <w:rsid w:val="003364ED"/>
    <w:rsid w:val="003A0292"/>
    <w:rsid w:val="003C6B75"/>
    <w:rsid w:val="004A7B56"/>
    <w:rsid w:val="004B54E0"/>
    <w:rsid w:val="00562568"/>
    <w:rsid w:val="005D1E0D"/>
    <w:rsid w:val="00616A68"/>
    <w:rsid w:val="007B24AB"/>
    <w:rsid w:val="007C675E"/>
    <w:rsid w:val="007F2E00"/>
    <w:rsid w:val="008064F9"/>
    <w:rsid w:val="009F33AF"/>
    <w:rsid w:val="00A558C7"/>
    <w:rsid w:val="00AF7D5B"/>
    <w:rsid w:val="00B06D43"/>
    <w:rsid w:val="00B07DC9"/>
    <w:rsid w:val="00B747A5"/>
    <w:rsid w:val="00B86275"/>
    <w:rsid w:val="00B8751B"/>
    <w:rsid w:val="00BA0EA0"/>
    <w:rsid w:val="00CF0931"/>
    <w:rsid w:val="00D356C3"/>
    <w:rsid w:val="00DA221D"/>
    <w:rsid w:val="00DE08EA"/>
    <w:rsid w:val="00E96B56"/>
    <w:rsid w:val="00EC4D49"/>
    <w:rsid w:val="00F038A0"/>
    <w:rsid w:val="00F5755B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DB39"/>
  <w15:chartTrackingRefBased/>
  <w15:docId w15:val="{6BCD10DD-5B1D-4D38-B61B-CAFA010F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A0"/>
  </w:style>
  <w:style w:type="paragraph" w:styleId="Heading1">
    <w:name w:val="heading 1"/>
    <w:basedOn w:val="Normal"/>
    <w:next w:val="Normal"/>
    <w:link w:val="Heading1Char"/>
    <w:uiPriority w:val="9"/>
    <w:qFormat/>
    <w:rsid w:val="00BA0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B54E0"/>
    <w:rPr>
      <w:b/>
      <w:bCs/>
    </w:rPr>
  </w:style>
  <w:style w:type="character" w:styleId="Hyperlink">
    <w:name w:val="Hyperlink"/>
    <w:basedOn w:val="DefaultParagraphFont"/>
    <w:uiPriority w:val="99"/>
    <w:unhideWhenUsed/>
    <w:rsid w:val="00DA2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-jobs.net/privac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publicdomain/zero/1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-jobs.net/privac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i-jobs.ne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ruchi798/data-science-job-salaries" TargetMode="External"/><Relationship Id="rId9" Type="http://schemas.openxmlformats.org/officeDocument/2006/relationships/hyperlink" Target="https://gdpr-info.eu/imprint-privacy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Kalla</dc:creator>
  <cp:keywords/>
  <dc:description/>
  <cp:lastModifiedBy>avinash veleshala</cp:lastModifiedBy>
  <cp:revision>15</cp:revision>
  <dcterms:created xsi:type="dcterms:W3CDTF">2022-06-27T00:50:00Z</dcterms:created>
  <dcterms:modified xsi:type="dcterms:W3CDTF">2022-07-03T05:30:00Z</dcterms:modified>
</cp:coreProperties>
</file>