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6DEB" w:rsidRDefault="006B221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0C6DEB" w:rsidRDefault="006B221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0C6DEB" w:rsidRDefault="000C6DEB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C6DEB">
        <w:tc>
          <w:tcPr>
            <w:tcW w:w="4508" w:type="dxa"/>
          </w:tcPr>
          <w:p w:rsidR="000C6DEB" w:rsidRDefault="006B221F">
            <w:r>
              <w:t>Date</w:t>
            </w:r>
          </w:p>
        </w:tc>
        <w:tc>
          <w:tcPr>
            <w:tcW w:w="4843" w:type="dxa"/>
          </w:tcPr>
          <w:p w:rsidR="000C6DEB" w:rsidRDefault="006F2C43">
            <w:r>
              <w:t>27 August 2026</w:t>
            </w:r>
          </w:p>
        </w:tc>
      </w:tr>
      <w:tr w:rsidR="000C6DEB">
        <w:tc>
          <w:tcPr>
            <w:tcW w:w="4508" w:type="dxa"/>
          </w:tcPr>
          <w:p w:rsidR="000C6DEB" w:rsidRDefault="006B221F">
            <w:r>
              <w:t>Project Name</w:t>
            </w:r>
          </w:p>
        </w:tc>
        <w:tc>
          <w:tcPr>
            <w:tcW w:w="4843" w:type="dxa"/>
          </w:tcPr>
          <w:p w:rsidR="000C6DEB" w:rsidRDefault="006F2C43">
            <w:r>
              <w:t>Employee Raise Issue</w:t>
            </w:r>
          </w:p>
        </w:tc>
      </w:tr>
      <w:tr w:rsidR="000C6DEB">
        <w:tc>
          <w:tcPr>
            <w:tcW w:w="4508" w:type="dxa"/>
          </w:tcPr>
          <w:p w:rsidR="000C6DEB" w:rsidRDefault="006B221F">
            <w:r>
              <w:t>Maximum Marks</w:t>
            </w:r>
          </w:p>
        </w:tc>
        <w:tc>
          <w:tcPr>
            <w:tcW w:w="4843" w:type="dxa"/>
          </w:tcPr>
          <w:p w:rsidR="000C6DEB" w:rsidRDefault="006B221F">
            <w:r>
              <w:t>4 Marks</w:t>
            </w:r>
          </w:p>
        </w:tc>
      </w:tr>
    </w:tbl>
    <w:p w:rsidR="000C6DEB" w:rsidRDefault="000C6DEB">
      <w:pPr>
        <w:rPr>
          <w:b/>
        </w:rPr>
      </w:pPr>
    </w:p>
    <w:p w:rsidR="000C6DEB" w:rsidRDefault="006B221F">
      <w:pPr>
        <w:rPr>
          <w:b/>
        </w:rPr>
      </w:pPr>
      <w:r>
        <w:rPr>
          <w:b/>
        </w:rPr>
        <w:t>Functional Requirements:</w:t>
      </w:r>
    </w:p>
    <w:p w:rsidR="000C6DEB" w:rsidRDefault="006B221F">
      <w:r>
        <w:t>Following are the functional requirements of the proposed solution.</w:t>
      </w:r>
    </w:p>
    <w:tbl>
      <w:tblPr>
        <w:tblW w:w="92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3969"/>
        <w:gridCol w:w="4394"/>
      </w:tblGrid>
      <w:tr w:rsidR="006B221F" w:rsidRPr="006B221F" w:rsidTr="006B221F">
        <w:trPr>
          <w:tblHeader/>
          <w:tblCellSpacing w:w="15" w:type="dxa"/>
        </w:trPr>
        <w:tc>
          <w:tcPr>
            <w:tcW w:w="806" w:type="dxa"/>
            <w:vAlign w:val="center"/>
            <w:hideMark/>
          </w:tcPr>
          <w:p w:rsidR="006B221F" w:rsidRPr="006B221F" w:rsidRDefault="006B221F" w:rsidP="006B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2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 No.</w:t>
            </w:r>
          </w:p>
        </w:tc>
        <w:tc>
          <w:tcPr>
            <w:tcW w:w="3939" w:type="dxa"/>
            <w:vAlign w:val="center"/>
            <w:hideMark/>
          </w:tcPr>
          <w:p w:rsidR="006B221F" w:rsidRPr="006B221F" w:rsidRDefault="006B221F" w:rsidP="006B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2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4349" w:type="dxa"/>
            <w:vAlign w:val="center"/>
            <w:hideMark/>
          </w:tcPr>
          <w:p w:rsidR="006B221F" w:rsidRPr="006B221F" w:rsidRDefault="006B221F" w:rsidP="006B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2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 Requirement (Story / Sub-Task)</w:t>
            </w:r>
          </w:p>
        </w:tc>
      </w:tr>
    </w:tbl>
    <w:p w:rsidR="006B221F" w:rsidRPr="006B221F" w:rsidRDefault="006B221F" w:rsidP="006B221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92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3969"/>
        <w:gridCol w:w="4394"/>
      </w:tblGrid>
      <w:tr w:rsidR="006B221F" w:rsidRPr="006B221F" w:rsidTr="006B221F">
        <w:trPr>
          <w:tblCellSpacing w:w="15" w:type="dxa"/>
        </w:trPr>
        <w:tc>
          <w:tcPr>
            <w:tcW w:w="806" w:type="dxa"/>
            <w:vAlign w:val="center"/>
            <w:hideMark/>
          </w:tcPr>
          <w:p w:rsidR="006B221F" w:rsidRPr="006B221F" w:rsidRDefault="006B221F" w:rsidP="006B22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2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FR-1</w:t>
            </w:r>
          </w:p>
        </w:tc>
        <w:tc>
          <w:tcPr>
            <w:tcW w:w="3939" w:type="dxa"/>
            <w:vAlign w:val="center"/>
            <w:hideMark/>
          </w:tcPr>
          <w:p w:rsidR="006B221F" w:rsidRPr="006B221F" w:rsidRDefault="006B221F" w:rsidP="006B22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2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Employee Registration &amp; Login</w:t>
            </w:r>
          </w:p>
        </w:tc>
        <w:tc>
          <w:tcPr>
            <w:tcW w:w="4349" w:type="dxa"/>
            <w:vAlign w:val="center"/>
            <w:hideMark/>
          </w:tcPr>
          <w:p w:rsidR="006B221F" w:rsidRPr="006B221F" w:rsidRDefault="006B221F" w:rsidP="006B22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21F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registration through form</w:t>
            </w:r>
            <w:r w:rsidRPr="006B221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Login using email and password</w:t>
            </w:r>
            <w:r w:rsidRPr="006B221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Login through company credentials</w:t>
            </w:r>
          </w:p>
        </w:tc>
      </w:tr>
    </w:tbl>
    <w:p w:rsidR="006B221F" w:rsidRPr="006B221F" w:rsidRDefault="006B221F" w:rsidP="006B221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92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3969"/>
        <w:gridCol w:w="4394"/>
      </w:tblGrid>
      <w:tr w:rsidR="006B221F" w:rsidRPr="006B221F" w:rsidTr="006B221F">
        <w:trPr>
          <w:tblCellSpacing w:w="15" w:type="dxa"/>
        </w:trPr>
        <w:tc>
          <w:tcPr>
            <w:tcW w:w="806" w:type="dxa"/>
            <w:vAlign w:val="center"/>
            <w:hideMark/>
          </w:tcPr>
          <w:p w:rsidR="006B221F" w:rsidRPr="006B221F" w:rsidRDefault="006B221F" w:rsidP="006B22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2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FR-2</w:t>
            </w:r>
          </w:p>
        </w:tc>
        <w:tc>
          <w:tcPr>
            <w:tcW w:w="3939" w:type="dxa"/>
            <w:vAlign w:val="center"/>
            <w:hideMark/>
          </w:tcPr>
          <w:p w:rsidR="006B221F" w:rsidRPr="006B221F" w:rsidRDefault="006B221F" w:rsidP="006B22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2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Raise an Issue</w:t>
            </w:r>
          </w:p>
        </w:tc>
        <w:tc>
          <w:tcPr>
            <w:tcW w:w="4349" w:type="dxa"/>
            <w:vAlign w:val="center"/>
            <w:hideMark/>
          </w:tcPr>
          <w:p w:rsidR="006B221F" w:rsidRPr="006B221F" w:rsidRDefault="006B221F" w:rsidP="006B22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21F">
              <w:rPr>
                <w:rFonts w:ascii="Times New Roman" w:eastAsia="Times New Roman" w:hAnsi="Times New Roman" w:cs="Times New Roman"/>
                <w:sz w:val="24"/>
                <w:szCs w:val="24"/>
              </w:rPr>
              <w:t>Submit a new issue</w:t>
            </w:r>
            <w:r w:rsidRPr="006B221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Select issue category</w:t>
            </w:r>
            <w:r w:rsidRPr="006B221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Enter issue description</w:t>
            </w:r>
            <w:r w:rsidRPr="006B221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Upload supporting documents/images</w:t>
            </w:r>
          </w:p>
        </w:tc>
      </w:tr>
    </w:tbl>
    <w:p w:rsidR="006B221F" w:rsidRPr="006B221F" w:rsidRDefault="006B221F" w:rsidP="006B221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92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3969"/>
        <w:gridCol w:w="4394"/>
      </w:tblGrid>
      <w:tr w:rsidR="006B221F" w:rsidRPr="006B221F" w:rsidTr="006B221F">
        <w:trPr>
          <w:tblCellSpacing w:w="15" w:type="dxa"/>
        </w:trPr>
        <w:tc>
          <w:tcPr>
            <w:tcW w:w="806" w:type="dxa"/>
            <w:vAlign w:val="center"/>
            <w:hideMark/>
          </w:tcPr>
          <w:p w:rsidR="006B221F" w:rsidRPr="006B221F" w:rsidRDefault="006B221F" w:rsidP="006B22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2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FR-3</w:t>
            </w:r>
          </w:p>
        </w:tc>
        <w:tc>
          <w:tcPr>
            <w:tcW w:w="3939" w:type="dxa"/>
            <w:vAlign w:val="center"/>
            <w:hideMark/>
          </w:tcPr>
          <w:p w:rsidR="006B221F" w:rsidRPr="006B221F" w:rsidRDefault="006B221F" w:rsidP="006B22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2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Issue Management</w:t>
            </w:r>
          </w:p>
        </w:tc>
        <w:tc>
          <w:tcPr>
            <w:tcW w:w="4349" w:type="dxa"/>
            <w:vAlign w:val="center"/>
            <w:hideMark/>
          </w:tcPr>
          <w:p w:rsidR="006B221F" w:rsidRPr="006B221F" w:rsidRDefault="006B221F" w:rsidP="006B22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21F">
              <w:rPr>
                <w:rFonts w:ascii="Times New Roman" w:eastAsia="Times New Roman" w:hAnsi="Times New Roman" w:cs="Times New Roman"/>
                <w:sz w:val="24"/>
                <w:szCs w:val="24"/>
              </w:rPr>
              <w:t>View submitted issues</w:t>
            </w:r>
            <w:r w:rsidRPr="006B221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Edit or update issue details</w:t>
            </w:r>
            <w:r w:rsidRPr="006B221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Track issue status</w:t>
            </w:r>
            <w:r w:rsidRPr="006B221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View issue history</w:t>
            </w:r>
          </w:p>
        </w:tc>
      </w:tr>
    </w:tbl>
    <w:p w:rsidR="006B221F" w:rsidRPr="006B221F" w:rsidRDefault="006B221F" w:rsidP="006B221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92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3969"/>
        <w:gridCol w:w="4394"/>
      </w:tblGrid>
      <w:tr w:rsidR="006B221F" w:rsidRPr="006B221F" w:rsidTr="006B221F">
        <w:trPr>
          <w:tblCellSpacing w:w="15" w:type="dxa"/>
        </w:trPr>
        <w:tc>
          <w:tcPr>
            <w:tcW w:w="806" w:type="dxa"/>
            <w:vAlign w:val="center"/>
            <w:hideMark/>
          </w:tcPr>
          <w:p w:rsidR="006B221F" w:rsidRPr="006B221F" w:rsidRDefault="006B221F" w:rsidP="006B22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2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FR-4</w:t>
            </w:r>
          </w:p>
        </w:tc>
        <w:tc>
          <w:tcPr>
            <w:tcW w:w="3939" w:type="dxa"/>
            <w:vAlign w:val="center"/>
            <w:hideMark/>
          </w:tcPr>
          <w:p w:rsidR="006B221F" w:rsidRPr="006B221F" w:rsidRDefault="006B221F" w:rsidP="006B22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2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Issue Assignment &amp; Resolution</w:t>
            </w:r>
          </w:p>
        </w:tc>
        <w:tc>
          <w:tcPr>
            <w:tcW w:w="4349" w:type="dxa"/>
            <w:vAlign w:val="center"/>
            <w:hideMark/>
          </w:tcPr>
          <w:p w:rsidR="006B221F" w:rsidRPr="006B221F" w:rsidRDefault="006B221F" w:rsidP="006B22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21F">
              <w:rPr>
                <w:rFonts w:ascii="Times New Roman" w:eastAsia="Times New Roman" w:hAnsi="Times New Roman" w:cs="Times New Roman"/>
                <w:sz w:val="24"/>
                <w:szCs w:val="24"/>
              </w:rPr>
              <w:t>Assign issue to HR/concerned department</w:t>
            </w:r>
            <w:r w:rsidRPr="006B221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HR/Admin can review issues</w:t>
            </w:r>
            <w:r w:rsidRPr="006B221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Update issue status</w:t>
            </w:r>
            <w:r w:rsidRPr="006B221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Add resolution/comments</w:t>
            </w:r>
          </w:p>
        </w:tc>
      </w:tr>
    </w:tbl>
    <w:p w:rsidR="006B221F" w:rsidRPr="006B221F" w:rsidRDefault="006B221F" w:rsidP="006B221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92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3969"/>
        <w:gridCol w:w="4394"/>
      </w:tblGrid>
      <w:tr w:rsidR="006B221F" w:rsidRPr="006B221F" w:rsidTr="006B221F">
        <w:trPr>
          <w:tblCellSpacing w:w="15" w:type="dxa"/>
        </w:trPr>
        <w:tc>
          <w:tcPr>
            <w:tcW w:w="806" w:type="dxa"/>
            <w:vAlign w:val="center"/>
            <w:hideMark/>
          </w:tcPr>
          <w:p w:rsidR="006B221F" w:rsidRPr="006B221F" w:rsidRDefault="006B221F" w:rsidP="006B22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2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FR-5</w:t>
            </w:r>
          </w:p>
        </w:tc>
        <w:tc>
          <w:tcPr>
            <w:tcW w:w="3939" w:type="dxa"/>
            <w:vAlign w:val="center"/>
            <w:hideMark/>
          </w:tcPr>
          <w:p w:rsidR="006B221F" w:rsidRPr="006B221F" w:rsidRDefault="006B221F" w:rsidP="006B22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2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Notifications &amp; Communication</w:t>
            </w:r>
          </w:p>
        </w:tc>
        <w:tc>
          <w:tcPr>
            <w:tcW w:w="4349" w:type="dxa"/>
            <w:vAlign w:val="center"/>
            <w:hideMark/>
          </w:tcPr>
          <w:p w:rsidR="006B221F" w:rsidRPr="006B221F" w:rsidRDefault="006B221F" w:rsidP="006B22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21F">
              <w:rPr>
                <w:rFonts w:ascii="Times New Roman" w:eastAsia="Times New Roman" w:hAnsi="Times New Roman" w:cs="Times New Roman"/>
                <w:sz w:val="24"/>
                <w:szCs w:val="24"/>
              </w:rPr>
              <w:t>Email notification when issue is submitted</w:t>
            </w:r>
            <w:r w:rsidRPr="006B221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Notification when issue status changes</w:t>
            </w:r>
            <w:r w:rsidRPr="006B221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Notify employee when issue is resolved</w:t>
            </w:r>
            <w:r w:rsidRPr="006B221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Comments between employee and HR/Admin</w:t>
            </w:r>
          </w:p>
        </w:tc>
      </w:tr>
    </w:tbl>
    <w:p w:rsidR="006B221F" w:rsidRPr="006B221F" w:rsidRDefault="006B221F" w:rsidP="006B221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92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3969"/>
        <w:gridCol w:w="4394"/>
      </w:tblGrid>
      <w:tr w:rsidR="006B221F" w:rsidRPr="006B221F" w:rsidTr="006B221F">
        <w:trPr>
          <w:tblCellSpacing w:w="15" w:type="dxa"/>
        </w:trPr>
        <w:tc>
          <w:tcPr>
            <w:tcW w:w="806" w:type="dxa"/>
            <w:vAlign w:val="center"/>
            <w:hideMark/>
          </w:tcPr>
          <w:p w:rsidR="006B221F" w:rsidRPr="006B221F" w:rsidRDefault="006B221F" w:rsidP="006B22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2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FR-6</w:t>
            </w:r>
          </w:p>
        </w:tc>
        <w:tc>
          <w:tcPr>
            <w:tcW w:w="3939" w:type="dxa"/>
            <w:vAlign w:val="center"/>
            <w:hideMark/>
          </w:tcPr>
          <w:p w:rsidR="006B221F" w:rsidRPr="006B221F" w:rsidRDefault="006B221F" w:rsidP="006B22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2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Admin/HR Dashboard</w:t>
            </w:r>
          </w:p>
        </w:tc>
        <w:tc>
          <w:tcPr>
            <w:tcW w:w="4349" w:type="dxa"/>
            <w:vAlign w:val="center"/>
            <w:hideMark/>
          </w:tcPr>
          <w:p w:rsidR="006B221F" w:rsidRPr="006B221F" w:rsidRDefault="006B221F" w:rsidP="006B22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21F">
              <w:rPr>
                <w:rFonts w:ascii="Times New Roman" w:eastAsia="Times New Roman" w:hAnsi="Times New Roman" w:cs="Times New Roman"/>
                <w:sz w:val="24"/>
                <w:szCs w:val="24"/>
              </w:rPr>
              <w:t>View all employee issues</w:t>
            </w:r>
            <w:r w:rsidRPr="006B221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Filter issues by category and status</w:t>
            </w:r>
            <w:r w:rsidRPr="006B221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Prioritize issues</w:t>
            </w:r>
            <w:r w:rsidRPr="006B221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Monitor pending and resolved issues</w:t>
            </w:r>
            <w:r w:rsidRPr="006B221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Generate issue reports</w:t>
            </w:r>
          </w:p>
        </w:tc>
      </w:tr>
    </w:tbl>
    <w:p w:rsidR="000C6DEB" w:rsidRDefault="000C6DEB">
      <w:pPr>
        <w:rPr>
          <w:b/>
        </w:rPr>
      </w:pPr>
    </w:p>
    <w:p w:rsidR="000C6DEB" w:rsidRDefault="000C6DEB">
      <w:pPr>
        <w:rPr>
          <w:b/>
        </w:rPr>
      </w:pPr>
    </w:p>
    <w:p w:rsidR="000C6DEB" w:rsidRDefault="006B221F">
      <w:pPr>
        <w:rPr>
          <w:b/>
        </w:rPr>
      </w:pPr>
      <w:r>
        <w:rPr>
          <w:b/>
        </w:rPr>
        <w:t>Non-functional Requirements:</w:t>
      </w:r>
    </w:p>
    <w:p w:rsidR="000C6DEB" w:rsidRDefault="006B221F">
      <w:r>
        <w:t>Following are the non-functional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2126"/>
        <w:gridCol w:w="6108"/>
      </w:tblGrid>
      <w:tr w:rsidR="006B221F" w:rsidRPr="006B221F" w:rsidTr="006B22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221F" w:rsidRPr="006B221F" w:rsidRDefault="006B221F" w:rsidP="006B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2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:rsidR="006B221F" w:rsidRPr="006B221F" w:rsidRDefault="006B221F" w:rsidP="006B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2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:rsidR="006B221F" w:rsidRPr="006B221F" w:rsidRDefault="006B221F" w:rsidP="006B2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2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B221F" w:rsidRPr="006B221F" w:rsidTr="006B22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21F" w:rsidRPr="006B221F" w:rsidRDefault="006B221F" w:rsidP="006B22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2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:rsidR="006B221F" w:rsidRPr="006B221F" w:rsidRDefault="006B221F" w:rsidP="006B22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2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:rsidR="006B221F" w:rsidRPr="006B221F" w:rsidRDefault="006B221F" w:rsidP="006B22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21F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provide a simple and user-friendly interface for employees to raise and track issues easily.</w:t>
            </w:r>
          </w:p>
        </w:tc>
      </w:tr>
      <w:tr w:rsidR="006B221F" w:rsidRPr="006B221F" w:rsidTr="006B22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21F" w:rsidRPr="006B221F" w:rsidRDefault="006B221F" w:rsidP="006B22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2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NFR-2</w:t>
            </w:r>
          </w:p>
        </w:tc>
        <w:tc>
          <w:tcPr>
            <w:tcW w:w="0" w:type="auto"/>
            <w:vAlign w:val="center"/>
            <w:hideMark/>
          </w:tcPr>
          <w:p w:rsidR="006B221F" w:rsidRPr="006B221F" w:rsidRDefault="006B221F" w:rsidP="006B22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2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6B221F" w:rsidRPr="006B221F" w:rsidRDefault="006B221F" w:rsidP="006B22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21F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information and issue details should be protected using secure authentication, authorization, and data encryption.</w:t>
            </w:r>
          </w:p>
        </w:tc>
      </w:tr>
      <w:tr w:rsidR="006B221F" w:rsidRPr="006B221F" w:rsidTr="006B22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21F" w:rsidRPr="006B221F" w:rsidRDefault="006B221F" w:rsidP="006B22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2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:rsidR="006B221F" w:rsidRPr="006B221F" w:rsidRDefault="006B221F" w:rsidP="006B22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2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6B221F" w:rsidRPr="006B221F" w:rsidRDefault="006B221F" w:rsidP="006B22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21F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reliably store employee issues and ensure that submitted issues are not lost or duplicated.</w:t>
            </w:r>
          </w:p>
        </w:tc>
      </w:tr>
      <w:tr w:rsidR="006B221F" w:rsidRPr="006B221F" w:rsidTr="006B22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21F" w:rsidRPr="006B221F" w:rsidRDefault="006B221F" w:rsidP="006B22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2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:rsidR="006B221F" w:rsidRPr="006B221F" w:rsidRDefault="006B221F" w:rsidP="006B22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2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6B221F" w:rsidRPr="006B221F" w:rsidRDefault="006B221F" w:rsidP="006B22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21F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respond quickly when employees submit, view, update, or track issues.</w:t>
            </w:r>
          </w:p>
        </w:tc>
      </w:tr>
      <w:tr w:rsidR="006B221F" w:rsidRPr="006B221F" w:rsidTr="006B22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21F" w:rsidRPr="006B221F" w:rsidRDefault="006B221F" w:rsidP="006B22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2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:rsidR="006B221F" w:rsidRPr="006B221F" w:rsidRDefault="006B221F" w:rsidP="006B22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2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6B221F" w:rsidRPr="006B221F" w:rsidRDefault="006B221F" w:rsidP="006B22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21F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be available whenever employees and HR/Admin need to access or manage issues.</w:t>
            </w:r>
          </w:p>
        </w:tc>
      </w:tr>
      <w:tr w:rsidR="006B221F" w:rsidRPr="006B221F" w:rsidTr="006B22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21F" w:rsidRPr="006B221F" w:rsidRDefault="006B221F" w:rsidP="006B22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2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:rsidR="006B221F" w:rsidRPr="006B221F" w:rsidRDefault="006B221F" w:rsidP="006B22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2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6B221F" w:rsidRPr="006B221F" w:rsidRDefault="006B221F" w:rsidP="006B22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21F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support an increasing number of employees, issues, and users without significant performance degradation.</w:t>
            </w:r>
          </w:p>
        </w:tc>
      </w:tr>
    </w:tbl>
    <w:p w:rsidR="006B221F" w:rsidRDefault="006B221F">
      <w:bookmarkStart w:id="0" w:name="_GoBack"/>
      <w:bookmarkEnd w:id="0"/>
    </w:p>
    <w:sectPr w:rsidR="006B221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6DEB"/>
    <w:rsid w:val="000C6DEB"/>
    <w:rsid w:val="006B221F"/>
    <w:rsid w:val="006F2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0654E07-0C00-4AB5-B57A-C58BC275C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6B22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24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account</cp:lastModifiedBy>
  <cp:revision>2</cp:revision>
  <dcterms:created xsi:type="dcterms:W3CDTF">2026-09-03T16:35:00Z</dcterms:created>
  <dcterms:modified xsi:type="dcterms:W3CDTF">2026-09-03T16:35:00Z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064c3df7-bc65-4b40-96df-e369becff4a9</vt:lpwstr>
  </property>
</Properties>
</file>