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0FC5" w:rsidRDefault="003C5D09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480FC5" w:rsidRDefault="003C5D09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:rsidR="00480FC5" w:rsidRDefault="00480FC5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80FC5">
        <w:trPr>
          <w:jc w:val="center"/>
        </w:trPr>
        <w:tc>
          <w:tcPr>
            <w:tcW w:w="4508" w:type="dxa"/>
          </w:tcPr>
          <w:p w:rsidR="00480FC5" w:rsidRDefault="003C5D0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480FC5" w:rsidRDefault="00506C9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27 August 2026</w:t>
            </w:r>
          </w:p>
        </w:tc>
      </w:tr>
      <w:tr w:rsidR="00480FC5">
        <w:trPr>
          <w:jc w:val="center"/>
        </w:trPr>
        <w:tc>
          <w:tcPr>
            <w:tcW w:w="4508" w:type="dxa"/>
          </w:tcPr>
          <w:p w:rsidR="00480FC5" w:rsidRDefault="003C5D0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480FC5" w:rsidRDefault="00506C9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Employee Raise Issue</w:t>
            </w:r>
          </w:p>
        </w:tc>
      </w:tr>
      <w:tr w:rsidR="00480FC5">
        <w:trPr>
          <w:jc w:val="center"/>
        </w:trPr>
        <w:tc>
          <w:tcPr>
            <w:tcW w:w="4508" w:type="dxa"/>
          </w:tcPr>
          <w:p w:rsidR="00480FC5" w:rsidRDefault="003C5D0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480FC5" w:rsidRDefault="003C5D0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480FC5" w:rsidRDefault="00480FC5">
      <w:pPr>
        <w:rPr>
          <w:rFonts w:ascii="Arial" w:eastAsia="Arial" w:hAnsi="Arial" w:cs="Arial"/>
          <w:b/>
        </w:rPr>
      </w:pPr>
    </w:p>
    <w:p w:rsidR="00506C97" w:rsidRDefault="00506C97" w:rsidP="00506C97">
      <w:pPr>
        <w:pStyle w:val="Heading2"/>
      </w:pPr>
      <w:r>
        <w:rPr>
          <w:rStyle w:val="Strong"/>
          <w:b/>
          <w:bCs w:val="0"/>
        </w:rPr>
        <w:t>Technical Architecture:</w:t>
      </w:r>
    </w:p>
    <w:p w:rsidR="00506C97" w:rsidRDefault="00506C97" w:rsidP="00506C97">
      <w:pPr>
        <w:pStyle w:val="NormalWeb"/>
      </w:pPr>
      <w:r>
        <w:t>The Deliverable shall include the architectural diagram as below and the information as per the table1 &amp; table2.</w:t>
      </w:r>
    </w:p>
    <w:p w:rsidR="00323E35" w:rsidRDefault="00506C97" w:rsidP="00506C97">
      <w:pPr>
        <w:pStyle w:val="NormalWeb"/>
      </w:pPr>
      <w:r>
        <w:rPr>
          <w:rStyle w:val="Strong"/>
        </w:rPr>
        <w:t>Example:</w:t>
      </w:r>
      <w:r>
        <w:br/>
      </w:r>
      <w:r w:rsidR="00323E35">
        <w:t>Employee Issue Management System</w:t>
      </w:r>
    </w:p>
    <w:p w:rsidR="00480FC5" w:rsidRDefault="00323E35">
      <w:pPr>
        <w:tabs>
          <w:tab w:val="left" w:pos="2320"/>
        </w:tabs>
        <w:rPr>
          <w:rFonts w:ascii="Arial" w:eastAsia="Arial" w:hAnsi="Arial" w:cs="Arial"/>
          <w:b/>
        </w:rPr>
      </w:pPr>
      <w:r w:rsidRPr="00323E35">
        <w:rPr>
          <w:rFonts w:ascii="Arial" w:eastAsia="Arial" w:hAnsi="Arial" w:cs="Arial"/>
          <w:b/>
        </w:rPr>
        <w:lastRenderedPageBreak/>
        <w:drawing>
          <wp:inline distT="0" distB="0" distL="0" distR="0" wp14:anchorId="7894C715" wp14:editId="259DF76C">
            <wp:extent cx="9237345" cy="4232275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37345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FC5" w:rsidRDefault="00480FC5">
      <w:pPr>
        <w:tabs>
          <w:tab w:val="left" w:pos="2320"/>
        </w:tabs>
        <w:rPr>
          <w:rFonts w:ascii="Arial" w:eastAsia="Arial" w:hAnsi="Arial" w:cs="Arial"/>
          <w:b/>
        </w:rPr>
      </w:pPr>
    </w:p>
    <w:p w:rsidR="00480FC5" w:rsidRDefault="00480FC5">
      <w:pPr>
        <w:tabs>
          <w:tab w:val="left" w:pos="2320"/>
        </w:tabs>
        <w:rPr>
          <w:rFonts w:ascii="Arial" w:eastAsia="Arial" w:hAnsi="Arial" w:cs="Arial"/>
          <w:b/>
        </w:rPr>
      </w:pPr>
    </w:p>
    <w:p w:rsidR="00480FC5" w:rsidRDefault="00480FC5">
      <w:pPr>
        <w:tabs>
          <w:tab w:val="left" w:pos="2320"/>
        </w:tabs>
        <w:rPr>
          <w:rFonts w:ascii="Arial" w:eastAsia="Arial" w:hAnsi="Arial" w:cs="Arial"/>
          <w:b/>
        </w:rPr>
      </w:pPr>
    </w:p>
    <w:p w:rsidR="00480FC5" w:rsidRDefault="00480FC5">
      <w:pPr>
        <w:tabs>
          <w:tab w:val="left" w:pos="2320"/>
        </w:tabs>
        <w:rPr>
          <w:rFonts w:ascii="Arial" w:eastAsia="Arial" w:hAnsi="Arial" w:cs="Arial"/>
          <w:b/>
        </w:rPr>
      </w:pPr>
    </w:p>
    <w:p w:rsidR="00480FC5" w:rsidRDefault="00480FC5">
      <w:pPr>
        <w:tabs>
          <w:tab w:val="left" w:pos="2320"/>
        </w:tabs>
        <w:rPr>
          <w:rFonts w:ascii="Arial" w:eastAsia="Arial" w:hAnsi="Arial" w:cs="Arial"/>
          <w:b/>
        </w:rPr>
      </w:pPr>
    </w:p>
    <w:p w:rsidR="00480FC5" w:rsidRDefault="00480FC5">
      <w:pPr>
        <w:tabs>
          <w:tab w:val="left" w:pos="2320"/>
        </w:tabs>
        <w:rPr>
          <w:rFonts w:ascii="Arial" w:eastAsia="Arial" w:hAnsi="Arial" w:cs="Arial"/>
          <w:b/>
        </w:rPr>
      </w:pPr>
    </w:p>
    <w:p w:rsidR="00480FC5" w:rsidRDefault="00480FC5">
      <w:pPr>
        <w:tabs>
          <w:tab w:val="left" w:pos="2320"/>
        </w:tabs>
        <w:rPr>
          <w:rFonts w:ascii="Arial" w:eastAsia="Arial" w:hAnsi="Arial" w:cs="Arial"/>
          <w:b/>
        </w:rPr>
      </w:pPr>
    </w:p>
    <w:p w:rsidR="00323E35" w:rsidRDefault="00323E35" w:rsidP="00323E35">
      <w:pPr>
        <w:pStyle w:val="Heading3"/>
      </w:pPr>
      <w:r>
        <w:rPr>
          <w:rStyle w:val="Strong"/>
          <w:b/>
          <w:bCs w:val="0"/>
        </w:rPr>
        <w:t>Table-1 : Components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2723"/>
        <w:gridCol w:w="8382"/>
        <w:gridCol w:w="2941"/>
      </w:tblGrid>
      <w:tr w:rsidR="00323E35" w:rsidTr="00323E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3E35" w:rsidRDefault="00323E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:rsidR="00323E35" w:rsidRDefault="00323E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323E35" w:rsidRDefault="00323E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323E35" w:rsidRDefault="00323E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323E35" w:rsidTr="00323E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3E35" w:rsidRDefault="00323E35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323E35" w:rsidRDefault="00323E35">
            <w:r>
              <w:rPr>
                <w:rStyle w:val="Strong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:rsidR="00323E35" w:rsidRDefault="00323E35">
            <w:r>
              <w:t>Interface through which employees, HR/Admin, and staff interact with the application.</w:t>
            </w:r>
          </w:p>
        </w:tc>
        <w:tc>
          <w:tcPr>
            <w:tcW w:w="0" w:type="auto"/>
            <w:vAlign w:val="center"/>
            <w:hideMark/>
          </w:tcPr>
          <w:p w:rsidR="00323E35" w:rsidRDefault="00323E35">
            <w:r>
              <w:t>React.js, HTML, CSS, JavaScript</w:t>
            </w:r>
          </w:p>
        </w:tc>
      </w:tr>
      <w:tr w:rsidR="00323E35" w:rsidTr="00323E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3E35" w:rsidRDefault="00323E35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323E35" w:rsidRDefault="00323E35">
            <w:r>
              <w:rPr>
                <w:rStyle w:val="Strong"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:rsidR="00323E35" w:rsidRDefault="00323E35">
            <w:r>
              <w:t>Handles employee registration, login, and authentication.</w:t>
            </w:r>
          </w:p>
        </w:tc>
        <w:tc>
          <w:tcPr>
            <w:tcW w:w="0" w:type="auto"/>
            <w:vAlign w:val="center"/>
            <w:hideMark/>
          </w:tcPr>
          <w:p w:rsidR="00323E35" w:rsidRDefault="00323E35">
            <w:r>
              <w:t>Node.js, Express.js, JWT</w:t>
            </w:r>
          </w:p>
        </w:tc>
      </w:tr>
      <w:tr w:rsidR="00323E35" w:rsidTr="00323E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3E35" w:rsidRDefault="00323E35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323E35" w:rsidRDefault="00323E35">
            <w:r>
              <w:rPr>
                <w:rStyle w:val="Strong"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:rsidR="00323E35" w:rsidRDefault="00323E35">
            <w:r>
              <w:t>Handles issue creation, assignment, status tracking, and resolution.</w:t>
            </w:r>
          </w:p>
        </w:tc>
        <w:tc>
          <w:tcPr>
            <w:tcW w:w="0" w:type="auto"/>
            <w:vAlign w:val="center"/>
            <w:hideMark/>
          </w:tcPr>
          <w:p w:rsidR="00323E35" w:rsidRDefault="00323E35">
            <w:r>
              <w:t>Node.js, Express.js</w:t>
            </w:r>
          </w:p>
        </w:tc>
      </w:tr>
      <w:tr w:rsidR="00323E35" w:rsidTr="00323E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3E35" w:rsidRDefault="00323E35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323E35" w:rsidRDefault="00323E35">
            <w:r>
              <w:rPr>
                <w:rStyle w:val="Strong"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:rsidR="00323E35" w:rsidRDefault="00323E35">
            <w:r>
              <w:t>Handles notifications and communication regarding issue updates.</w:t>
            </w:r>
          </w:p>
        </w:tc>
        <w:tc>
          <w:tcPr>
            <w:tcW w:w="0" w:type="auto"/>
            <w:vAlign w:val="center"/>
            <w:hideMark/>
          </w:tcPr>
          <w:p w:rsidR="00323E35" w:rsidRDefault="00323E35">
            <w:r>
              <w:t>Node.js, Express.js, Email Service</w:t>
            </w:r>
          </w:p>
        </w:tc>
      </w:tr>
      <w:tr w:rsidR="00323E35" w:rsidTr="00323E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3E35" w:rsidRDefault="00323E35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323E35" w:rsidRDefault="00323E35">
            <w:r>
              <w:rPr>
                <w:rStyle w:val="Strong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323E35" w:rsidRDefault="00323E35">
            <w:r>
              <w:t>Stores employee details, issue details, status, assignments, comments, and resolution information.</w:t>
            </w:r>
          </w:p>
        </w:tc>
        <w:tc>
          <w:tcPr>
            <w:tcW w:w="0" w:type="auto"/>
            <w:vAlign w:val="center"/>
            <w:hideMark/>
          </w:tcPr>
          <w:p w:rsidR="00323E35" w:rsidRDefault="00323E35">
            <w:r>
              <w:t>MongoDB</w:t>
            </w:r>
          </w:p>
        </w:tc>
      </w:tr>
      <w:tr w:rsidR="00323E35" w:rsidTr="00323E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3E35" w:rsidRDefault="00323E35"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323E35" w:rsidRDefault="00323E35">
            <w:r>
              <w:rPr>
                <w:rStyle w:val="Strong"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:rsidR="00323E35" w:rsidRDefault="00323E35">
            <w:r>
              <w:t>Cloud-based database service, if deployed on cloud.</w:t>
            </w:r>
          </w:p>
        </w:tc>
        <w:tc>
          <w:tcPr>
            <w:tcW w:w="0" w:type="auto"/>
            <w:vAlign w:val="center"/>
            <w:hideMark/>
          </w:tcPr>
          <w:p w:rsidR="00323E35" w:rsidRDefault="00323E35">
            <w:r>
              <w:t>MongoDB Atlas</w:t>
            </w:r>
          </w:p>
        </w:tc>
      </w:tr>
      <w:tr w:rsidR="00323E35" w:rsidTr="00323E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3E35" w:rsidRDefault="00323E35"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323E35" w:rsidRDefault="00323E35">
            <w:r>
              <w:rPr>
                <w:rStyle w:val="Strong"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:rsidR="00323E35" w:rsidRDefault="00323E35">
            <w:r>
              <w:t>Stores supporting documents and images attached to issues.</w:t>
            </w:r>
          </w:p>
        </w:tc>
        <w:tc>
          <w:tcPr>
            <w:tcW w:w="0" w:type="auto"/>
            <w:vAlign w:val="center"/>
            <w:hideMark/>
          </w:tcPr>
          <w:p w:rsidR="00323E35" w:rsidRDefault="00323E35">
            <w:r>
              <w:t>Local File Storage / Cloud Storage</w:t>
            </w:r>
          </w:p>
        </w:tc>
      </w:tr>
      <w:tr w:rsidR="00323E35" w:rsidTr="00323E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3E35" w:rsidRDefault="00323E35"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323E35" w:rsidRDefault="00323E35">
            <w:r>
              <w:rPr>
                <w:rStyle w:val="Strong"/>
              </w:rPr>
              <w:t>External API-1</w:t>
            </w:r>
          </w:p>
        </w:tc>
        <w:tc>
          <w:tcPr>
            <w:tcW w:w="0" w:type="auto"/>
            <w:vAlign w:val="center"/>
            <w:hideMark/>
          </w:tcPr>
          <w:p w:rsidR="00323E35" w:rsidRDefault="00323E35">
            <w:r>
              <w:t>Used for sending email notifications to employees.</w:t>
            </w:r>
          </w:p>
        </w:tc>
        <w:tc>
          <w:tcPr>
            <w:tcW w:w="0" w:type="auto"/>
            <w:vAlign w:val="center"/>
            <w:hideMark/>
          </w:tcPr>
          <w:p w:rsidR="00323E35" w:rsidRDefault="00323E35">
            <w:r>
              <w:t>Email API / SMTP</w:t>
            </w:r>
          </w:p>
        </w:tc>
      </w:tr>
      <w:tr w:rsidR="00323E35" w:rsidTr="00323E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3E35" w:rsidRDefault="00323E35"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323E35" w:rsidRDefault="00323E35">
            <w:r>
              <w:rPr>
                <w:rStyle w:val="Strong"/>
              </w:rPr>
              <w:t>External API-2</w:t>
            </w:r>
          </w:p>
        </w:tc>
        <w:tc>
          <w:tcPr>
            <w:tcW w:w="0" w:type="auto"/>
            <w:vAlign w:val="center"/>
            <w:hideMark/>
          </w:tcPr>
          <w:p w:rsidR="00323E35" w:rsidRDefault="00323E35">
            <w:r>
              <w:t>Used for additional notification services, if required.</w:t>
            </w:r>
          </w:p>
        </w:tc>
        <w:tc>
          <w:tcPr>
            <w:tcW w:w="0" w:type="auto"/>
            <w:vAlign w:val="center"/>
            <w:hideMark/>
          </w:tcPr>
          <w:p w:rsidR="00323E35" w:rsidRDefault="00323E35">
            <w:r>
              <w:t>Notification API</w:t>
            </w:r>
          </w:p>
        </w:tc>
      </w:tr>
      <w:tr w:rsidR="00323E35" w:rsidTr="00323E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3E35" w:rsidRDefault="00323E35"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323E35" w:rsidRDefault="00323E35">
            <w:r>
              <w:rPr>
                <w:rStyle w:val="Strong"/>
              </w:rP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:rsidR="00323E35" w:rsidRDefault="00323E35">
            <w:r>
              <w:t>Machine learning is not required in the current version of the application.</w:t>
            </w:r>
          </w:p>
        </w:tc>
        <w:tc>
          <w:tcPr>
            <w:tcW w:w="0" w:type="auto"/>
            <w:vAlign w:val="center"/>
            <w:hideMark/>
          </w:tcPr>
          <w:p w:rsidR="00323E35" w:rsidRDefault="00323E35">
            <w:r>
              <w:t>Not Applicable</w:t>
            </w:r>
          </w:p>
        </w:tc>
      </w:tr>
      <w:tr w:rsidR="00323E35" w:rsidTr="00323E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3E35" w:rsidRDefault="00323E35">
            <w:r>
              <w:t>11</w:t>
            </w:r>
          </w:p>
        </w:tc>
        <w:tc>
          <w:tcPr>
            <w:tcW w:w="0" w:type="auto"/>
            <w:vAlign w:val="center"/>
            <w:hideMark/>
          </w:tcPr>
          <w:p w:rsidR="00323E35" w:rsidRDefault="00323E35">
            <w:r>
              <w:rPr>
                <w:rStyle w:val="Strong"/>
              </w:rPr>
              <w:t>Infrastructure (Server / Cloud)</w:t>
            </w:r>
          </w:p>
        </w:tc>
        <w:tc>
          <w:tcPr>
            <w:tcW w:w="0" w:type="auto"/>
            <w:vAlign w:val="center"/>
            <w:hideMark/>
          </w:tcPr>
          <w:p w:rsidR="00323E35" w:rsidRDefault="00323E35">
            <w:r>
              <w:t>Hosts and runs the frontend, backend, database, and storage components.</w:t>
            </w:r>
          </w:p>
        </w:tc>
        <w:tc>
          <w:tcPr>
            <w:tcW w:w="0" w:type="auto"/>
            <w:vAlign w:val="center"/>
            <w:hideMark/>
          </w:tcPr>
          <w:p w:rsidR="00323E35" w:rsidRDefault="00323E35">
            <w:r>
              <w:t>Local Server / Cloud Deployment</w:t>
            </w:r>
          </w:p>
        </w:tc>
      </w:tr>
    </w:tbl>
    <w:p w:rsidR="00480FC5" w:rsidRDefault="00480FC5">
      <w:pPr>
        <w:tabs>
          <w:tab w:val="left" w:pos="2320"/>
        </w:tabs>
        <w:rPr>
          <w:rFonts w:ascii="Arial" w:eastAsia="Arial" w:hAnsi="Arial" w:cs="Arial"/>
          <w:b/>
        </w:rPr>
      </w:pPr>
    </w:p>
    <w:p w:rsidR="00990BAF" w:rsidRDefault="00990BAF" w:rsidP="00990BAF">
      <w:pPr>
        <w:pStyle w:val="Heading3"/>
      </w:pPr>
      <w:r>
        <w:rPr>
          <w:rStyle w:val="Strong"/>
          <w:b/>
          <w:bCs w:val="0"/>
        </w:rPr>
        <w:lastRenderedPageBreak/>
        <w:t>Table-2: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2241"/>
        <w:gridCol w:w="7956"/>
        <w:gridCol w:w="3849"/>
      </w:tblGrid>
      <w:tr w:rsidR="00990BAF" w:rsidTr="00990B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90BAF" w:rsidRDefault="00990B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:rsidR="00990BAF" w:rsidRDefault="00990B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:rsidR="00990BAF" w:rsidRDefault="00990B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990BAF" w:rsidRDefault="00990B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990BAF" w:rsidTr="00990B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0BAF" w:rsidRDefault="00990BAF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990BAF" w:rsidRDefault="00990BAF">
            <w:r>
              <w:rPr>
                <w:rStyle w:val="Strong"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:rsidR="00990BAF" w:rsidRDefault="00990BAF">
            <w:r>
              <w:t>Open-source frameworks used to develop the web application.</w:t>
            </w:r>
          </w:p>
        </w:tc>
        <w:tc>
          <w:tcPr>
            <w:tcW w:w="0" w:type="auto"/>
            <w:vAlign w:val="center"/>
            <w:hideMark/>
          </w:tcPr>
          <w:p w:rsidR="00990BAF" w:rsidRDefault="00990BAF">
            <w:r>
              <w:t>React.js, Node.js, Express.js</w:t>
            </w:r>
          </w:p>
        </w:tc>
      </w:tr>
      <w:tr w:rsidR="00990BAF" w:rsidTr="00990B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0BAF" w:rsidRDefault="00990BAF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990BAF" w:rsidRDefault="00990BAF">
            <w:r>
              <w:rPr>
                <w:rStyle w:val="Strong"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:rsidR="00990BAF" w:rsidRDefault="00990BAF">
            <w:r>
              <w:t>Secure login, role-based access, password protection, and authentication are implemented.</w:t>
            </w:r>
          </w:p>
        </w:tc>
        <w:tc>
          <w:tcPr>
            <w:tcW w:w="0" w:type="auto"/>
            <w:vAlign w:val="center"/>
            <w:hideMark/>
          </w:tcPr>
          <w:p w:rsidR="00990BAF" w:rsidRDefault="00990BAF">
            <w:r>
              <w:t>JWT, Password Hashing, Role-Based Access Control</w:t>
            </w:r>
          </w:p>
        </w:tc>
      </w:tr>
      <w:tr w:rsidR="00990BAF" w:rsidTr="00990B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0BAF" w:rsidRDefault="00990BAF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990BAF" w:rsidRDefault="00990BAF">
            <w:r>
              <w:rPr>
                <w:rStyle w:val="Strong"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:rsidR="00990BAF" w:rsidRDefault="00990BAF">
            <w:r>
              <w:t>The application uses a three-tier architecture that can support increasing employees, issues, and departments.</w:t>
            </w:r>
          </w:p>
        </w:tc>
        <w:tc>
          <w:tcPr>
            <w:tcW w:w="0" w:type="auto"/>
            <w:vAlign w:val="center"/>
            <w:hideMark/>
          </w:tcPr>
          <w:p w:rsidR="00990BAF" w:rsidRDefault="00990BAF">
            <w:r>
              <w:t>React.js, Node.js, Express.js, MongoDB</w:t>
            </w:r>
          </w:p>
        </w:tc>
      </w:tr>
      <w:tr w:rsidR="00990BAF" w:rsidTr="00990B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0BAF" w:rsidRDefault="00990BAF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990BAF" w:rsidRDefault="00990BAF">
            <w:r>
              <w:rPr>
                <w:rStyle w:val="Strong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990BAF" w:rsidRDefault="00990BAF">
            <w:r>
              <w:t>The application can be deployed on a local server or cloud environment and accessed through a web browser.</w:t>
            </w:r>
          </w:p>
        </w:tc>
        <w:tc>
          <w:tcPr>
            <w:tcW w:w="0" w:type="auto"/>
            <w:vAlign w:val="center"/>
            <w:hideMark/>
          </w:tcPr>
          <w:p w:rsidR="00990BAF" w:rsidRDefault="00990BAF">
            <w:r>
              <w:t>Node.js Server, MongoDB / MongoDB Atlas</w:t>
            </w:r>
          </w:p>
        </w:tc>
      </w:tr>
      <w:tr w:rsidR="00990BAF" w:rsidTr="00990B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0BAF" w:rsidRDefault="00990BAF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990BAF" w:rsidRDefault="00990BAF">
            <w:r>
              <w:rPr>
                <w:rStyle w:val="Strong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990BAF" w:rsidRDefault="00990BAF">
            <w:r>
              <w:t>Optimized database queries and API responses provide quick issue submission, tracking, and status updates.</w:t>
            </w:r>
          </w:p>
        </w:tc>
        <w:tc>
          <w:tcPr>
            <w:tcW w:w="0" w:type="auto"/>
            <w:vAlign w:val="center"/>
            <w:hideMark/>
          </w:tcPr>
          <w:p w:rsidR="00990BAF" w:rsidRDefault="00990BAF">
            <w:r>
              <w:t>Express.js, MongoDB Indexing, API Optimization</w:t>
            </w:r>
          </w:p>
        </w:tc>
      </w:tr>
    </w:tbl>
    <w:p w:rsidR="00480FC5" w:rsidRDefault="00480FC5">
      <w:pPr>
        <w:rPr>
          <w:rFonts w:ascii="Arial" w:eastAsia="Arial" w:hAnsi="Arial" w:cs="Arial"/>
          <w:b/>
        </w:rPr>
      </w:pPr>
    </w:p>
    <w:p w:rsidR="00990BAF" w:rsidRDefault="00990BA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:rsidR="00990BAF" w:rsidRDefault="00990BAF">
      <w:pPr>
        <w:rPr>
          <w:rFonts w:ascii="Arial" w:eastAsia="Arial" w:hAnsi="Arial" w:cs="Arial"/>
          <w:b/>
        </w:rPr>
      </w:pPr>
      <w:hyperlink r:id="rId7" w:history="1">
        <w:r w:rsidRPr="00AE3430">
          <w:rPr>
            <w:rStyle w:val="Hyperlink"/>
            <w:rFonts w:ascii="Arial" w:eastAsia="Arial" w:hAnsi="Arial" w:cs="Arial"/>
            <w:b/>
          </w:rPr>
          <w:t>https://react.dev/?utm_source=chatgpt.com</w:t>
        </w:r>
      </w:hyperlink>
    </w:p>
    <w:p w:rsidR="00990BAF" w:rsidRDefault="00990BAF">
      <w:pPr>
        <w:rPr>
          <w:rFonts w:ascii="Arial" w:eastAsia="Arial" w:hAnsi="Arial" w:cs="Arial"/>
          <w:b/>
        </w:rPr>
      </w:pPr>
      <w:hyperlink r:id="rId8" w:history="1">
        <w:r w:rsidRPr="00AE3430">
          <w:rPr>
            <w:rStyle w:val="Hyperlink"/>
            <w:rFonts w:ascii="Arial" w:eastAsia="Arial" w:hAnsi="Arial" w:cs="Arial"/>
            <w:b/>
          </w:rPr>
          <w:t>https://expressjs.com/?utm_source=chatgpt.com</w:t>
        </w:r>
      </w:hyperlink>
    </w:p>
    <w:p w:rsidR="00990BAF" w:rsidRDefault="00990BAF">
      <w:pPr>
        <w:rPr>
          <w:rFonts w:ascii="Arial" w:eastAsia="Arial" w:hAnsi="Arial" w:cs="Arial"/>
          <w:b/>
        </w:rPr>
      </w:pPr>
      <w:hyperlink r:id="rId9" w:history="1">
        <w:r w:rsidRPr="00AE3430">
          <w:rPr>
            <w:rStyle w:val="Hyperlink"/>
            <w:rFonts w:ascii="Arial" w:eastAsia="Arial" w:hAnsi="Arial" w:cs="Arial"/>
            <w:b/>
          </w:rPr>
          <w:t>https://expressjs.com/?utm_source=chatgpt.com</w:t>
        </w:r>
      </w:hyperlink>
    </w:p>
    <w:p w:rsidR="00990BAF" w:rsidRDefault="003C5D09">
      <w:pPr>
        <w:rPr>
          <w:rFonts w:ascii="Arial" w:eastAsia="Arial" w:hAnsi="Arial" w:cs="Arial"/>
          <w:b/>
        </w:rPr>
      </w:pPr>
      <w:hyperlink r:id="rId10" w:history="1">
        <w:r w:rsidRPr="00AE3430">
          <w:rPr>
            <w:rStyle w:val="Hyperlink"/>
            <w:rFonts w:ascii="Arial" w:eastAsia="Arial" w:hAnsi="Arial" w:cs="Arial"/>
            <w:b/>
          </w:rPr>
          <w:t>https://www.mongodb.com/docs/atlas/?utm_source=chatgpt.com</w:t>
        </w:r>
      </w:hyperlink>
    </w:p>
    <w:p w:rsidR="003C5D09" w:rsidRDefault="003C5D09">
      <w:pPr>
        <w:rPr>
          <w:rFonts w:ascii="Arial" w:eastAsia="Arial" w:hAnsi="Arial" w:cs="Arial"/>
          <w:b/>
        </w:rPr>
      </w:pPr>
      <w:bookmarkStart w:id="0" w:name="_GoBack"/>
      <w:bookmarkEnd w:id="0"/>
    </w:p>
    <w:sectPr w:rsidR="003C5D09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CD27C61"/>
    <w:multiLevelType w:val="multilevel"/>
    <w:tmpl w:val="E53CDD8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B4B4067"/>
    <w:multiLevelType w:val="multilevel"/>
    <w:tmpl w:val="F3A802E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FC5"/>
    <w:rsid w:val="00323E35"/>
    <w:rsid w:val="003C5D09"/>
    <w:rsid w:val="00480FC5"/>
    <w:rsid w:val="00506C97"/>
    <w:rsid w:val="00990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171337E-C5A7-4B4C-B3C7-21DDEB23D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506C9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06C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88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9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70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6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04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7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5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pressjs.com/?utm_source=chatgpt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react.dev/?utm_source=chatgpt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mongodb.com/docs/atlas/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xpressjs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Microsoft account</cp:lastModifiedBy>
  <cp:revision>2</cp:revision>
  <dcterms:created xsi:type="dcterms:W3CDTF">2026-09-10T06:33:00Z</dcterms:created>
  <dcterms:modified xsi:type="dcterms:W3CDTF">2026-09-10T06:33:00Z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7582387c-8a86-4db0-a8c6-a1b3affbb3f0</vt:lpwstr>
  </property>
</Properties>
</file>