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Spring Data JPA - Hands-on 4 Completion Report</w:t>
      </w:r>
    </w:p>
    <w:p>
      <w:pPr>
        <w:pStyle w:val="Heading1"/>
      </w:pPr>
      <w:r>
        <w:t>Overview</w:t>
      </w:r>
    </w:p>
    <w:p>
      <w:r>
        <w:t>This document provides a detailed explanation and implementation steps for Hands-on 4: Understanding the differences between JPA, Hibernate, and Spring Data JPA with practical code examples for persisting employee data in a MySQL database.</w:t>
      </w:r>
    </w:p>
    <w:p>
      <w:pPr>
        <w:pStyle w:val="Heading1"/>
      </w:pPr>
      <w:r>
        <w:t>1. Difference Between JPA, Hibernate, and Spring Data JPA</w:t>
      </w:r>
    </w:p>
    <w:p>
      <w:pPr>
        <w:pStyle w:val="Heading2"/>
      </w:pPr>
      <w:r>
        <w:t>Java Persistence API (JPA)</w:t>
      </w:r>
    </w:p>
    <w:p>
      <w:r>
        <w:t>- JPA is a specification (JSR 338) for managing relational data in Java applications.</w:t>
        <w:br/>
        <w:t>- It defines a set of interfaces and annotations but does not provide implementation.</w:t>
        <w:br/>
        <w:t>- Hibernate is a popular JPA implementation.</w:t>
      </w:r>
    </w:p>
    <w:p>
      <w:pPr>
        <w:pStyle w:val="Heading2"/>
      </w:pPr>
      <w:r>
        <w:t>Hibernate</w:t>
      </w:r>
    </w:p>
    <w:p>
      <w:r>
        <w:t>- Hibernate is an ORM (Object Relational Mapping) framework that provides a concrete implementation of the JPA specification.</w:t>
        <w:br/>
        <w:t>- Handles all database interaction, object lifecycle, and mapping Java objects to database tables.</w:t>
      </w:r>
    </w:p>
    <w:p>
      <w:pPr>
        <w:pStyle w:val="Heading2"/>
      </w:pPr>
      <w:r>
        <w:t>Spring Data JPA</w:t>
      </w:r>
    </w:p>
    <w:p>
      <w:r>
        <w:t>- A part of the Spring ecosystem that builds on JPA and Hibernate.</w:t>
        <w:br/>
        <w:t>- Provides repository abstraction to reduce boilerplate code.</w:t>
        <w:br/>
        <w:t>- Simplifies CRUD operations, queries, and transaction management.</w:t>
        <w:br/>
        <w:t>- Does not provide its own implementation but uses Hibernate or any other JPA provider.</w:t>
      </w:r>
    </w:p>
    <w:p>
      <w:pPr>
        <w:pStyle w:val="Heading1"/>
      </w:pPr>
      <w:r>
        <w:t>2. Code Comparison</w:t>
      </w:r>
    </w:p>
    <w:p>
      <w:pPr>
        <w:pStyle w:val="Heading2"/>
      </w:pPr>
      <w:r>
        <w:t>Hibernate Example</w:t>
      </w:r>
    </w:p>
    <w:p>
      <w:r>
        <w:t>/* Method to CREATE an employee in the database */</w:t>
        <w:br/>
        <w:t>public Integer addEmployee(Employee employee){</w:t>
        <w:br/>
        <w:t xml:space="preserve">    Session session = factory.openSession();</w:t>
        <w:br/>
        <w:t xml:space="preserve">    Transaction tx = null;</w:t>
        <w:br/>
        <w:t xml:space="preserve">    Integer employeeID = null;</w:t>
        <w:br/>
        <w:t xml:space="preserve">    </w:t>
        <w:br/>
        <w:t xml:space="preserve">    try {</w:t>
        <w:br/>
        <w:t xml:space="preserve">        tx = session.beginTransaction();</w:t>
        <w:br/>
        <w:t xml:space="preserve">        employeeID = (Integer) session.save(employee); </w:t>
        <w:br/>
        <w:t xml:space="preserve">        tx.commit();</w:t>
        <w:br/>
        <w:t xml:space="preserve">    } catch (HibernateException e) {</w:t>
        <w:br/>
        <w:t xml:space="preserve">        if (tx != null) tx.rollback();</w:t>
        <w:br/>
        <w:t xml:space="preserve">        e.printStackTrace(); </w:t>
        <w:br/>
        <w:t xml:space="preserve">    } finally {</w:t>
        <w:br/>
        <w:t xml:space="preserve">        session.close(); </w:t>
        <w:br/>
        <w:t xml:space="preserve">    }</w:t>
        <w:br/>
        <w:t xml:space="preserve">    return employeeID;</w:t>
        <w:br/>
        <w:t>}</w:t>
        <w:br/>
      </w:r>
    </w:p>
    <w:p>
      <w:pPr>
        <w:pStyle w:val="Heading2"/>
      </w:pPr>
      <w:r>
        <w:t>Spring Data JPA Example</w:t>
      </w:r>
    </w:p>
    <w:p>
      <w:r>
        <w:t>EmployeeRepository.java</w:t>
      </w:r>
    </w:p>
    <w:p>
      <w:r>
        <w:t>public interface EmployeeRepository extends JpaRepository&lt;Employee, Integer&gt; {</w:t>
        <w:br/>
        <w:t>}</w:t>
        <w:br/>
      </w:r>
    </w:p>
    <w:p>
      <w:r>
        <w:t>EmployeeService.java</w:t>
      </w:r>
    </w:p>
    <w:p>
      <w:r>
        <w:t>@Autowired</w:t>
        <w:br/>
        <w:t>private EmployeeRepository employeeRepository;</w:t>
        <w:br/>
        <w:br/>
        <w:t>@Transactional</w:t>
        <w:br/>
        <w:t>public void addEmployee(Employee employee) {</w:t>
        <w:br/>
        <w:t xml:space="preserve">    employeeRepository.save(employee);</w:t>
        <w:br/>
        <w:t>}</w:t>
        <w:br/>
      </w:r>
    </w:p>
    <w:p>
      <w:pPr>
        <w:pStyle w:val="Heading1"/>
      </w:pPr>
      <w:r>
        <w:t>3. Implementation Guide</w:t>
      </w:r>
    </w:p>
    <w:p>
      <w:pPr>
        <w:pStyle w:val="Heading2"/>
      </w:pPr>
      <w:r>
        <w:t>Step 1: Create a Spring Boot Maven Project</w:t>
      </w:r>
    </w:p>
    <w:p>
      <w:r>
        <w:t>- Go to https://start.spring.io/</w:t>
        <w:br/>
        <w:t>- Group: com.cognizant</w:t>
        <w:br/>
        <w:t>- Artifact: orm-learn</w:t>
        <w:br/>
        <w:t>- Add Dependencies: Spring Data JPA, MySQL Driver</w:t>
        <w:br/>
        <w:t>- Generate the project and import into Eclipse IDE.</w:t>
      </w:r>
    </w:p>
    <w:p>
      <w:pPr>
        <w:pStyle w:val="Heading2"/>
      </w:pPr>
      <w:r>
        <w:t>Step 2: Configure Database</w:t>
      </w:r>
    </w:p>
    <w:p>
      <w:r>
        <w:t>application.properties</w:t>
      </w:r>
    </w:p>
    <w:p>
      <w:r>
        <w:t>spring.datasource.driver-class-name=com.mysql.cj.jdbc.Driver</w:t>
        <w:br/>
        <w:t>spring.datasource.url=jdbc:mysql://localhost:3306/ormlearn</w:t>
        <w:br/>
        <w:t>spring.datasource.username=root</w:t>
        <w:br/>
        <w:t>spring.datasource.password=yourpassword</w:t>
        <w:br/>
        <w:br/>
        <w:t>spring.jpa.hibernate.ddl-auto=update</w:t>
        <w:br/>
        <w:t>spring.jpa.properties.hibernate.dialect=org.hibernate.dialect.MySQLDialect</w:t>
        <w:br/>
      </w:r>
    </w:p>
    <w:p>
      <w:pPr>
        <w:pStyle w:val="Heading2"/>
      </w:pPr>
      <w:r>
        <w:t>Step 3: Create Entity Class</w:t>
      </w:r>
    </w:p>
    <w:p>
      <w:r>
        <w:t>Employee.java</w:t>
      </w:r>
    </w:p>
    <w:p>
      <w:r>
        <w:t>@Entity</w:t>
        <w:br/>
        <w:t>@Table(name = "employee")</w:t>
        <w:br/>
        <w:t>public class Employee {</w:t>
        <w:br/>
        <w:br/>
        <w:t xml:space="preserve">    @Id</w:t>
        <w:br/>
        <w:t xml:space="preserve">    @GeneratedValue(strategy = GenerationType.IDENTITY)</w:t>
        <w:br/>
        <w:t xml:space="preserve">    private int id;</w:t>
        <w:br/>
        <w:br/>
        <w:t xml:space="preserve">    private String name;</w:t>
        <w:br/>
        <w:t xml:space="preserve">    private BigDecimal salary;</w:t>
        <w:br/>
        <w:br/>
        <w:t xml:space="preserve">    // Getters and Setters</w:t>
        <w:br/>
        <w:t>}</w:t>
        <w:br/>
      </w:r>
    </w:p>
    <w:p>
      <w:pPr>
        <w:pStyle w:val="Heading2"/>
      </w:pPr>
      <w:r>
        <w:t>Step 4: Create Repository</w:t>
      </w:r>
    </w:p>
    <w:p>
      <w:r>
        <w:t>EmployeeRepository.java</w:t>
      </w:r>
    </w:p>
    <w:p>
      <w:r>
        <w:t>@Repository</w:t>
        <w:br/>
        <w:t>public interface EmployeeRepository extends JpaRepository&lt;Employee, Integer&gt; {</w:t>
        <w:br/>
        <w:t>}</w:t>
        <w:br/>
      </w:r>
    </w:p>
    <w:p>
      <w:pPr>
        <w:pStyle w:val="Heading2"/>
      </w:pPr>
      <w:r>
        <w:t>Step 5: Create Service</w:t>
      </w:r>
    </w:p>
    <w:p>
      <w:r>
        <w:t>EmployeeService.java</w:t>
      </w:r>
    </w:p>
    <w:p>
      <w:r>
        <w:t>@Service</w:t>
        <w:br/>
        <w:t>public class EmployeeService {</w:t>
        <w:br/>
        <w:br/>
        <w:t xml:space="preserve">    @Autowired</w:t>
        <w:br/>
        <w:t xml:space="preserve">    private EmployeeRepository employeeRepository;</w:t>
        <w:br/>
        <w:br/>
        <w:t xml:space="preserve">    @Transactional</w:t>
        <w:br/>
        <w:t xml:space="preserve">    public void addEmployee(Employee employee) {</w:t>
        <w:br/>
        <w:t xml:space="preserve">        employeeRepository.save(employee);</w:t>
        <w:br/>
        <w:t xml:space="preserve">    }</w:t>
        <w:br/>
        <w:br/>
        <w:t xml:space="preserve">    public List&lt;Employee&gt; getAllEmployees() {</w:t>
        <w:br/>
        <w:t xml:space="preserve">        return employeeRepository.findAll();</w:t>
        <w:br/>
        <w:t xml:space="preserve">    }</w:t>
        <w:br/>
        <w:t>}</w:t>
        <w:br/>
      </w:r>
    </w:p>
    <w:p>
      <w:pPr>
        <w:pStyle w:val="Heading2"/>
      </w:pPr>
      <w:r>
        <w:t>Step 6: Test Using Main Class</w:t>
      </w:r>
    </w:p>
    <w:p>
      <w:r>
        <w:t>OrmLearnApplication.java</w:t>
      </w:r>
    </w:p>
    <w:p>
      <w:r>
        <w:t>@SpringBootApplication</w:t>
        <w:br/>
        <w:t>public class OrmLearnApplication implements CommandLineRunner {</w:t>
        <w:br/>
        <w:br/>
        <w:t xml:space="preserve">    @Autowired</w:t>
        <w:br/>
        <w:t xml:space="preserve">    private EmployeeService employeeService;</w:t>
        <w:br/>
        <w:br/>
        <w:t xml:space="preserve">    public static void main(String[] args) {</w:t>
        <w:br/>
        <w:t xml:space="preserve">        SpringApplication.run(OrmLearnApplication.class, args);</w:t>
        <w:br/>
        <w:t xml:space="preserve">    }</w:t>
        <w:br/>
        <w:br/>
        <w:t xml:space="preserve">    @Override</w:t>
        <w:br/>
        <w:t xml:space="preserve">    public void run(String... args) throws Exception {</w:t>
        <w:br/>
        <w:t xml:space="preserve">        Employee emp = new Employee();</w:t>
        <w:br/>
        <w:t xml:space="preserve">        emp.setName("John");</w:t>
        <w:br/>
        <w:t xml:space="preserve">        emp.setSalary(new BigDecimal("10000"));</w:t>
        <w:br/>
        <w:br/>
        <w:t xml:space="preserve">        employeeService.addEmployee(emp);</w:t>
        <w:br/>
        <w:br/>
        <w:t xml:space="preserve">        employeeService.getAllEmployees().forEach(System.out::println);</w:t>
        <w:br/>
        <w:t xml:space="preserve">    }</w:t>
        <w:br/>
        <w:t>}</w:t>
        <w:br/>
      </w:r>
    </w:p>
    <w:p>
      <w:pPr>
        <w:pStyle w:val="Heading1"/>
      </w:pPr>
      <w:r>
        <w:t>Conclusion</w:t>
      </w:r>
    </w:p>
    <w:p>
      <w:r>
        <w:t>This hands-on demonstrates how Spring Data JPA simplifies interaction with the database by abstracting away the boilerplate code required by Hibernate and JPA. The implementation illustrates an Employee use case showing repository and service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