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60E" w:rsidRPr="00D2760E" w:rsidRDefault="00D2760E" w:rsidP="00D2760E">
      <w:p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b/>
          <w:bCs/>
          <w:sz w:val="24"/>
          <w:szCs w:val="24"/>
          <w:lang w:eastAsia="en-IN"/>
        </w:rPr>
        <w:t>The Changing Face of Indian Women</w:t>
      </w:r>
    </w:p>
    <w:p w:rsidR="00D2760E" w:rsidRPr="00D2760E" w:rsidRDefault="00D2760E" w:rsidP="00D2760E">
      <w:p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sz w:val="24"/>
          <w:szCs w:val="24"/>
          <w:lang w:eastAsia="en-IN"/>
        </w:rPr>
        <w:t>Good morning everyone,</w:t>
      </w:r>
      <w:r>
        <w:rPr>
          <w:rFonts w:ascii="Times New Roman" w:eastAsia="Times New Roman" w:hAnsi="Times New Roman" w:cs="Times New Roman"/>
          <w:sz w:val="24"/>
          <w:szCs w:val="24"/>
          <w:lang w:eastAsia="en-IN"/>
        </w:rPr>
        <w:t xml:space="preserve"> </w:t>
      </w:r>
      <w:r w:rsidR="00C3774D">
        <w:rPr>
          <w:rFonts w:ascii="Times New Roman" w:eastAsia="Times New Roman" w:hAnsi="Times New Roman" w:cs="Times New Roman"/>
          <w:sz w:val="24"/>
          <w:szCs w:val="24"/>
          <w:lang w:eastAsia="en-IN"/>
        </w:rPr>
        <w:t>I am Pravar Golecha from class 11 Ibcp.</w:t>
      </w:r>
    </w:p>
    <w:p w:rsidR="00816EB7" w:rsidRPr="00816EB7" w:rsidRDefault="00816EB7" w:rsidP="00816EB7">
      <w:pPr>
        <w:spacing w:before="100" w:beforeAutospacing="1" w:after="100" w:afterAutospacing="1" w:line="240" w:lineRule="auto"/>
        <w:rPr>
          <w:rFonts w:ascii="Times New Roman" w:eastAsia="Times New Roman" w:hAnsi="Times New Roman" w:cs="Times New Roman"/>
          <w:sz w:val="24"/>
          <w:szCs w:val="24"/>
          <w:lang w:eastAsia="en-IN"/>
        </w:rPr>
      </w:pPr>
      <w:r w:rsidRPr="00816EB7">
        <w:rPr>
          <w:rFonts w:ascii="Times New Roman" w:eastAsia="Times New Roman" w:hAnsi="Times New Roman" w:cs="Times New Roman"/>
          <w:sz w:val="24"/>
          <w:szCs w:val="24"/>
          <w:lang w:eastAsia="en-IN"/>
        </w:rPr>
        <w:t xml:space="preserve">It is an honor to celebrate National Women’s Day, marking the birth anniversary of Sarojini Naidu—an iconic leader, poet, and freedom fighter who championed women's empowerment </w:t>
      </w:r>
      <w:bookmarkStart w:id="0" w:name="_GoBack"/>
      <w:bookmarkEnd w:id="0"/>
      <w:r w:rsidRPr="00816EB7">
        <w:rPr>
          <w:rFonts w:ascii="Times New Roman" w:eastAsia="Times New Roman" w:hAnsi="Times New Roman" w:cs="Times New Roman"/>
          <w:sz w:val="24"/>
          <w:szCs w:val="24"/>
          <w:lang w:eastAsia="en-IN"/>
        </w:rPr>
        <w:t>in India. As we honor her legacy, let us reflect on the evolving role of Indian women—a journey of resilience, social reform, and remarkable achievements.</w:t>
      </w:r>
    </w:p>
    <w:p w:rsidR="00D2760E" w:rsidRPr="00D2760E" w:rsidRDefault="00D2760E" w:rsidP="00D2760E">
      <w:p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sz w:val="24"/>
          <w:szCs w:val="24"/>
          <w:lang w:eastAsia="en-IN"/>
        </w:rPr>
        <w:t>Indian women have come a long way, from the days of oppression and social restrictions to becoming leaders, innovators, and changemakers. The fight for women's rights did not begin today—it was ignited centuries ago by reformers like Raja Ram Mohan Roy, Savitribai Phule, and Sarojini Naidu, who fought against child marriage, Sati, and the denial of education to women.</w:t>
      </w:r>
    </w:p>
    <w:p w:rsidR="00C3774D" w:rsidRPr="00C3774D" w:rsidRDefault="00C3774D" w:rsidP="00C3774D">
      <w:pPr>
        <w:spacing w:before="100" w:beforeAutospacing="1" w:after="100" w:afterAutospacing="1" w:line="240" w:lineRule="auto"/>
        <w:rPr>
          <w:rFonts w:ascii="Times New Roman" w:eastAsia="Times New Roman" w:hAnsi="Times New Roman" w:cs="Times New Roman"/>
          <w:sz w:val="24"/>
          <w:szCs w:val="24"/>
          <w:lang w:eastAsia="en-IN"/>
        </w:rPr>
      </w:pPr>
      <w:r w:rsidRPr="00C3774D">
        <w:rPr>
          <w:rFonts w:ascii="Times New Roman" w:eastAsia="Times New Roman" w:hAnsi="Times New Roman" w:cs="Times New Roman"/>
          <w:sz w:val="24"/>
          <w:szCs w:val="24"/>
          <w:lang w:eastAsia="en-IN"/>
        </w:rPr>
        <w:t>Despite progress, gender discrimination persists, with women facing challenges in education, employment, and leadership. Pay gaps, safety concerns, and social biases remain, but the rise of strong, independent women proves these barriers can and will be broken.</w:t>
      </w:r>
    </w:p>
    <w:p w:rsidR="00D2760E" w:rsidRPr="00D2760E" w:rsidRDefault="00C3774D" w:rsidP="00D2760E">
      <w:pPr>
        <w:spacing w:before="100" w:beforeAutospacing="1" w:after="100" w:afterAutospacing="1"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t>T</w:t>
      </w:r>
      <w:r w:rsidR="00D2760E" w:rsidRPr="00D2760E">
        <w:rPr>
          <w:rFonts w:ascii="Times New Roman" w:eastAsia="Times New Roman" w:hAnsi="Times New Roman" w:cs="Times New Roman"/>
          <w:sz w:val="24"/>
          <w:szCs w:val="24"/>
          <w:lang w:eastAsia="en-IN"/>
        </w:rPr>
        <w:t xml:space="preserve">he fight against discrimination is not just for policymakers—it is </w:t>
      </w:r>
      <w:r w:rsidR="00D2760E" w:rsidRPr="00D2760E">
        <w:rPr>
          <w:rFonts w:ascii="Times New Roman" w:eastAsia="Times New Roman" w:hAnsi="Times New Roman" w:cs="Times New Roman"/>
          <w:b/>
          <w:bCs/>
          <w:sz w:val="24"/>
          <w:szCs w:val="24"/>
          <w:lang w:eastAsia="en-IN"/>
        </w:rPr>
        <w:t>our responsibility</w:t>
      </w:r>
      <w:r w:rsidR="00D2760E" w:rsidRPr="00D2760E">
        <w:rPr>
          <w:rFonts w:ascii="Times New Roman" w:eastAsia="Times New Roman" w:hAnsi="Times New Roman" w:cs="Times New Roman"/>
          <w:sz w:val="24"/>
          <w:szCs w:val="24"/>
          <w:lang w:eastAsia="en-IN"/>
        </w:rPr>
        <w:t xml:space="preserve"> as a society. The </w:t>
      </w:r>
      <w:r w:rsidR="00816EB7">
        <w:rPr>
          <w:rFonts w:ascii="Times New Roman" w:eastAsia="Times New Roman" w:hAnsi="Times New Roman" w:cs="Times New Roman"/>
          <w:sz w:val="24"/>
          <w:szCs w:val="24"/>
          <w:lang w:eastAsia="en-IN"/>
        </w:rPr>
        <w:t xml:space="preserve">change begins when we </w:t>
      </w:r>
      <w:r w:rsidR="00D2760E" w:rsidRPr="00D2760E">
        <w:rPr>
          <w:rFonts w:ascii="Times New Roman" w:eastAsia="Times New Roman" w:hAnsi="Times New Roman" w:cs="Times New Roman"/>
          <w:sz w:val="24"/>
          <w:szCs w:val="24"/>
          <w:lang w:eastAsia="en-IN"/>
        </w:rPr>
        <w:t>encourage our daughters to dream without limitations.</w:t>
      </w:r>
    </w:p>
    <w:p w:rsidR="00D2760E" w:rsidRPr="00D2760E" w:rsidRDefault="00D2760E" w:rsidP="00D2760E">
      <w:p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sz w:val="24"/>
          <w:szCs w:val="24"/>
          <w:lang w:eastAsia="en-IN"/>
        </w:rPr>
        <w:t xml:space="preserve">The Indian woman of today is no longer just a silent observer—she is a leader, a creator, and a force to be reckoned with. </w:t>
      </w:r>
      <w:r w:rsidRPr="00D2760E">
        <w:rPr>
          <w:rFonts w:ascii="Times New Roman" w:eastAsia="Times New Roman" w:hAnsi="Times New Roman" w:cs="Times New Roman"/>
          <w:b/>
          <w:bCs/>
          <w:sz w:val="24"/>
          <w:szCs w:val="24"/>
          <w:lang w:eastAsia="en-IN"/>
        </w:rPr>
        <w:t>From politics to space exploration, from sports to entrepreneurship, Indian women are excelling in every arena.</w:t>
      </w:r>
    </w:p>
    <w:p w:rsidR="00816EB7" w:rsidRPr="00816EB7" w:rsidRDefault="00816EB7" w:rsidP="00816EB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sz w:val="24"/>
          <w:szCs w:val="24"/>
          <w:lang w:eastAsia="en-IN"/>
        </w:rPr>
        <w:t>Kiran Mazumdar-Shaw and Falguni Nayar have reshaped business and industry.</w:t>
      </w:r>
    </w:p>
    <w:p w:rsidR="00D2760E" w:rsidRPr="00D2760E" w:rsidRDefault="00D2760E" w:rsidP="00D276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sz w:val="24"/>
          <w:szCs w:val="24"/>
          <w:lang w:eastAsia="en-IN"/>
        </w:rPr>
        <w:t>Kalpana Chawla and Ritu Karidhal conquered space, proving that the sky is not the limit.</w:t>
      </w:r>
    </w:p>
    <w:p w:rsidR="00D2760E" w:rsidRPr="00D2760E" w:rsidRDefault="00D2760E" w:rsidP="00D2760E">
      <w:p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sz w:val="24"/>
          <w:szCs w:val="24"/>
          <w:lang w:eastAsia="en-IN"/>
        </w:rPr>
        <w:t xml:space="preserve">As Sarojini Naidu once said, </w:t>
      </w:r>
      <w:r w:rsidRPr="00D2760E">
        <w:rPr>
          <w:rFonts w:ascii="Times New Roman" w:eastAsia="Times New Roman" w:hAnsi="Times New Roman" w:cs="Times New Roman"/>
          <w:i/>
          <w:iCs/>
          <w:sz w:val="24"/>
          <w:szCs w:val="24"/>
          <w:lang w:eastAsia="en-IN"/>
        </w:rPr>
        <w:t>"We want deeper sincerity of motive, a greater courage in speech, and earnestness in action."</w:t>
      </w:r>
      <w:r w:rsidRPr="00D2760E">
        <w:rPr>
          <w:rFonts w:ascii="Times New Roman" w:eastAsia="Times New Roman" w:hAnsi="Times New Roman" w:cs="Times New Roman"/>
          <w:sz w:val="24"/>
          <w:szCs w:val="24"/>
          <w:lang w:eastAsia="en-IN"/>
        </w:rPr>
        <w:t xml:space="preserve"> Let us pledge today to make gender equality not just a conversation, but a </w:t>
      </w:r>
      <w:r w:rsidRPr="00D2760E">
        <w:rPr>
          <w:rFonts w:ascii="Times New Roman" w:eastAsia="Times New Roman" w:hAnsi="Times New Roman" w:cs="Times New Roman"/>
          <w:b/>
          <w:bCs/>
          <w:sz w:val="24"/>
          <w:szCs w:val="24"/>
          <w:lang w:eastAsia="en-IN"/>
        </w:rPr>
        <w:t>reality</w:t>
      </w:r>
      <w:r w:rsidRPr="00D2760E">
        <w:rPr>
          <w:rFonts w:ascii="Times New Roman" w:eastAsia="Times New Roman" w:hAnsi="Times New Roman" w:cs="Times New Roman"/>
          <w:sz w:val="24"/>
          <w:szCs w:val="24"/>
          <w:lang w:eastAsia="en-IN"/>
        </w:rPr>
        <w:t>. Let us support, uplift, and empower every woman, for when women rise, nations rise with them.</w:t>
      </w:r>
    </w:p>
    <w:p w:rsidR="00D2760E" w:rsidRPr="00D2760E" w:rsidRDefault="00D2760E" w:rsidP="00D2760E">
      <w:pPr>
        <w:spacing w:before="100" w:beforeAutospacing="1" w:after="100" w:afterAutospacing="1" w:line="240" w:lineRule="auto"/>
        <w:rPr>
          <w:rFonts w:ascii="Times New Roman" w:eastAsia="Times New Roman" w:hAnsi="Times New Roman" w:cs="Times New Roman"/>
          <w:sz w:val="24"/>
          <w:szCs w:val="24"/>
          <w:lang w:eastAsia="en-IN"/>
        </w:rPr>
      </w:pPr>
      <w:r w:rsidRPr="00D2760E">
        <w:rPr>
          <w:rFonts w:ascii="Times New Roman" w:eastAsia="Times New Roman" w:hAnsi="Times New Roman" w:cs="Times New Roman"/>
          <w:sz w:val="24"/>
          <w:szCs w:val="24"/>
          <w:lang w:eastAsia="en-IN"/>
        </w:rPr>
        <w:t>Thank you.</w:t>
      </w:r>
    </w:p>
    <w:p w:rsidR="005725AD" w:rsidRDefault="005725AD"/>
    <w:sectPr w:rsidR="00572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A57AB"/>
    <w:multiLevelType w:val="multilevel"/>
    <w:tmpl w:val="FDF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60E"/>
    <w:rsid w:val="005725AD"/>
    <w:rsid w:val="00787C1F"/>
    <w:rsid w:val="00816EB7"/>
    <w:rsid w:val="00C3774D"/>
    <w:rsid w:val="00D27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2607"/>
  <w15:chartTrackingRefBased/>
  <w15:docId w15:val="{1571BBDD-58F7-46B5-A49E-73BCE1A7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76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760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276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760E"/>
    <w:rPr>
      <w:b/>
      <w:bCs/>
    </w:rPr>
  </w:style>
  <w:style w:type="character" w:styleId="Emphasis">
    <w:name w:val="Emphasis"/>
    <w:basedOn w:val="DefaultParagraphFont"/>
    <w:uiPriority w:val="20"/>
    <w:qFormat/>
    <w:rsid w:val="00D276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386891">
      <w:bodyDiv w:val="1"/>
      <w:marLeft w:val="0"/>
      <w:marRight w:val="0"/>
      <w:marTop w:val="0"/>
      <w:marBottom w:val="0"/>
      <w:divBdr>
        <w:top w:val="none" w:sz="0" w:space="0" w:color="auto"/>
        <w:left w:val="none" w:sz="0" w:space="0" w:color="auto"/>
        <w:bottom w:val="none" w:sz="0" w:space="0" w:color="auto"/>
        <w:right w:val="none" w:sz="0" w:space="0" w:color="auto"/>
      </w:divBdr>
    </w:div>
    <w:div w:id="824203043">
      <w:bodyDiv w:val="1"/>
      <w:marLeft w:val="0"/>
      <w:marRight w:val="0"/>
      <w:marTop w:val="0"/>
      <w:marBottom w:val="0"/>
      <w:divBdr>
        <w:top w:val="none" w:sz="0" w:space="0" w:color="auto"/>
        <w:left w:val="none" w:sz="0" w:space="0" w:color="auto"/>
        <w:bottom w:val="none" w:sz="0" w:space="0" w:color="auto"/>
        <w:right w:val="none" w:sz="0" w:space="0" w:color="auto"/>
      </w:divBdr>
    </w:div>
    <w:div w:id="125235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Pravar golecha</dc:creator>
  <cp:keywords/>
  <dc:description/>
  <cp:lastModifiedBy>Pravar golecha</cp:lastModifiedBy>
  <cp:revision>6</cp:revision>
  <dcterms:created xsi:type="dcterms:W3CDTF">2025-02-11T05:05:00Z</dcterms:created>
  <dcterms:modified xsi:type="dcterms:W3CDTF">2025-02-13T03:55:00Z</dcterms:modified>
</cp:coreProperties>
</file>