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cmhzqnhsg0y8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Website Content: Bacho Iliya Digital Beachhead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the specific text and content to be used within the previously supplied wireframe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bacho-iliya-website-wireframe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kppj0yj8qm3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[ ГОРНА НАВИГАЦИЯ (HEADER) ]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Лого:</w:t>
      </w:r>
      <w:r w:rsidDel="00000000" w:rsidR="00000000" w:rsidRPr="00000000">
        <w:rPr>
          <w:rtl w:val="0"/>
        </w:rPr>
        <w:t xml:space="preserve"> Лого на "Бачо Илия"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Навигационни линкове: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ЗА НАС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РЕЦЕПТИ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ПРОДУКТИ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u5ry2mgot3c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Секция 1: Тийзърът (Куката)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Overlay Text (Center):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46"/>
          <w:szCs w:val="46"/>
          <w:rtl w:val="0"/>
        </w:rPr>
        <w:t xml:space="preserve">Революцията на истинския вкус започна.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Време е да избереш страна.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(Стрелка, сочеща надолу)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ygjbr535vf3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Секция 2: Играта "Пазители на вкуса" (Капанът за данни)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Заглавие: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Чий вкус ще защитиш?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Стани част от движението. Кажи ни къде цениш истинския вкус, за да го защитим заедно.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Форма/Анкета: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Въпрос 1:</w:t>
      </w:r>
      <w:r w:rsidDel="00000000" w:rsidR="00000000" w:rsidRPr="00000000">
        <w:rPr>
          <w:rtl w:val="0"/>
        </w:rPr>
        <w:t xml:space="preserve"> "В кой град цениш истинския вкус?"</w:t>
      </w:r>
    </w:p>
    <w:p w:rsidR="00000000" w:rsidDel="00000000" w:rsidP="00000000" w:rsidRDefault="00000000" w:rsidRPr="00000000" w14:paraId="0000001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rtl w:val="0"/>
        </w:rPr>
        <w:t xml:space="preserve">Падащо меню с градове.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Въпрос 2:</w:t>
      </w:r>
      <w:r w:rsidDel="00000000" w:rsidR="00000000" w:rsidRPr="00000000">
        <w:rPr>
          <w:rtl w:val="0"/>
        </w:rPr>
        <w:t xml:space="preserve"> "Кое е твоето оръжие в кухнята?"</w:t>
      </w:r>
    </w:p>
    <w:p w:rsidR="00000000" w:rsidDel="00000000" w:rsidP="00000000" w:rsidRDefault="00000000" w:rsidRPr="00000000" w14:paraId="00000014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( ) Сирене</w:t>
      </w:r>
    </w:p>
    <w:p w:rsidR="00000000" w:rsidDel="00000000" w:rsidP="00000000" w:rsidRDefault="00000000" w:rsidRPr="00000000" w14:paraId="00000015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( ) Кашкавал</w:t>
      </w:r>
    </w:p>
    <w:p w:rsidR="00000000" w:rsidDel="00000000" w:rsidP="00000000" w:rsidRDefault="00000000" w:rsidRPr="00000000" w14:paraId="00000016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( ) Кисело мляко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Въпрос 3:</w:t>
      </w:r>
      <w:r w:rsidDel="00000000" w:rsidR="00000000" w:rsidRPr="00000000">
        <w:rPr>
          <w:rtl w:val="0"/>
        </w:rPr>
        <w:t xml:space="preserve"> "Защо се бориш?"</w:t>
      </w:r>
    </w:p>
    <w:p w:rsidR="00000000" w:rsidDel="00000000" w:rsidP="00000000" w:rsidRDefault="00000000" w:rsidRPr="00000000" w14:paraId="00000018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( ) За спомените от детството</w:t>
      </w:r>
    </w:p>
    <w:p w:rsidR="00000000" w:rsidDel="00000000" w:rsidP="00000000" w:rsidRDefault="00000000" w:rsidRPr="00000000" w14:paraId="00000019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( ) За здравето на семейството</w:t>
      </w:r>
    </w:p>
    <w:p w:rsidR="00000000" w:rsidDel="00000000" w:rsidP="00000000" w:rsidRDefault="00000000" w:rsidRPr="00000000" w14:paraId="0000001A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( ) Защото мразя ментета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Поле за имейл:</w:t>
      </w:r>
      <w:r w:rsidDel="00000000" w:rsidR="00000000" w:rsidRPr="00000000">
        <w:rPr>
          <w:rtl w:val="0"/>
        </w:rPr>
        <w:t xml:space="preserve"> "Въведи своя имейл, за да се присъединиш:"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БУТОН: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"ПРИСЪЕДИНИ СЕ КЪМ ДВИЖЕНИЕТО"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stv1wbcnioz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Секция 3: Арсеналът (Поддържащо съдържание)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wxf9zfra6h7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Легендата (За нас)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Дясна колона: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НАШАТА КАУЗА Е ПРОСТА.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Ние сме в битка с компромиса. Срещу безвкусното, гумено, воднисто нещо, което се преструва на сирене. Срещу лъжата на етикета. Ние вярваме в 100% мляко. Вярваме в истинския вкус. Вярваме, че това, което слагаш на масата си, е избор. Избери истинското.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gmdi84t0kja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Бойните планове (Рецепти)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Заглавие: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РЕЦЕПТИ ЗА ПОБЕДА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Всяка рецепта е победа. Вдъхнови се за следващата си битка в кухнята.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2p7k7m0kvrh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 Оръжейницата (Продукти)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Заглавие: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СИЛАТА НА ИСТИНСКОТО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Истинският вкус се постига с истински продукти.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Продуктова мрежа: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Сирене "Бачо Илия"</w:t>
      </w:r>
    </w:p>
    <w:p w:rsidR="00000000" w:rsidDel="00000000" w:rsidP="00000000" w:rsidRDefault="00000000" w:rsidRPr="00000000" w14:paraId="0000002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Истинският вкус. Без компромис.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Кашкавал "Бачо Илия"</w:t>
      </w:r>
    </w:p>
    <w:p w:rsidR="00000000" w:rsidDel="00000000" w:rsidP="00000000" w:rsidRDefault="00000000" w:rsidRPr="00000000" w14:paraId="0000002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Силата на традицията.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Кисело мляко "Бачо Илия"</w:t>
      </w:r>
    </w:p>
    <w:p w:rsidR="00000000" w:rsidDel="00000000" w:rsidP="00000000" w:rsidRDefault="00000000" w:rsidRPr="00000000" w14:paraId="00000030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Чиста енергия. Без добавки.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3l1b33mwlub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[ ДОЛНА ЧАСТ (FOOTER) ]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Линкове към социални мрежи:</w:t>
      </w:r>
      <w:r w:rsidDel="00000000" w:rsidR="00000000" w:rsidRPr="00000000">
        <w:rPr>
          <w:rtl w:val="0"/>
        </w:rPr>
        <w:t xml:space="preserve"> (Facebook, Instagram, YouTube)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Контакт: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kauza@bachoiliya.bg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Copyright:</w:t>
      </w:r>
      <w:r w:rsidDel="00000000" w:rsidR="00000000" w:rsidRPr="00000000">
        <w:rPr>
          <w:rtl w:val="0"/>
        </w:rPr>
        <w:t xml:space="preserve"> © 2025 Бачо Илия. Всички права запазени. Движението тепърва започва.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