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AD674" w14:textId="1B5DEB7E" w:rsidR="007F3469" w:rsidRPr="00B32043" w:rsidRDefault="001E17EB">
      <w:pPr>
        <w:rPr>
          <w:b/>
          <w:bCs/>
          <w:color w:val="4472C4" w:themeColor="accent1"/>
        </w:rPr>
      </w:pPr>
      <w:r w:rsidRPr="00B32043">
        <w:rPr>
          <w:b/>
          <w:bCs/>
          <w:color w:val="4472C4" w:themeColor="accent1"/>
        </w:rPr>
        <w:t xml:space="preserve">Sample Test for </w:t>
      </w:r>
      <w:proofErr w:type="spellStart"/>
      <w:r w:rsidRPr="00B32043">
        <w:rPr>
          <w:b/>
          <w:bCs/>
          <w:color w:val="4472C4" w:themeColor="accent1"/>
        </w:rPr>
        <w:t>GoogleMapsAdd</w:t>
      </w:r>
      <w:proofErr w:type="spellEnd"/>
      <w:r w:rsidRPr="00B32043">
        <w:rPr>
          <w:b/>
          <w:bCs/>
          <w:color w:val="4472C4" w:themeColor="accent1"/>
        </w:rPr>
        <w:t xml:space="preserve"> API</w:t>
      </w:r>
    </w:p>
    <w:p w14:paraId="7D1FF5E5" w14:textId="715F9914" w:rsidR="001E17EB" w:rsidRPr="00914098" w:rsidRDefault="001E17EB" w:rsidP="007D7134">
      <w:pPr>
        <w:pStyle w:val="ListParagraph"/>
        <w:numPr>
          <w:ilvl w:val="0"/>
          <w:numId w:val="1"/>
        </w:numPr>
      </w:pPr>
      <w:r w:rsidRPr="00914098">
        <w:t xml:space="preserve">Enter the </w:t>
      </w:r>
      <w:proofErr w:type="spellStart"/>
      <w:r w:rsidRPr="00914098">
        <w:t>BaseUrL</w:t>
      </w:r>
      <w:proofErr w:type="spellEnd"/>
      <w:r w:rsidRPr="00914098">
        <w:t xml:space="preserve">, </w:t>
      </w:r>
      <w:proofErr w:type="spellStart"/>
      <w:r w:rsidRPr="00914098">
        <w:t>resource,Query</w:t>
      </w:r>
      <w:proofErr w:type="spellEnd"/>
      <w:r w:rsidRPr="00914098">
        <w:t>/Path Parameters</w:t>
      </w:r>
    </w:p>
    <w:p w14:paraId="08973A13" w14:textId="77777777" w:rsidR="00914098" w:rsidRPr="00914098" w:rsidRDefault="00914098" w:rsidP="00914098">
      <w:pPr>
        <w:rPr>
          <w:b/>
          <w:bCs/>
          <w:color w:val="FF0000"/>
        </w:rPr>
      </w:pPr>
      <w:r w:rsidRPr="00914098">
        <w:rPr>
          <w:b/>
          <w:bCs/>
          <w:color w:val="FF0000"/>
        </w:rPr>
        <w:t xml:space="preserve">Base URL: </w:t>
      </w:r>
      <w:hyperlink r:id="rId7">
        <w:r w:rsidRPr="00914098">
          <w:rPr>
            <w:rStyle w:val="Hyperlink"/>
            <w:b/>
            <w:bCs/>
            <w:color w:val="FF0000"/>
          </w:rPr>
          <w:t xml:space="preserve"> </w:t>
        </w:r>
      </w:hyperlink>
      <w:hyperlink r:id="rId8">
        <w:r w:rsidRPr="00914098">
          <w:rPr>
            <w:rStyle w:val="Hyperlink"/>
            <w:b/>
            <w:bCs/>
            <w:color w:val="FF0000"/>
          </w:rPr>
          <w:t>https://rahulshettyacademy.com</w:t>
        </w:r>
      </w:hyperlink>
      <w:r w:rsidRPr="00914098">
        <w:rPr>
          <w:b/>
          <w:bCs/>
          <w:color w:val="FF0000"/>
        </w:rPr>
        <w:t xml:space="preserve">  </w:t>
      </w:r>
    </w:p>
    <w:p w14:paraId="2C9B97A3" w14:textId="77777777" w:rsidR="00914098" w:rsidRPr="00914098" w:rsidRDefault="00914098" w:rsidP="00914098">
      <w:pPr>
        <w:rPr>
          <w:b/>
          <w:bCs/>
          <w:color w:val="FF0000"/>
        </w:rPr>
      </w:pPr>
      <w:r w:rsidRPr="00914098">
        <w:rPr>
          <w:b/>
          <w:bCs/>
          <w:color w:val="FF0000"/>
        </w:rPr>
        <w:t>Resource</w:t>
      </w:r>
      <w:r w:rsidRPr="00914098">
        <w:rPr>
          <w:color w:val="FF0000"/>
        </w:rPr>
        <w:t>: /maps/</w:t>
      </w:r>
      <w:proofErr w:type="spellStart"/>
      <w:r w:rsidRPr="00914098">
        <w:rPr>
          <w:color w:val="FF0000"/>
        </w:rPr>
        <w:t>api</w:t>
      </w:r>
      <w:proofErr w:type="spellEnd"/>
      <w:r w:rsidRPr="00914098">
        <w:rPr>
          <w:color w:val="FF0000"/>
        </w:rPr>
        <w:t>/place/add/json</w:t>
      </w:r>
    </w:p>
    <w:p w14:paraId="68150C8C" w14:textId="56D61890" w:rsidR="00914098" w:rsidRPr="002B7A5C" w:rsidRDefault="00914098" w:rsidP="00914098">
      <w:pPr>
        <w:rPr>
          <w:color w:val="FF0000"/>
        </w:rPr>
      </w:pPr>
      <w:r w:rsidRPr="00914098">
        <w:rPr>
          <w:b/>
          <w:bCs/>
          <w:color w:val="FF0000"/>
        </w:rPr>
        <w:t xml:space="preserve">Query Parameters: </w:t>
      </w:r>
      <w:r w:rsidRPr="00914098">
        <w:rPr>
          <w:color w:val="FF0000"/>
        </w:rPr>
        <w:t>key =qaclick123</w:t>
      </w:r>
      <w:r w:rsidR="003B7131" w:rsidRPr="002B7A5C">
        <w:rPr>
          <w:color w:val="FF0000"/>
        </w:rPr>
        <w:t>.</w:t>
      </w:r>
    </w:p>
    <w:p w14:paraId="6E793F40" w14:textId="27549DED" w:rsidR="003B7131" w:rsidRDefault="00CA40BC" w:rsidP="00914098">
      <w:r>
        <w:rPr>
          <w:noProof/>
        </w:rPr>
        <w:drawing>
          <wp:inline distT="0" distB="0" distL="0" distR="0" wp14:anchorId="743B5314" wp14:editId="6FC2EF60">
            <wp:extent cx="5504167" cy="3094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194" cy="310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DDF2" w14:textId="349EF76E" w:rsidR="003B7131" w:rsidRDefault="00CA40BC" w:rsidP="007D7134">
      <w:pPr>
        <w:pStyle w:val="ListParagraph"/>
        <w:numPr>
          <w:ilvl w:val="0"/>
          <w:numId w:val="1"/>
        </w:numPr>
      </w:pPr>
      <w:r w:rsidRPr="00CA40BC">
        <w:t>Note that we can also give the parameters in key value. It’ll get automatically constructed</w:t>
      </w:r>
    </w:p>
    <w:p w14:paraId="5CBCB9F5" w14:textId="58A3F665" w:rsidR="00A449C2" w:rsidRDefault="00A449C2" w:rsidP="00914098">
      <w:r>
        <w:rPr>
          <w:noProof/>
        </w:rPr>
        <w:drawing>
          <wp:inline distT="0" distB="0" distL="0" distR="0" wp14:anchorId="383DE3CE" wp14:editId="701E6209">
            <wp:extent cx="5621276" cy="31601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383" cy="31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229F" w14:textId="741933B2" w:rsidR="005B4ABC" w:rsidRPr="0023358F" w:rsidRDefault="005B4ABC" w:rsidP="005B4ABC">
      <w:pPr>
        <w:shd w:val="clear" w:color="auto" w:fill="FFFFFF"/>
        <w:spacing w:before="240" w:after="240" w:line="276" w:lineRule="auto"/>
        <w:rPr>
          <w:color w:val="FF0000"/>
        </w:rPr>
      </w:pPr>
      <w:r w:rsidRPr="0023358F">
        <w:rPr>
          <w:b/>
          <w:bCs/>
          <w:color w:val="FF0000"/>
        </w:rPr>
        <w:lastRenderedPageBreak/>
        <w:t>Http Method</w:t>
      </w:r>
      <w:r w:rsidRPr="0023358F">
        <w:rPr>
          <w:color w:val="FF0000"/>
        </w:rPr>
        <w:t>: POST</w:t>
      </w:r>
    </w:p>
    <w:p w14:paraId="05E116F3" w14:textId="5163F4AA" w:rsidR="005B4ABC" w:rsidRDefault="005B4ABC" w:rsidP="005B4ABC">
      <w:pPr>
        <w:pStyle w:val="ListParagraph"/>
        <w:numPr>
          <w:ilvl w:val="0"/>
          <w:numId w:val="1"/>
        </w:numPr>
        <w:shd w:val="clear" w:color="auto" w:fill="FFFFFF"/>
        <w:spacing w:before="240" w:after="240" w:line="276" w:lineRule="auto"/>
      </w:pPr>
      <w:r w:rsidRPr="005B4ABC">
        <w:t>Specify the http method as Post</w:t>
      </w:r>
    </w:p>
    <w:p w14:paraId="02AE0D7B" w14:textId="1E946C26" w:rsidR="00077E55" w:rsidRPr="005B4ABC" w:rsidRDefault="00077E55" w:rsidP="00077E55">
      <w:pPr>
        <w:shd w:val="clear" w:color="auto" w:fill="FFFFFF"/>
        <w:spacing w:before="240" w:after="240" w:line="276" w:lineRule="auto"/>
      </w:pPr>
      <w:r>
        <w:rPr>
          <w:noProof/>
        </w:rPr>
        <w:drawing>
          <wp:inline distT="0" distB="0" distL="0" distR="0" wp14:anchorId="3F05A660" wp14:editId="43E27BD0">
            <wp:extent cx="5724525" cy="32182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441" cy="32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D5F3" w14:textId="77777777" w:rsidR="009B25FB" w:rsidRPr="0023358F" w:rsidRDefault="009B25FB" w:rsidP="00253E3F">
      <w:pPr>
        <w:shd w:val="clear" w:color="auto" w:fill="FFFFFF"/>
        <w:spacing w:before="240" w:after="240" w:line="240" w:lineRule="auto"/>
        <w:rPr>
          <w:color w:val="FF0000"/>
        </w:rPr>
      </w:pPr>
      <w:r w:rsidRPr="0023358F">
        <w:rPr>
          <w:color w:val="FF0000"/>
        </w:rPr>
        <w:t>Sample Body :</w:t>
      </w:r>
    </w:p>
    <w:p w14:paraId="2CDDC962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>{</w:t>
      </w:r>
    </w:p>
    <w:p w14:paraId="5383830D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"location": {</w:t>
      </w:r>
    </w:p>
    <w:p w14:paraId="77476A61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  "</w:t>
      </w:r>
      <w:proofErr w:type="spellStart"/>
      <w:r w:rsidRPr="0023358F">
        <w:rPr>
          <w:color w:val="FF0000"/>
        </w:rPr>
        <w:t>lat</w:t>
      </w:r>
      <w:proofErr w:type="spellEnd"/>
      <w:r w:rsidRPr="0023358F">
        <w:rPr>
          <w:color w:val="FF0000"/>
        </w:rPr>
        <w:t>": -38.383494,</w:t>
      </w:r>
    </w:p>
    <w:p w14:paraId="09C8F138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  "</w:t>
      </w:r>
      <w:proofErr w:type="spellStart"/>
      <w:r w:rsidRPr="0023358F">
        <w:rPr>
          <w:color w:val="FF0000"/>
        </w:rPr>
        <w:t>lng</w:t>
      </w:r>
      <w:proofErr w:type="spellEnd"/>
      <w:r w:rsidRPr="0023358F">
        <w:rPr>
          <w:color w:val="FF0000"/>
        </w:rPr>
        <w:t>": 33.427362</w:t>
      </w:r>
    </w:p>
    <w:p w14:paraId="7CDAAD0F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},</w:t>
      </w:r>
    </w:p>
    <w:p w14:paraId="6C2E0FBC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"accuracy": 50,</w:t>
      </w:r>
    </w:p>
    <w:p w14:paraId="3E1E7FBB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"name": "Frontline house",</w:t>
      </w:r>
    </w:p>
    <w:p w14:paraId="3316FA15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</w:t>
      </w:r>
      <w:proofErr w:type="spellStart"/>
      <w:r w:rsidRPr="0023358F">
        <w:rPr>
          <w:color w:val="FF0000"/>
        </w:rPr>
        <w:t>phone_number</w:t>
      </w:r>
      <w:proofErr w:type="spellEnd"/>
      <w:r w:rsidRPr="0023358F">
        <w:rPr>
          <w:color w:val="FF0000"/>
        </w:rPr>
        <w:t>": "(+91) 983 893 3937",</w:t>
      </w:r>
    </w:p>
    <w:p w14:paraId="1384C69B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"address": "29, side layout, </w:t>
      </w:r>
      <w:proofErr w:type="spellStart"/>
      <w:r w:rsidRPr="0023358F">
        <w:rPr>
          <w:color w:val="FF0000"/>
        </w:rPr>
        <w:t>cohen</w:t>
      </w:r>
      <w:proofErr w:type="spellEnd"/>
      <w:r w:rsidRPr="0023358F">
        <w:rPr>
          <w:color w:val="FF0000"/>
        </w:rPr>
        <w:t xml:space="preserve"> 09",</w:t>
      </w:r>
    </w:p>
    <w:p w14:paraId="67C3ED04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"types": [</w:t>
      </w:r>
    </w:p>
    <w:p w14:paraId="6268A1F2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  "shoe park",</w:t>
      </w:r>
    </w:p>
    <w:p w14:paraId="6319A58A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  "shop"</w:t>
      </w:r>
    </w:p>
    <w:p w14:paraId="69F09D29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lastRenderedPageBreak/>
        <w:t xml:space="preserve">  ],</w:t>
      </w:r>
    </w:p>
    <w:p w14:paraId="4ECA1BAA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"website": "http://google.com",</w:t>
      </w:r>
    </w:p>
    <w:p w14:paraId="3A942692" w14:textId="77777777" w:rsidR="009B25FB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 xml:space="preserve">  "language": "French-IN"</w:t>
      </w:r>
    </w:p>
    <w:p w14:paraId="253055BD" w14:textId="2DC2513A" w:rsidR="00A449C2" w:rsidRPr="0023358F" w:rsidRDefault="009B25FB" w:rsidP="00253E3F">
      <w:pPr>
        <w:shd w:val="clear" w:color="auto" w:fill="FFFFFF"/>
        <w:spacing w:before="240" w:after="0" w:line="240" w:lineRule="auto"/>
        <w:rPr>
          <w:color w:val="FF0000"/>
        </w:rPr>
      </w:pPr>
      <w:r w:rsidRPr="0023358F">
        <w:rPr>
          <w:color w:val="FF0000"/>
        </w:rPr>
        <w:t>}</w:t>
      </w:r>
    </w:p>
    <w:p w14:paraId="447AEAE7" w14:textId="3A9CDAD4" w:rsidR="00A449C2" w:rsidRPr="005A45CC" w:rsidRDefault="009B25FB" w:rsidP="009B25FB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t xml:space="preserve">Add the body. </w:t>
      </w:r>
      <w:r w:rsidRPr="005A45CC">
        <w:rPr>
          <w:color w:val="4472C4" w:themeColor="accent1"/>
        </w:rPr>
        <w:t xml:space="preserve">If it is GET method, we can specify the body in URL itself. Since it is PUT method, we </w:t>
      </w:r>
      <w:r w:rsidR="00C855EC" w:rsidRPr="005A45CC">
        <w:rPr>
          <w:color w:val="4472C4" w:themeColor="accent1"/>
        </w:rPr>
        <w:t>must</w:t>
      </w:r>
      <w:r w:rsidRPr="005A45CC">
        <w:rPr>
          <w:color w:val="4472C4" w:themeColor="accent1"/>
        </w:rPr>
        <w:t xml:space="preserve"> send it securely</w:t>
      </w:r>
      <w:r w:rsidR="00BA22B5" w:rsidRPr="005A45CC">
        <w:rPr>
          <w:color w:val="4472C4" w:themeColor="accent1"/>
        </w:rPr>
        <w:t>.</w:t>
      </w:r>
    </w:p>
    <w:p w14:paraId="1E5CD01A" w14:textId="12B2E6D4" w:rsidR="00C94F44" w:rsidRDefault="00BA22B5" w:rsidP="00BA22B5">
      <w:r>
        <w:rPr>
          <w:noProof/>
        </w:rPr>
        <w:drawing>
          <wp:inline distT="0" distB="0" distL="0" distR="0" wp14:anchorId="34A50966" wp14:editId="7BF14FDA">
            <wp:extent cx="5269270" cy="29622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656" cy="296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B987" w14:textId="7E2741B8" w:rsidR="00C94F44" w:rsidRDefault="00C94F44" w:rsidP="00BA22B5">
      <w:r>
        <w:t>This header content type gets added automatically</w:t>
      </w:r>
    </w:p>
    <w:p w14:paraId="7AD3C8AF" w14:textId="46E95AD4" w:rsidR="00C94F44" w:rsidRDefault="00C94F44" w:rsidP="00BA22B5">
      <w:r>
        <w:rPr>
          <w:noProof/>
        </w:rPr>
        <w:drawing>
          <wp:inline distT="0" distB="0" distL="0" distR="0" wp14:anchorId="16F22DC9" wp14:editId="07447BA0">
            <wp:extent cx="5248275" cy="295047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75" cy="296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5355" w14:textId="34DF8EF7" w:rsidR="006B3C02" w:rsidRDefault="006B3C02" w:rsidP="00BA22B5"/>
    <w:p w14:paraId="0BA3DD85" w14:textId="76C34BA4" w:rsidR="002B7A5C" w:rsidRPr="002B7A5C" w:rsidRDefault="00AE0FCF" w:rsidP="00FA72C4">
      <w:pPr>
        <w:spacing w:line="240" w:lineRule="auto"/>
        <w:rPr>
          <w:b/>
          <w:color w:val="FF0000"/>
        </w:rPr>
      </w:pPr>
      <w:sdt>
        <w:sdtPr>
          <w:rPr>
            <w:color w:val="FF0000"/>
          </w:rPr>
          <w:tag w:val="goog_rdk_1"/>
          <w:id w:val="505713078"/>
        </w:sdtPr>
        <w:sdtEndPr/>
        <w:sdtContent>
          <w:r w:rsidR="002B7A5C" w:rsidRPr="002B7A5C">
            <w:rPr>
              <w:b/>
              <w:color w:val="FF0000"/>
            </w:rPr>
            <w:t>Sample Response</w:t>
          </w:r>
        </w:sdtContent>
      </w:sdt>
      <w:r w:rsidR="002B7A5C" w:rsidRPr="002B7A5C">
        <w:rPr>
          <w:color w:val="FF0000"/>
        </w:rPr>
        <w:t xml:space="preserve"> </w:t>
      </w:r>
    </w:p>
    <w:p w14:paraId="2875FFEC" w14:textId="77777777" w:rsidR="002B7A5C" w:rsidRPr="002B7A5C" w:rsidRDefault="002B7A5C" w:rsidP="00FA72C4">
      <w:pPr>
        <w:spacing w:line="240" w:lineRule="auto"/>
        <w:rPr>
          <w:color w:val="FF0000"/>
        </w:rPr>
      </w:pPr>
      <w:r w:rsidRPr="002B7A5C">
        <w:rPr>
          <w:color w:val="FF0000"/>
        </w:rPr>
        <w:t>{</w:t>
      </w:r>
    </w:p>
    <w:p w14:paraId="51E7DAF3" w14:textId="77777777" w:rsidR="002B7A5C" w:rsidRPr="002B7A5C" w:rsidRDefault="002B7A5C" w:rsidP="00FA72C4">
      <w:pPr>
        <w:spacing w:line="240" w:lineRule="auto"/>
        <w:rPr>
          <w:color w:val="FF0000"/>
        </w:rPr>
      </w:pPr>
      <w:r w:rsidRPr="002B7A5C">
        <w:rPr>
          <w:color w:val="FF0000"/>
        </w:rPr>
        <w:t xml:space="preserve">    "status": "OK",</w:t>
      </w:r>
    </w:p>
    <w:p w14:paraId="46C76A6D" w14:textId="77777777" w:rsidR="002B7A5C" w:rsidRPr="002B7A5C" w:rsidRDefault="002B7A5C" w:rsidP="00FA72C4">
      <w:pPr>
        <w:spacing w:line="240" w:lineRule="auto"/>
        <w:rPr>
          <w:color w:val="FF0000"/>
        </w:rPr>
      </w:pPr>
      <w:r w:rsidRPr="002B7A5C">
        <w:rPr>
          <w:color w:val="FF0000"/>
        </w:rPr>
        <w:t xml:space="preserve">    "</w:t>
      </w:r>
      <w:proofErr w:type="spellStart"/>
      <w:r w:rsidRPr="002B7A5C">
        <w:rPr>
          <w:color w:val="FF0000"/>
        </w:rPr>
        <w:t>place_id</w:t>
      </w:r>
      <w:proofErr w:type="spellEnd"/>
      <w:r w:rsidRPr="002B7A5C">
        <w:rPr>
          <w:color w:val="FF0000"/>
        </w:rPr>
        <w:t>": "928b51f64aed18713b0d164d9be8d67f",</w:t>
      </w:r>
    </w:p>
    <w:p w14:paraId="6B4AC2BE" w14:textId="77777777" w:rsidR="002B7A5C" w:rsidRPr="002B7A5C" w:rsidRDefault="002B7A5C" w:rsidP="00FA72C4">
      <w:pPr>
        <w:spacing w:line="240" w:lineRule="auto"/>
        <w:rPr>
          <w:color w:val="FF0000"/>
        </w:rPr>
      </w:pPr>
      <w:r w:rsidRPr="002B7A5C">
        <w:rPr>
          <w:color w:val="FF0000"/>
        </w:rPr>
        <w:t xml:space="preserve">    "scope": "APP",</w:t>
      </w:r>
    </w:p>
    <w:p w14:paraId="2E1DE97D" w14:textId="77777777" w:rsidR="002B7A5C" w:rsidRPr="002B7A5C" w:rsidRDefault="002B7A5C" w:rsidP="00FA72C4">
      <w:pPr>
        <w:spacing w:line="240" w:lineRule="auto"/>
        <w:rPr>
          <w:color w:val="FF0000"/>
        </w:rPr>
      </w:pPr>
      <w:r w:rsidRPr="002B7A5C">
        <w:rPr>
          <w:color w:val="FF0000"/>
        </w:rPr>
        <w:t xml:space="preserve">    "reference": "736f3c9bec384af62a184a1936d42bb0736f3c9bec384af62a184a1936d42bb0",</w:t>
      </w:r>
    </w:p>
    <w:p w14:paraId="4C931AA1" w14:textId="77777777" w:rsidR="002B7A5C" w:rsidRPr="002B7A5C" w:rsidRDefault="002B7A5C" w:rsidP="00FA72C4">
      <w:pPr>
        <w:spacing w:line="240" w:lineRule="auto"/>
        <w:rPr>
          <w:color w:val="FF0000"/>
        </w:rPr>
      </w:pPr>
      <w:r w:rsidRPr="002B7A5C">
        <w:rPr>
          <w:color w:val="FF0000"/>
        </w:rPr>
        <w:t xml:space="preserve">    "id": "736f3c9bec384af62a184a1936d42bb0"</w:t>
      </w:r>
    </w:p>
    <w:p w14:paraId="4271717F" w14:textId="77777777" w:rsidR="002B7A5C" w:rsidRPr="002B7A5C" w:rsidRDefault="002B7A5C" w:rsidP="00FA72C4">
      <w:pPr>
        <w:spacing w:line="240" w:lineRule="auto"/>
        <w:rPr>
          <w:color w:val="FF0000"/>
        </w:rPr>
      </w:pPr>
      <w:r w:rsidRPr="002B7A5C">
        <w:rPr>
          <w:color w:val="FF0000"/>
        </w:rPr>
        <w:t>}</w:t>
      </w:r>
    </w:p>
    <w:p w14:paraId="151BFB44" w14:textId="1643BB2B" w:rsidR="002B7A5C" w:rsidRDefault="003617D5" w:rsidP="003617D5">
      <w:pPr>
        <w:pStyle w:val="ListParagraph"/>
        <w:numPr>
          <w:ilvl w:val="0"/>
          <w:numId w:val="1"/>
        </w:numPr>
      </w:pPr>
      <w:r>
        <w:t>Click on Send. If there’s any issue like server couldn’t send a response, see this. TURN OFF SSL CERTIFICATE VERIFICATION</w:t>
      </w:r>
    </w:p>
    <w:p w14:paraId="04997CBD" w14:textId="2B49D23D" w:rsidR="003617D5" w:rsidRPr="002B7A5C" w:rsidRDefault="003617D5" w:rsidP="003617D5">
      <w:r>
        <w:rPr>
          <w:noProof/>
        </w:rPr>
        <w:drawing>
          <wp:inline distT="0" distB="0" distL="0" distR="0" wp14:anchorId="4A1349A6" wp14:editId="17F03207">
            <wp:extent cx="4727094" cy="2657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206" cy="26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E36" w14:textId="42121F30" w:rsidR="006B3C02" w:rsidRDefault="00FA72C4" w:rsidP="00BA22B5">
      <w:r>
        <w:rPr>
          <w:noProof/>
        </w:rPr>
        <w:drawing>
          <wp:inline distT="0" distB="0" distL="0" distR="0" wp14:anchorId="76C8A55B" wp14:editId="69E99BFD">
            <wp:extent cx="4744035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948" cy="267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4BF4" w14:textId="7301166D" w:rsidR="00FA72C4" w:rsidRDefault="00474CD4" w:rsidP="00BA22B5">
      <w:r>
        <w:lastRenderedPageBreak/>
        <w:t xml:space="preserve">After submitting the request to the API, we get a unique </w:t>
      </w:r>
      <w:proofErr w:type="spellStart"/>
      <w:r>
        <w:t>placeID</w:t>
      </w:r>
      <w:proofErr w:type="spellEnd"/>
      <w:r>
        <w:t xml:space="preserve"> where we can use it in future to </w:t>
      </w:r>
      <w:r w:rsidR="00E34150">
        <w:t>retrieve</w:t>
      </w:r>
      <w:r>
        <w:t xml:space="preserve"> that place.</w:t>
      </w:r>
    </w:p>
    <w:p w14:paraId="0BC64963" w14:textId="1C4CECE9" w:rsidR="00801BD8" w:rsidRDefault="00801BD8" w:rsidP="00BA22B5">
      <w:r>
        <w:t xml:space="preserve">Thus, this address gets added to the </w:t>
      </w:r>
      <w:proofErr w:type="spellStart"/>
      <w:r>
        <w:t>RahulShetty</w:t>
      </w:r>
      <w:proofErr w:type="spellEnd"/>
      <w:r>
        <w:t xml:space="preserve"> API.</w:t>
      </w:r>
    </w:p>
    <w:p w14:paraId="19F8332E" w14:textId="77777777" w:rsidR="00826E8F" w:rsidRPr="00826E8F" w:rsidRDefault="00826E8F" w:rsidP="00BA22B5">
      <w:bookmarkStart w:id="0" w:name="_GoBack"/>
      <w:bookmarkEnd w:id="0"/>
    </w:p>
    <w:p w14:paraId="314530DF" w14:textId="77777777" w:rsidR="00914098" w:rsidRPr="001E17EB" w:rsidRDefault="00914098">
      <w:pPr>
        <w:rPr>
          <w:b/>
          <w:bCs/>
        </w:rPr>
      </w:pPr>
    </w:p>
    <w:sectPr w:rsidR="00914098" w:rsidRPr="001E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9C8E3" w14:textId="77777777" w:rsidR="00AE0FCF" w:rsidRDefault="00AE0FCF" w:rsidP="001E17EB">
      <w:pPr>
        <w:spacing w:after="0" w:line="240" w:lineRule="auto"/>
      </w:pPr>
      <w:r>
        <w:separator/>
      </w:r>
    </w:p>
  </w:endnote>
  <w:endnote w:type="continuationSeparator" w:id="0">
    <w:p w14:paraId="58285235" w14:textId="77777777" w:rsidR="00AE0FCF" w:rsidRDefault="00AE0FCF" w:rsidP="001E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AA9D4" w14:textId="77777777" w:rsidR="00AE0FCF" w:rsidRDefault="00AE0FCF" w:rsidP="001E17EB">
      <w:pPr>
        <w:spacing w:after="0" w:line="240" w:lineRule="auto"/>
      </w:pPr>
      <w:r>
        <w:separator/>
      </w:r>
    </w:p>
  </w:footnote>
  <w:footnote w:type="continuationSeparator" w:id="0">
    <w:p w14:paraId="76646327" w14:textId="77777777" w:rsidR="00AE0FCF" w:rsidRDefault="00AE0FCF" w:rsidP="001E1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43DBD"/>
    <w:multiLevelType w:val="hybridMultilevel"/>
    <w:tmpl w:val="DD16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F0815"/>
    <w:multiLevelType w:val="hybridMultilevel"/>
    <w:tmpl w:val="7A3E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FD"/>
    <w:rsid w:val="00077E55"/>
    <w:rsid w:val="0015448F"/>
    <w:rsid w:val="001E17EB"/>
    <w:rsid w:val="0023358F"/>
    <w:rsid w:val="00253E3F"/>
    <w:rsid w:val="002540C2"/>
    <w:rsid w:val="002B7A5C"/>
    <w:rsid w:val="003617D5"/>
    <w:rsid w:val="003B7131"/>
    <w:rsid w:val="00474CD4"/>
    <w:rsid w:val="00547726"/>
    <w:rsid w:val="005A45CC"/>
    <w:rsid w:val="005B4ABC"/>
    <w:rsid w:val="006B3C02"/>
    <w:rsid w:val="007D7134"/>
    <w:rsid w:val="007F3469"/>
    <w:rsid w:val="00801BD8"/>
    <w:rsid w:val="00826E8F"/>
    <w:rsid w:val="00891C57"/>
    <w:rsid w:val="00914098"/>
    <w:rsid w:val="00933BDF"/>
    <w:rsid w:val="009A0408"/>
    <w:rsid w:val="009B25FB"/>
    <w:rsid w:val="00A449C2"/>
    <w:rsid w:val="00AE0FCF"/>
    <w:rsid w:val="00B32043"/>
    <w:rsid w:val="00BA22B5"/>
    <w:rsid w:val="00C855EC"/>
    <w:rsid w:val="00C94F44"/>
    <w:rsid w:val="00CA40BC"/>
    <w:rsid w:val="00D11EFD"/>
    <w:rsid w:val="00D34A46"/>
    <w:rsid w:val="00DE1720"/>
    <w:rsid w:val="00E030A2"/>
    <w:rsid w:val="00E34150"/>
    <w:rsid w:val="00FA72C4"/>
    <w:rsid w:val="00FD07F2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CA3C1"/>
  <w15:chartTrackingRefBased/>
  <w15:docId w15:val="{45D21B02-EFEE-4A00-BA7B-53F28B21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7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Subash, Praveen</dc:creator>
  <cp:keywords/>
  <dc:description/>
  <cp:lastModifiedBy>Subash, Praveen</cp:lastModifiedBy>
  <cp:revision>35</cp:revision>
  <dcterms:created xsi:type="dcterms:W3CDTF">2020-06-18T12:48:00Z</dcterms:created>
  <dcterms:modified xsi:type="dcterms:W3CDTF">2020-06-18T13:46:00Z</dcterms:modified>
</cp:coreProperties>
</file>