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74C3" w14:textId="47C2C459" w:rsidR="00426D7B" w:rsidRDefault="00880D82" w:rsidP="00880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DATA WAREHOUSE ASSIGNMENT-1</w:t>
      </w:r>
    </w:p>
    <w:p w14:paraId="15F3781B" w14:textId="38535B42" w:rsidR="00880D82" w:rsidRDefault="00880D82" w:rsidP="00880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0E0B656" w14:textId="77777777" w:rsidR="00880D82" w:rsidRDefault="00880D82" w:rsidP="00880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B99894" w14:textId="3478C7DF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5EC554" wp14:editId="1104B28E">
            <wp:extent cx="6291774" cy="58604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341" cy="58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7507" w14:textId="7A7DA704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</w:t>
      </w:r>
      <w:r w:rsidR="001B1EAA">
        <w:rPr>
          <w:rFonts w:ascii="Times New Roman" w:hAnsi="Times New Roman" w:cs="Times New Roman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  <w:lang w:val="en-US"/>
        </w:rPr>
        <w:t>IPL Cricket Tournament start schema Design</w:t>
      </w:r>
    </w:p>
    <w:p w14:paraId="241684BC" w14:textId="0EEEF558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46EAAB" w14:textId="3BA5505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08694F" w14:textId="6DBCD10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AC6890" w14:textId="143446F0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922AF2" w14:textId="668663DF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B259AC" w14:textId="7126F865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141D85" w14:textId="41BD67A2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3D967C" w14:textId="697F1E2D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96F46AB" wp14:editId="00CD92A3">
            <wp:extent cx="6659365" cy="628996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87" cy="62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8F92" w14:textId="0E0734F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881BDC" w14:textId="1182F654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1.IPL Cricket Tournament Snowflake Schema</w:t>
      </w:r>
    </w:p>
    <w:p w14:paraId="6830BE78" w14:textId="3107E626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7151081" w14:textId="1E26F065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E109C3" w14:textId="12406B17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C58FE63" w14:textId="0D23FC2D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8E0684" w14:textId="3B9CCA53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90A99DD" w14:textId="76BD603D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A2203C3" w14:textId="65F73691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7FD1EA4" w14:textId="048D46FC" w:rsidR="001B1EAA" w:rsidRDefault="001B1EAA" w:rsidP="001B1EA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715E5A" w14:textId="10672FF2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2D9CECE" wp14:editId="3A5ABB50">
            <wp:extent cx="6659880" cy="3924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2. Food Delivery Apps like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Swiggy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, Zomato Star Schema Design</w:t>
      </w:r>
    </w:p>
    <w:p w14:paraId="64262011" w14:textId="75914205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425D0A" wp14:editId="06AC8687">
            <wp:extent cx="6659880" cy="523621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2. Food Delivery Apps like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Swiggy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, Zomato S</w:t>
      </w:r>
      <w:r>
        <w:rPr>
          <w:rFonts w:ascii="Times New Roman" w:hAnsi="Times New Roman" w:cs="Times New Roman"/>
          <w:sz w:val="32"/>
          <w:szCs w:val="32"/>
          <w:lang w:val="en-US"/>
        </w:rPr>
        <w:t>nowflake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Schema Design</w:t>
      </w:r>
    </w:p>
    <w:p w14:paraId="3BE6C68C" w14:textId="0E7E6D01" w:rsidR="001B1EAA" w:rsidRDefault="00A65C06" w:rsidP="001B1E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3288726" wp14:editId="593351AA">
            <wp:extent cx="6659880" cy="42138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0B0B" w14:textId="0817AE32" w:rsidR="001B1EAA" w:rsidRDefault="00A65C06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Cab ride services like uber star schema design</w:t>
      </w:r>
    </w:p>
    <w:p w14:paraId="0F826D30" w14:textId="3F613240" w:rsidR="00A65C06" w:rsidRDefault="00A65C06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4EC90D0" wp14:editId="0FF5C9ED">
            <wp:extent cx="6659880" cy="44500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495" w14:textId="3D511D7C" w:rsidR="00A65C06" w:rsidRDefault="00A65C06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Cab ride services like uber s</w:t>
      </w:r>
      <w:r>
        <w:rPr>
          <w:rFonts w:ascii="Times New Roman" w:hAnsi="Times New Roman" w:cs="Times New Roman"/>
          <w:sz w:val="32"/>
          <w:szCs w:val="32"/>
          <w:lang w:val="en-US"/>
        </w:rPr>
        <w:t>nowflake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schema design</w:t>
      </w:r>
    </w:p>
    <w:p w14:paraId="0ED19A31" w14:textId="77777777" w:rsidR="00A65C06" w:rsidRDefault="00A65C06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74AAF6C" w14:textId="4F8EDD4E" w:rsidR="00A65C06" w:rsidRDefault="00A65C06" w:rsidP="00A65C0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E169B53" wp14:editId="5213757B">
            <wp:extent cx="6659880" cy="3616960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936" w14:textId="77B8EE50" w:rsidR="00A65C06" w:rsidRDefault="00A65C06" w:rsidP="00A65C0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  <w:r w:rsidRPr="00A65C06">
        <w:t xml:space="preserve"> </w:t>
      </w:r>
      <w:r w:rsidRPr="00A65C06">
        <w:rPr>
          <w:rFonts w:ascii="Times New Roman" w:hAnsi="Times New Roman" w:cs="Times New Roman"/>
          <w:sz w:val="32"/>
          <w:szCs w:val="32"/>
        </w:rPr>
        <w:t>Restaur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A65C06">
        <w:rPr>
          <w:rFonts w:ascii="Times New Roman" w:hAnsi="Times New Roman" w:cs="Times New Roman"/>
          <w:sz w:val="32"/>
          <w:szCs w:val="32"/>
        </w:rPr>
        <w:t xml:space="preserve">nt table booking app like </w:t>
      </w:r>
      <w:proofErr w:type="spellStart"/>
      <w:r w:rsidRPr="00A65C06">
        <w:rPr>
          <w:rFonts w:ascii="Times New Roman" w:hAnsi="Times New Roman" w:cs="Times New Roman"/>
          <w:sz w:val="32"/>
          <w:szCs w:val="32"/>
        </w:rPr>
        <w:t>Dineout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star Schema</w:t>
      </w:r>
    </w:p>
    <w:p w14:paraId="0C9B6C73" w14:textId="77777777" w:rsidR="00BC67EF" w:rsidRDefault="00BC67EF" w:rsidP="00A65C0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AEA7D9" w14:textId="685759FE" w:rsidR="00A65C06" w:rsidRDefault="00BC67EF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8D9488D" wp14:editId="1BE1FC7F">
            <wp:extent cx="6659880" cy="42214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77FF" w14:textId="74F6AD88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  <w:r w:rsidRPr="00A65C06">
        <w:t xml:space="preserve"> </w:t>
      </w:r>
      <w:r w:rsidRPr="00A65C06">
        <w:rPr>
          <w:rFonts w:ascii="Times New Roman" w:hAnsi="Times New Roman" w:cs="Times New Roman"/>
          <w:sz w:val="32"/>
          <w:szCs w:val="32"/>
        </w:rPr>
        <w:t>Restaur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A65C06">
        <w:rPr>
          <w:rFonts w:ascii="Times New Roman" w:hAnsi="Times New Roman" w:cs="Times New Roman"/>
          <w:sz w:val="32"/>
          <w:szCs w:val="32"/>
        </w:rPr>
        <w:t xml:space="preserve">nt table booking app like </w:t>
      </w:r>
      <w:proofErr w:type="spellStart"/>
      <w:r w:rsidRPr="00A65C06">
        <w:rPr>
          <w:rFonts w:ascii="Times New Roman" w:hAnsi="Times New Roman" w:cs="Times New Roman"/>
          <w:sz w:val="32"/>
          <w:szCs w:val="32"/>
        </w:rPr>
        <w:t>Dineout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Snowflake</w:t>
      </w:r>
      <w:r>
        <w:rPr>
          <w:rFonts w:ascii="Times New Roman" w:hAnsi="Times New Roman" w:cs="Times New Roman"/>
          <w:sz w:val="32"/>
          <w:szCs w:val="32"/>
        </w:rPr>
        <w:t xml:space="preserve"> Schema</w:t>
      </w:r>
    </w:p>
    <w:p w14:paraId="366C33DE" w14:textId="700E900E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B96311" w14:textId="581A784A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858521" w14:textId="3F50F916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70A061" w14:textId="11F54871" w:rsidR="00BC67EF" w:rsidRDefault="00BC67EF" w:rsidP="00BC67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F4D8C3" wp14:editId="71DBA27B">
            <wp:extent cx="6659880" cy="386397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BEFE" w14:textId="785AB27A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5.Covid Vaccination Application start schema</w:t>
      </w:r>
    </w:p>
    <w:p w14:paraId="4A7DEE40" w14:textId="30A8949B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1CA070" wp14:editId="4CC86C17">
            <wp:extent cx="6659880" cy="4887595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4B66" w14:textId="1FFA0D5F" w:rsidR="00BC67EF" w:rsidRP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5.Covid Vaccination Application s</w:t>
      </w:r>
      <w:r>
        <w:rPr>
          <w:rFonts w:ascii="Times New Roman" w:hAnsi="Times New Roman" w:cs="Times New Roman"/>
          <w:sz w:val="32"/>
          <w:szCs w:val="32"/>
        </w:rPr>
        <w:t>nowflake</w:t>
      </w:r>
      <w:r>
        <w:rPr>
          <w:rFonts w:ascii="Times New Roman" w:hAnsi="Times New Roman" w:cs="Times New Roman"/>
          <w:sz w:val="32"/>
          <w:szCs w:val="32"/>
        </w:rPr>
        <w:t xml:space="preserve"> schema</w:t>
      </w:r>
    </w:p>
    <w:sectPr w:rsidR="00BC67EF" w:rsidRPr="00BC67EF" w:rsidSect="001C16B4">
      <w:pgSz w:w="11906" w:h="16838"/>
      <w:pgMar w:top="567" w:right="567" w:bottom="567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82"/>
    <w:rsid w:val="001B1EAA"/>
    <w:rsid w:val="001C16B4"/>
    <w:rsid w:val="00426D7B"/>
    <w:rsid w:val="00871301"/>
    <w:rsid w:val="00880D82"/>
    <w:rsid w:val="009617B5"/>
    <w:rsid w:val="00A65C06"/>
    <w:rsid w:val="00BC67EF"/>
    <w:rsid w:val="00C0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D9CC0"/>
  <w15:chartTrackingRefBased/>
  <w15:docId w15:val="{2C6A12E3-A912-40D2-9DF3-8307E2F8F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tejashwinin27@outlook.com</dc:creator>
  <cp:keywords/>
  <dc:description/>
  <cp:lastModifiedBy>tejashwinin27@outlook.com</cp:lastModifiedBy>
  <cp:revision>2</cp:revision>
  <dcterms:created xsi:type="dcterms:W3CDTF">2022-12-27T11:55:00Z</dcterms:created>
  <dcterms:modified xsi:type="dcterms:W3CDTF">2022-12-27T11:55:00Z</dcterms:modified>
</cp:coreProperties>
</file>