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Excel Assignment - 16</w:t>
      </w:r>
    </w:p>
    <w:p w:rsidR="00000000" w:rsidDel="00000000" w:rsidP="00000000" w:rsidRDefault="00000000" w:rsidRPr="00000000" w14:paraId="0000000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3">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1. What is a Macro? How is it useful in Excel or in your daily work?</w:t>
      </w:r>
    </w:p>
    <w:p w:rsidR="00000000" w:rsidDel="00000000" w:rsidP="00000000" w:rsidRDefault="00000000" w:rsidRPr="00000000" w14:paraId="0000000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 the context of Excel or programming in general, a macro is a set of instructions or commands that automate tasks by performing a series of predefined actions. It allows you to record a sequence of actions you perform in Excel, such as formatting cells, applying formulas, sorting data, or creating charts, and then play back those actions later with a single click or shortcut key.</w:t>
      </w:r>
    </w:p>
    <w:p w:rsidR="00000000" w:rsidDel="00000000" w:rsidP="00000000" w:rsidRDefault="00000000" w:rsidRPr="00000000" w14:paraId="0000000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Macros are useful in Excel or daily work for several reasons:</w:t>
      </w:r>
    </w:p>
    <w:p w:rsidR="00000000" w:rsidDel="00000000" w:rsidP="00000000" w:rsidRDefault="00000000" w:rsidRPr="00000000" w14:paraId="00000006">
      <w:pPr>
        <w:numPr>
          <w:ilvl w:val="0"/>
          <w:numId w:val="3"/>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Automation: Macros automate repetitive tasks, saving you time and effort. Instead of performing the same steps manually, you can record a macro once and use it repeatedly.</w:t>
      </w:r>
    </w:p>
    <w:p w:rsidR="00000000" w:rsidDel="00000000" w:rsidP="00000000" w:rsidRDefault="00000000" w:rsidRPr="00000000" w14:paraId="00000007">
      <w:pPr>
        <w:numPr>
          <w:ilvl w:val="0"/>
          <w:numId w:val="3"/>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Efficiency: By using macros, you can accomplish complex tasks quickly. You can write custom macros to perform calculations, generate reports, or manipulate data in a specific way that suits your needs.</w:t>
      </w:r>
    </w:p>
    <w:p w:rsidR="00000000" w:rsidDel="00000000" w:rsidP="00000000" w:rsidRDefault="00000000" w:rsidRPr="00000000" w14:paraId="00000008">
      <w:pPr>
        <w:numPr>
          <w:ilvl w:val="0"/>
          <w:numId w:val="3"/>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Accuracy: Macros can help reduce human errors. Since they execute a predefined set of actions, there's less chance for mistakes compared to manual data entry or calculations.</w:t>
      </w:r>
    </w:p>
    <w:p w:rsidR="00000000" w:rsidDel="00000000" w:rsidP="00000000" w:rsidRDefault="00000000" w:rsidRPr="00000000" w14:paraId="00000009">
      <w:pPr>
        <w:numPr>
          <w:ilvl w:val="0"/>
          <w:numId w:val="3"/>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Consistency: Macros ensure consistency in data manipulation or formatting. When you use a macro to perform tasks like formatting cells or applying specific rules, you can be confident that the results will be consistent across different datasets.</w:t>
      </w:r>
    </w:p>
    <w:p w:rsidR="00000000" w:rsidDel="00000000" w:rsidP="00000000" w:rsidRDefault="00000000" w:rsidRPr="00000000" w14:paraId="0000000A">
      <w:pPr>
        <w:numPr>
          <w:ilvl w:val="0"/>
          <w:numId w:val="3"/>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Customization: Macros allow you to customize Excel to fit your specific requirements. You can create macros to extend Excel's functionality, create interactive user interfaces, or add complex calculations that are not available through standard Excel features.</w:t>
      </w:r>
    </w:p>
    <w:p w:rsidR="00000000" w:rsidDel="00000000" w:rsidP="00000000" w:rsidRDefault="00000000" w:rsidRPr="00000000" w14:paraId="0000000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It's important to note that macros in Excel are typically written in VBA (Visual Basic for Applications), a programming language specifically designed for automation in Microsoft Office applications. Learning VBA can provide you with more control and flexibility in creating powerful macros tailored to your needs.</w:t>
      </w:r>
    </w:p>
    <w:p w:rsidR="00000000" w:rsidDel="00000000" w:rsidP="00000000" w:rsidRDefault="00000000" w:rsidRPr="00000000" w14:paraId="0000000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D">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2. What is VBA? Write its full form and briefly explain why VBA is used in Excel?</w:t>
      </w:r>
    </w:p>
    <w:p w:rsidR="00000000" w:rsidDel="00000000" w:rsidP="00000000" w:rsidRDefault="00000000" w:rsidRPr="00000000" w14:paraId="0000000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VBA stands for Visual Basic for Applications. It is a programming language developed by Microsoft that is integrated into various Microsoft Office applications, including Excel. VBA allows users to automate tasks, create custom functions, and enhance the functionality of Excel by writing macros.</w:t>
      </w:r>
    </w:p>
    <w:p w:rsidR="00000000" w:rsidDel="00000000" w:rsidP="00000000" w:rsidRDefault="00000000" w:rsidRPr="00000000" w14:paraId="0000000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Here are a few reasons why VBA is commonly used in Excel:</w:t>
      </w:r>
    </w:p>
    <w:p w:rsidR="00000000" w:rsidDel="00000000" w:rsidP="00000000" w:rsidRDefault="00000000" w:rsidRPr="00000000" w14:paraId="00000010">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Automation: VBA enables users to automate repetitive tasks in Excel. You can write VBA code to perform complex calculations, data manipulation, formatting, and other actions. By automating these tasks, you can save time and increase efficiency.</w:t>
      </w:r>
    </w:p>
    <w:p w:rsidR="00000000" w:rsidDel="00000000" w:rsidP="00000000" w:rsidRDefault="00000000" w:rsidRPr="00000000" w14:paraId="00000011">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Customization: VBA allows you to customize Excel to suit your specific needs. You can create custom functions, add new features, and design user interfaces using forms. This flexibility enables you to tailor Excel to match your unique requirements.</w:t>
      </w:r>
    </w:p>
    <w:p w:rsidR="00000000" w:rsidDel="00000000" w:rsidP="00000000" w:rsidRDefault="00000000" w:rsidRPr="00000000" w14:paraId="00000012">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Interactivity: VBA enables you to create interactive Excel applications. You can build user-friendly interfaces, such as input forms and dialog boxes, which make it easier for users to interact with and manipulate data. This can enhance the user experience and improve productivity.</w:t>
      </w:r>
    </w:p>
    <w:p w:rsidR="00000000" w:rsidDel="00000000" w:rsidP="00000000" w:rsidRDefault="00000000" w:rsidRPr="00000000" w14:paraId="00000013">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Integration: VBA facilitates the integration of Excel with other Office applications and external systems. You can use VBA to interact with other programs, import and export data, and establish connections with databases or web services. This makes Excel a powerful tool for data analysis and reporting.</w:t>
      </w:r>
    </w:p>
    <w:p w:rsidR="00000000" w:rsidDel="00000000" w:rsidP="00000000" w:rsidRDefault="00000000" w:rsidRPr="00000000" w14:paraId="0000001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Overall, VBA provides a way to extend Excel's capabilities beyond its built-in features. It empowers users to automate tasks, customize functionality, and create interactive applications, making Excel a more versatile and powerful tool for data management and analysis.</w:t>
      </w:r>
    </w:p>
    <w:p w:rsidR="00000000" w:rsidDel="00000000" w:rsidP="00000000" w:rsidRDefault="00000000" w:rsidRPr="00000000" w14:paraId="0000001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6">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3. How do you record a macro? Write detailed steps to create a macro to automatically make the following table in bold and to create borders for it in Excel.</w:t>
      </w:r>
    </w:p>
    <w:p w:rsidR="00000000" w:rsidDel="00000000" w:rsidP="00000000" w:rsidRDefault="00000000" w:rsidRPr="00000000" w14:paraId="0000001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To record a macro in Excel to automatically make a table bold and add borders, follow these detailed steps:</w:t>
      </w:r>
    </w:p>
    <w:p w:rsidR="00000000" w:rsidDel="00000000" w:rsidP="00000000" w:rsidRDefault="00000000" w:rsidRPr="00000000" w14:paraId="00000018">
      <w:pPr>
        <w:numPr>
          <w:ilvl w:val="0"/>
          <w:numId w:val="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Open Microsoft Excel and navigate to the worksheet where you want to create the table.</w:t>
      </w:r>
    </w:p>
    <w:p w:rsidR="00000000" w:rsidDel="00000000" w:rsidP="00000000" w:rsidRDefault="00000000" w:rsidRPr="00000000" w14:paraId="00000019">
      <w:pPr>
        <w:numPr>
          <w:ilvl w:val="0"/>
          <w:numId w:val="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Click on the "View" tab in the Excel ribbon.</w:t>
      </w:r>
    </w:p>
    <w:p w:rsidR="00000000" w:rsidDel="00000000" w:rsidP="00000000" w:rsidRDefault="00000000" w:rsidRPr="00000000" w14:paraId="0000001A">
      <w:pPr>
        <w:numPr>
          <w:ilvl w:val="0"/>
          <w:numId w:val="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In the "Macros" group, click on the "Record Macro" button. The "Record Macro" dialog box will appear.</w:t>
      </w:r>
    </w:p>
    <w:p w:rsidR="00000000" w:rsidDel="00000000" w:rsidP="00000000" w:rsidRDefault="00000000" w:rsidRPr="00000000" w14:paraId="0000001B">
      <w:pPr>
        <w:numPr>
          <w:ilvl w:val="0"/>
          <w:numId w:val="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In the "Macro name" field, enter a name for your macro (e.g., "FormatTable").</w:t>
      </w:r>
    </w:p>
    <w:p w:rsidR="00000000" w:rsidDel="00000000" w:rsidP="00000000" w:rsidRDefault="00000000" w:rsidRPr="00000000" w14:paraId="0000001C">
      <w:pPr>
        <w:numPr>
          <w:ilvl w:val="0"/>
          <w:numId w:val="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Optionally, you can assign a shortcut key combination to the macro by clicking the "Keyboard" button and selecting a combination.</w:t>
      </w:r>
    </w:p>
    <w:p w:rsidR="00000000" w:rsidDel="00000000" w:rsidP="00000000" w:rsidRDefault="00000000" w:rsidRPr="00000000" w14:paraId="0000001D">
      <w:pPr>
        <w:numPr>
          <w:ilvl w:val="0"/>
          <w:numId w:val="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Choose where to store the macro by selecting either "This Workbook" or "Personal Macro Workbook" from the "Store macro in" dropdown list.</w:t>
      </w:r>
    </w:p>
    <w:p w:rsidR="00000000" w:rsidDel="00000000" w:rsidP="00000000" w:rsidRDefault="00000000" w:rsidRPr="00000000" w14:paraId="0000001E">
      <w:pPr>
        <w:numPr>
          <w:ilvl w:val="1"/>
          <w:numId w:val="2"/>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Workbook" will store the macro in the current workbook only.</w:t>
      </w:r>
    </w:p>
    <w:p w:rsidR="00000000" w:rsidDel="00000000" w:rsidP="00000000" w:rsidRDefault="00000000" w:rsidRPr="00000000" w14:paraId="0000001F">
      <w:pPr>
        <w:numPr>
          <w:ilvl w:val="1"/>
          <w:numId w:val="2"/>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"Personal Macro Workbook" will store the macro in a separate workbook that can be accessed from any Excel file.</w:t>
      </w:r>
    </w:p>
    <w:p w:rsidR="00000000" w:rsidDel="00000000" w:rsidP="00000000" w:rsidRDefault="00000000" w:rsidRPr="00000000" w14:paraId="00000020">
      <w:pPr>
        <w:numPr>
          <w:ilvl w:val="0"/>
          <w:numId w:val="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Click on the "OK" button to start recording the macro. The "Record Macro" button will turn red, indicating that the recording has begun.</w:t>
      </w:r>
    </w:p>
    <w:p w:rsidR="00000000" w:rsidDel="00000000" w:rsidP="00000000" w:rsidRDefault="00000000" w:rsidRPr="00000000" w14:paraId="0000002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Perform the following steps to format the table:</w:t>
      </w:r>
    </w:p>
    <w:p w:rsidR="00000000" w:rsidDel="00000000" w:rsidP="00000000" w:rsidRDefault="00000000" w:rsidRPr="00000000" w14:paraId="0000002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 Select the entire table by clicking and dragging over the cells.</w:t>
      </w:r>
    </w:p>
    <w:p w:rsidR="00000000" w:rsidDel="00000000" w:rsidP="00000000" w:rsidRDefault="00000000" w:rsidRPr="00000000" w14:paraId="0000002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b. Right-click on the selected cells and choose "Format Cells" from the context menu.</w:t>
      </w:r>
    </w:p>
    <w:p w:rsidR="00000000" w:rsidDel="00000000" w:rsidP="00000000" w:rsidRDefault="00000000" w:rsidRPr="00000000" w14:paraId="0000002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c. In the "Format Cells" dialog box, go to the "Font" tab.</w:t>
      </w:r>
    </w:p>
    <w:p w:rsidR="00000000" w:rsidDel="00000000" w:rsidP="00000000" w:rsidRDefault="00000000" w:rsidRPr="00000000" w14:paraId="0000002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d. Check the "Bold" checkbox to make the text bold.</w:t>
      </w:r>
    </w:p>
    <w:p w:rsidR="00000000" w:rsidDel="00000000" w:rsidP="00000000" w:rsidRDefault="00000000" w:rsidRPr="00000000" w14:paraId="0000002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e. Go to the "Border" tab.</w:t>
      </w:r>
    </w:p>
    <w:p w:rsidR="00000000" w:rsidDel="00000000" w:rsidP="00000000" w:rsidRDefault="00000000" w:rsidRPr="00000000" w14:paraId="0000002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f. Select the desired border options (e.g., "Outline" or "All") to add borders to the table.</w:t>
      </w:r>
    </w:p>
    <w:p w:rsidR="00000000" w:rsidDel="00000000" w:rsidP="00000000" w:rsidRDefault="00000000" w:rsidRPr="00000000" w14:paraId="00000028">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g. Click on the "OK" button to apply the formatting.</w:t>
      </w:r>
    </w:p>
    <w:p w:rsidR="00000000" w:rsidDel="00000000" w:rsidP="00000000" w:rsidRDefault="00000000" w:rsidRPr="00000000" w14:paraId="00000029">
      <w:pPr>
        <w:numPr>
          <w:ilvl w:val="0"/>
          <w:numId w:val="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Once you have finished formatting the table, click on the "Stop Recording" button in the bottom left corner of the Excel window or go back to the "View" tab and click on the "Stop Recording" button in the "Macros" group.</w:t>
      </w:r>
    </w:p>
    <w:p w:rsidR="00000000" w:rsidDel="00000000" w:rsidP="00000000" w:rsidRDefault="00000000" w:rsidRPr="00000000" w14:paraId="0000002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Congratulations! You have successfully recorded a macro to automatically make a table bold and add borders. Now, whenever you want to apply this formatting to a table, you can simply run the macro using the assigned shortcut key or by accessing it from the "Macros" menu.</w:t>
      </w:r>
    </w:p>
    <w:p w:rsidR="00000000" w:rsidDel="00000000" w:rsidP="00000000" w:rsidRDefault="00000000" w:rsidRPr="00000000" w14:paraId="0000002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C">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4. What do you mean when we say VBA Editor?</w:t>
      </w:r>
    </w:p>
    <w:p w:rsidR="00000000" w:rsidDel="00000000" w:rsidP="00000000" w:rsidRDefault="00000000" w:rsidRPr="00000000" w14:paraId="0000002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When we refer to the VBA Editor, we are talking about the integrated development environment (IDE) used for writing, editing, and debugging Visual Basic for Applications (VBA) code. VBA is a programming language that is primarily used for automating and customizing Microsoft Office applications such as Excel, Word, PowerPoint, and Access.</w:t>
      </w:r>
    </w:p>
    <w:p w:rsidR="00000000" w:rsidDel="00000000" w:rsidP="00000000" w:rsidRDefault="00000000" w:rsidRPr="00000000" w14:paraId="0000002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VBA Editor provides a dedicated environment for creating and managing VBA code modules. It offers various features and tools that help developers write and edit VBA code more efficiently. Some of the key components and functionalities of the VBA Editor include:</w:t>
      </w:r>
    </w:p>
    <w:p w:rsidR="00000000" w:rsidDel="00000000" w:rsidP="00000000" w:rsidRDefault="00000000" w:rsidRPr="00000000" w14:paraId="0000002F">
      <w:pPr>
        <w:numPr>
          <w:ilvl w:val="0"/>
          <w:numId w:val="6"/>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Code window: This is where you write and edit your VBA code. It provides syntax highlighting, auto-complete suggestions, and error checking to aid in code development.</w:t>
      </w:r>
    </w:p>
    <w:p w:rsidR="00000000" w:rsidDel="00000000" w:rsidP="00000000" w:rsidRDefault="00000000" w:rsidRPr="00000000" w14:paraId="00000030">
      <w:pPr>
        <w:numPr>
          <w:ilvl w:val="0"/>
          <w:numId w:val="6"/>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Project Explorer: This pane displays a hierarchical view of all the open VBA projects and their components (modules, forms, classes, etc.). It allows you to navigate between different modules and objects within your project.</w:t>
      </w:r>
    </w:p>
    <w:p w:rsidR="00000000" w:rsidDel="00000000" w:rsidP="00000000" w:rsidRDefault="00000000" w:rsidRPr="00000000" w14:paraId="00000031">
      <w:pPr>
        <w:numPr>
          <w:ilvl w:val="0"/>
          <w:numId w:val="6"/>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Properties window: This window displays the properties of the currently selected object or control in your VBA code. You can use it to view and modify various properties of objects to control their behavior.</w:t>
      </w:r>
    </w:p>
    <w:p w:rsidR="00000000" w:rsidDel="00000000" w:rsidP="00000000" w:rsidRDefault="00000000" w:rsidRPr="00000000" w14:paraId="00000032">
      <w:pPr>
        <w:numPr>
          <w:ilvl w:val="0"/>
          <w:numId w:val="6"/>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Immediate window: An Immediate window is a useful tool for debugging and testing VBA code. It allows you to execute code statements interactively and view the results immediately.</w:t>
      </w:r>
    </w:p>
    <w:p w:rsidR="00000000" w:rsidDel="00000000" w:rsidP="00000000" w:rsidRDefault="00000000" w:rsidRPr="00000000" w14:paraId="00000033">
      <w:pPr>
        <w:numPr>
          <w:ilvl w:val="0"/>
          <w:numId w:val="6"/>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Watch window: The Watch window enables you to monitor the values of specific variables or expressions as your VBA code is executed. It helps you track and debug the values of variables during runtime.</w:t>
      </w:r>
    </w:p>
    <w:p w:rsidR="00000000" w:rsidDel="00000000" w:rsidP="00000000" w:rsidRDefault="00000000" w:rsidRPr="00000000" w14:paraId="00000034">
      <w:pPr>
        <w:numPr>
          <w:ilvl w:val="0"/>
          <w:numId w:val="6"/>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Debugging tools: The VBA Editor provides various debugging features such as breakpoints, stepping through the code line by line, and examining variable values to help identify and fix issues in your VBA programs.</w:t>
      </w:r>
    </w:p>
    <w:p w:rsidR="00000000" w:rsidDel="00000000" w:rsidP="00000000" w:rsidRDefault="00000000" w:rsidRPr="00000000" w14:paraId="0000003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6">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5. Briefly describe the interface of a VBA editor. What is a properties window? And what is a watch window? How do you display these windows?</w:t>
      </w:r>
    </w:p>
    <w:p w:rsidR="00000000" w:rsidDel="00000000" w:rsidP="00000000" w:rsidRDefault="00000000" w:rsidRPr="00000000" w14:paraId="0000003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VBA (Visual Basic for Applications) editor is an integrated development environment used for writing and editing VBA code within applications like Microsoft Excel, Word, and Access. It provides a dedicated space for creating and managing VBA projects.</w:t>
      </w:r>
    </w:p>
    <w:p w:rsidR="00000000" w:rsidDel="00000000" w:rsidP="00000000" w:rsidRDefault="00000000" w:rsidRPr="00000000" w14:paraId="0000003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interface of a VBA editor typically consists of several windows and tools. The main components are:</w:t>
      </w:r>
    </w:p>
    <w:p w:rsidR="00000000" w:rsidDel="00000000" w:rsidP="00000000" w:rsidRDefault="00000000" w:rsidRPr="00000000" w14:paraId="00000039">
      <w:pPr>
        <w:numPr>
          <w:ilvl w:val="0"/>
          <w:numId w:val="5"/>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Project Explorer: This window displays the hierarchy of the VBA projects, including modules, forms, and other objects.</w:t>
      </w:r>
    </w:p>
    <w:p w:rsidR="00000000" w:rsidDel="00000000" w:rsidP="00000000" w:rsidRDefault="00000000" w:rsidRPr="00000000" w14:paraId="0000003A">
      <w:pPr>
        <w:numPr>
          <w:ilvl w:val="0"/>
          <w:numId w:val="5"/>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Code Window: This is where you write and edit VBA code. It contains the code modules associated with the selected object in the Project Explorer.</w:t>
      </w:r>
    </w:p>
    <w:p w:rsidR="00000000" w:rsidDel="00000000" w:rsidP="00000000" w:rsidRDefault="00000000" w:rsidRPr="00000000" w14:paraId="0000003B">
      <w:pPr>
        <w:numPr>
          <w:ilvl w:val="0"/>
          <w:numId w:val="5"/>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Immediate Window: It allows you to execute immediate statements or display debug output while running or testing your code.</w:t>
      </w:r>
    </w:p>
    <w:p w:rsidR="00000000" w:rsidDel="00000000" w:rsidP="00000000" w:rsidRDefault="00000000" w:rsidRPr="00000000" w14:paraId="0000003C">
      <w:pPr>
        <w:numPr>
          <w:ilvl w:val="0"/>
          <w:numId w:val="5"/>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Properties Window: The Properties window displays the properties of the selected object, such as forms, controls, or modules. You can modify the various attributes and settings of the selected object through this window.</w:t>
      </w:r>
    </w:p>
    <w:p w:rsidR="00000000" w:rsidDel="00000000" w:rsidP="00000000" w:rsidRDefault="00000000" w:rsidRPr="00000000" w14:paraId="0000003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Properties window provides a convenient way to view and edit the properties of objects, such as changing the font size of a form or setting the caption of a button. It displays a list of available properties and their current values, which can be modified to customize the behavior and appearance of objects.</w:t>
      </w:r>
    </w:p>
    <w:p w:rsidR="00000000" w:rsidDel="00000000" w:rsidP="00000000" w:rsidRDefault="00000000" w:rsidRPr="00000000" w14:paraId="0000003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Watch window, on the other hand, allows you to monitor and track the values of specific variables or expressions during the execution of your VBA code. You can add variables or expressions to the Watch window to keep an eye on their values, helping you debug and understand how your code behaves.</w:t>
      </w:r>
    </w:p>
    <w:p w:rsidR="00000000" w:rsidDel="00000000" w:rsidP="00000000" w:rsidRDefault="00000000" w:rsidRPr="00000000" w14:paraId="0000003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To display these windows in the VBA editor:</w:t>
      </w:r>
    </w:p>
    <w:p w:rsidR="00000000" w:rsidDel="00000000" w:rsidP="00000000" w:rsidRDefault="00000000" w:rsidRPr="00000000" w14:paraId="00000040">
      <w:pPr>
        <w:numPr>
          <w:ilvl w:val="0"/>
          <w:numId w:val="7"/>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Project Explorer: Press Ctrl+R or go to View &gt; Project Explorer.</w:t>
      </w:r>
    </w:p>
    <w:p w:rsidR="00000000" w:rsidDel="00000000" w:rsidP="00000000" w:rsidRDefault="00000000" w:rsidRPr="00000000" w14:paraId="00000041">
      <w:pPr>
        <w:numPr>
          <w:ilvl w:val="0"/>
          <w:numId w:val="7"/>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Code Window: Double-click on a module or object in the Project Explorer to open its code window.</w:t>
      </w:r>
    </w:p>
    <w:p w:rsidR="00000000" w:rsidDel="00000000" w:rsidP="00000000" w:rsidRDefault="00000000" w:rsidRPr="00000000" w14:paraId="00000042">
      <w:pPr>
        <w:numPr>
          <w:ilvl w:val="0"/>
          <w:numId w:val="7"/>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Immediate Window: Press Ctrl+G or go to View &gt; Immediate Window.</w:t>
      </w:r>
    </w:p>
    <w:p w:rsidR="00000000" w:rsidDel="00000000" w:rsidP="00000000" w:rsidRDefault="00000000" w:rsidRPr="00000000" w14:paraId="00000043">
      <w:pPr>
        <w:numPr>
          <w:ilvl w:val="0"/>
          <w:numId w:val="7"/>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Properties Window: Press F4 or go to View &gt; Properties Window.</w:t>
      </w:r>
    </w:p>
    <w:p w:rsidR="00000000" w:rsidDel="00000000" w:rsidP="00000000" w:rsidRDefault="00000000" w:rsidRPr="00000000" w14:paraId="00000044">
      <w:pPr>
        <w:numPr>
          <w:ilvl w:val="0"/>
          <w:numId w:val="7"/>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Watch Window: Press Ctrl+Shift+W or go to View &gt; Watch Window.</w:t>
      </w:r>
    </w:p>
    <w:p w:rsidR="00000000" w:rsidDel="00000000" w:rsidP="00000000" w:rsidRDefault="00000000" w:rsidRPr="00000000" w14:paraId="0000004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By displaying these windows, you can efficiently manage your VBA projects, write and modify code, inspect object properties, and monitor variable values for effective debugging and development.</w:t>
      </w:r>
    </w:p>
    <w:p w:rsidR="00000000" w:rsidDel="00000000" w:rsidP="00000000" w:rsidRDefault="00000000" w:rsidRPr="00000000" w14:paraId="0000004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7">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6. What is an immediate Window and what is it used for?</w:t>
      </w:r>
    </w:p>
    <w:p w:rsidR="00000000" w:rsidDel="00000000" w:rsidP="00000000" w:rsidRDefault="00000000" w:rsidRPr="00000000" w14:paraId="0000004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 the context of software development, an Immediate Window is a tool commonly found in integrated development environments (IDEs) such as Visual Studio, Eclipse, or Xcode. It provides a convenient way to execute code snippets, evaluate expressions, and interact with the program during debugging or development.</w:t>
      </w:r>
    </w:p>
    <w:p w:rsidR="00000000" w:rsidDel="00000000" w:rsidP="00000000" w:rsidRDefault="00000000" w:rsidRPr="00000000" w14:paraId="0000004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Immediate Window allows developers to directly enter and execute commands or statements in the programming language of the project they are working on. It typically provides a prompt where you can type in code, and upon execution, the result or output is displayed immediately.</w:t>
      </w:r>
    </w:p>
    <w:p w:rsidR="00000000" w:rsidDel="00000000" w:rsidP="00000000" w:rsidRDefault="00000000" w:rsidRPr="00000000" w14:paraId="0000004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Some common use cases for the Immediate Window include:</w:t>
      </w:r>
    </w:p>
    <w:p w:rsidR="00000000" w:rsidDel="00000000" w:rsidP="00000000" w:rsidRDefault="00000000" w:rsidRPr="00000000" w14:paraId="0000004B">
      <w:pPr>
        <w:numPr>
          <w:ilvl w:val="0"/>
          <w:numId w:val="4"/>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Debugging: Developers can use the Immediate Window to quickly test and evaluate expressions or variables within the current execution context. It allows for on-the-fly experimentation and inspection of values to help identify and fix issues.</w:t>
      </w:r>
    </w:p>
    <w:p w:rsidR="00000000" w:rsidDel="00000000" w:rsidP="00000000" w:rsidRDefault="00000000" w:rsidRPr="00000000" w14:paraId="0000004C">
      <w:pPr>
        <w:numPr>
          <w:ilvl w:val="0"/>
          <w:numId w:val="4"/>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Exploratory coding: Instead of writing and executing a whole program or function, developers can quickly test out small code snippets or experiment with language features in the Immediate Window. It serves as a scratchpad for trying out ideas and verifying their behavior.</w:t>
      </w:r>
    </w:p>
    <w:p w:rsidR="00000000" w:rsidDel="00000000" w:rsidP="00000000" w:rsidRDefault="00000000" w:rsidRPr="00000000" w14:paraId="0000004D">
      <w:pPr>
        <w:numPr>
          <w:ilvl w:val="0"/>
          <w:numId w:val="4"/>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Data exploration and manipulation: When working with data, the Immediate Window can be used to inspect and manipulate objects or variables interactively. It allows you to query and explore the current state of the program's data structures.</w:t>
      </w:r>
    </w:p>
    <w:p w:rsidR="00000000" w:rsidDel="00000000" w:rsidP="00000000" w:rsidRDefault="00000000" w:rsidRPr="00000000" w14:paraId="0000004E">
      <w:pPr>
        <w:numPr>
          <w:ilvl w:val="0"/>
          <w:numId w:val="4"/>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Rapid prototyping: The Immediate Window provides a convenient way to iterate and prototype code quickly. Developers can write and execute small sections of code to validate concepts or test potential solutions without the need for a complete program.</w:t>
      </w:r>
    </w:p>
    <w:p w:rsidR="00000000" w:rsidDel="00000000" w:rsidP="00000000" w:rsidRDefault="00000000" w:rsidRPr="00000000" w14:paraId="0000004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1">
      <w:pPr>
        <w:rPr>
          <w:rFonts w:ascii="Roboto" w:cs="Roboto" w:eastAsia="Roboto" w:hAnsi="Roboto"/>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