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Excel Assignment - 18</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What are comments and the importance of commenting in any code?</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context of programming in Excel, comments are lines of text that are added to the code but are ignored by the program when it's executed. These comments are primarily meant for human readers to understand and document the code.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importance of commenting in any code, including Excel, lies in its ability to enhance the readability, maintainability, and collaboration of the code. Here are some key reasons why commenting is important:</w:t>
      </w:r>
    </w:p>
    <w:p w:rsidR="00000000" w:rsidDel="00000000" w:rsidP="00000000" w:rsidRDefault="00000000" w:rsidRPr="00000000" w14:paraId="00000006">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and Clarity: Comments provide additional information about the code's purpose, logic, or any complex calculations. They help other developers (including yourself in the future) understand the code quickly and accurately.</w:t>
      </w:r>
    </w:p>
    <w:p w:rsidR="00000000" w:rsidDel="00000000" w:rsidP="00000000" w:rsidRDefault="00000000" w:rsidRPr="00000000" w14:paraId="00000007">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Documentation: Comments serve as a form of documentation for the code, acting as a reference for future modifications, bug fixes, or enhancements. Well-documented code saves time and effort for anyone working on it.</w:t>
      </w:r>
    </w:p>
    <w:p w:rsidR="00000000" w:rsidDel="00000000" w:rsidP="00000000" w:rsidRDefault="00000000" w:rsidRPr="00000000" w14:paraId="00000008">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Troubleshooting and Debugging: When encountering issues or bugs in the code, comments can offer insights into the original intention of the code. By understanding the intended behavior, developers can more effectively identify and fix problems.</w:t>
      </w:r>
    </w:p>
    <w:p w:rsidR="00000000" w:rsidDel="00000000" w:rsidP="00000000" w:rsidRDefault="00000000" w:rsidRPr="00000000" w14:paraId="00000009">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Collaboration: Comments facilitate teamwork and collaboration among developers. They provide a platform for communicating ideas, explanations, or suggestions to other team members working on the same codebase.</w:t>
      </w:r>
    </w:p>
    <w:p w:rsidR="00000000" w:rsidDel="00000000" w:rsidP="00000000" w:rsidRDefault="00000000" w:rsidRPr="00000000" w14:paraId="0000000A">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Maintenance: As applications evolve over time, comments help with code maintenance. When revisiting or updating code, statements provide guidance on the original author's thought process, making it easier to modify or enhance the codebase.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What is Call Statement and when do you use this statement?</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Microsoft Excel, the "Call" statement is a way to execute a named macro or procedure. It is part of the Visual Basic for Applications (VBA) programming language that is integrated into Excel.</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VBA, you can create macros or procedures to automate tasks or perform specific actions within Excel. When you create a macro or procedure, you give it a name. The "Call" statement allows you to invoke or call that specific macro or procedure by its name.</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How do you compile a code in VBA? What are some of the problems that you might face when you don’t compile a code?</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VBA (Visual Basic for Applications), you don't need to explicitly compile your code as it is an interpreted language. However, when you run or execute your VBA code, it goes through a process known as "compilation on the fly," where the code is converted into machine language instructions that can be executed by the computer.</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write VBA code within a VBA editor (such as the one in Microsoft Excel), it is automatically compiled at runtime when you run the code or perform an action that triggers the execution. This compilation process checks the syntax of your code and ensures that it is valid. If there are any syntax errors, the compiler will highlight them, allowing you to fix them before running the code.</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if you don't compile your code (by not executing or running it), you might face the following problems:</w:t>
      </w:r>
    </w:p>
    <w:p w:rsidR="00000000" w:rsidDel="00000000" w:rsidP="00000000" w:rsidRDefault="00000000" w:rsidRPr="00000000" w14:paraId="0000001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Syntax errors: Without compiling and running your code, you won't know if there are any syntax errors in your VBA code. These errors can prevent your code from executing correctly and can cause unexpected behavior.</w:t>
      </w:r>
    </w:p>
    <w:p w:rsidR="00000000" w:rsidDel="00000000" w:rsidP="00000000" w:rsidRDefault="00000000" w:rsidRPr="00000000" w14:paraId="0000001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Logic errors: Logic errors are bugs in your code that cause it to produce incorrect results or behave unexpectedly. Without running and testing your code, you won't be able to identify and fix these issues.</w:t>
      </w:r>
    </w:p>
    <w:p w:rsidR="00000000" w:rsidDel="00000000" w:rsidP="00000000" w:rsidRDefault="00000000" w:rsidRPr="00000000" w14:paraId="0000001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Runtime errors: Runtime errors occur when the code is executing and encounters a problem, such as dividing by zero, accessing an invalid memory location, or encountering a null object reference. By not executing your code, you won't discover these runtime errors, and they may cause your program to crash or behave incorrectly.</w:t>
      </w:r>
    </w:p>
    <w:p w:rsidR="00000000" w:rsidDel="00000000" w:rsidP="00000000" w:rsidRDefault="00000000" w:rsidRPr="00000000" w14:paraId="0000001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issues: Without running and testing your code, you won't be able to identify potential performance bottlenecks or inefficiencies in your code. Compiling and running your code allows you to profile and optimize it for better performance.</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your VBA code is error-free and functions as intended, it's essential to compile and run it regularly, especially after making changes or additions. This helps catch syntax errors, logic errors, and runtime issues, allowing you to debug and improve your code.</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What are hotkeys in VBA? How can you create your own hotkeys?</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Hotkeys in VBA (Visual Basic for Applications) are keyboard shortcuts that allow you to quickly perform actions or execute specific code without using the mouse. These shortcuts can be very helpful in increasing your productivity when working with Excel macros.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your own hotkeys in Excel using VBA, you can follow these steps:</w:t>
      </w:r>
    </w:p>
    <w:p w:rsidR="00000000" w:rsidDel="00000000" w:rsidP="00000000" w:rsidRDefault="00000000" w:rsidRPr="00000000" w14:paraId="0000001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Visual Basic Editor (VBE) by pressing Alt+F11 or by going to the "Developer" tab and clicking on "Visual Basic".</w:t>
      </w:r>
    </w:p>
    <w:p w:rsidR="00000000" w:rsidDel="00000000" w:rsidP="00000000" w:rsidRDefault="00000000" w:rsidRPr="00000000" w14:paraId="0000001F">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VBE, locate the project explorer pane on the left side. If it's not visible, you can enable it by pressing Ctrl+R.</w:t>
      </w:r>
    </w:p>
    <w:p w:rsidR="00000000" w:rsidDel="00000000" w:rsidP="00000000" w:rsidRDefault="00000000" w:rsidRPr="00000000" w14:paraId="00000020">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Expand the project tree until you find the workbook where you want to create the hotkey.</w:t>
      </w:r>
    </w:p>
    <w:p w:rsidR="00000000" w:rsidDel="00000000" w:rsidP="00000000" w:rsidRDefault="00000000" w:rsidRPr="00000000" w14:paraId="00000021">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Double-click on the workbook to open its code module.</w:t>
      </w:r>
    </w:p>
    <w:p w:rsidR="00000000" w:rsidDel="00000000" w:rsidP="00000000" w:rsidRDefault="00000000" w:rsidRPr="00000000" w14:paraId="0000002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code module, locate the drop-down menus at the top. On the left side, select "Workbook" and on the right side, select "Open".</w:t>
      </w:r>
    </w:p>
    <w:p w:rsidR="00000000" w:rsidDel="00000000" w:rsidP="00000000" w:rsidRDefault="00000000" w:rsidRPr="00000000" w14:paraId="00000023">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Inside the Workbook_Open subroutine, you can add your VBA code that will be executed when the workbook is opened. For example, if you want to assign a hotkey to a macro called "MyMacro".</w:t>
      </w:r>
    </w:p>
    <w:p w:rsidR="00000000" w:rsidDel="00000000" w:rsidP="00000000" w:rsidRDefault="00000000" w:rsidRPr="00000000" w14:paraId="0000002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Replace "MyMacro" with the name of the macro that you want to execute when the hotkey is pressed.</w:t>
      </w:r>
    </w:p>
    <w:p w:rsidR="00000000" w:rsidDel="00000000" w:rsidP="00000000" w:rsidRDefault="00000000" w:rsidRPr="00000000" w14:paraId="0000002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the workbook and close the VBE.</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whenever you open the workbook, the specified hotkey combination will be assigned to execute the corresponding macro.</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important to note that if you want to remove a hotkey assignment, you can use the Application.OnKey method with an empty string as the macro name. </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case, the hotkey combination Ctrl+K will be unassigned when the workbook is closed.</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Create a macro and shortcut key to find the square root of the following numbers 665, 89, 72, 86, 48, 32, 569, 7521</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macro and shortcut key for finding the square root of numbers in Excel, you can follow these steps:</w:t>
      </w:r>
    </w:p>
    <w:p w:rsidR="00000000" w:rsidDel="00000000" w:rsidP="00000000" w:rsidRDefault="00000000" w:rsidRPr="00000000" w14:paraId="0000002C">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Excel and press "Alt+F11" to open the Visual Basic for Applications (VBA) editor.</w:t>
      </w:r>
    </w:p>
    <w:p w:rsidR="00000000" w:rsidDel="00000000" w:rsidP="00000000" w:rsidRDefault="00000000" w:rsidRPr="00000000" w14:paraId="0000002D">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VBA editor, go to "Insert" &gt; "Module" to insert a new module.</w:t>
      </w:r>
    </w:p>
    <w:p w:rsidR="00000000" w:rsidDel="00000000" w:rsidP="00000000" w:rsidRDefault="00000000" w:rsidRPr="00000000" w14:paraId="0000002E">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module window, paste the following code:</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Sub SquareRoot()</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Dim rng As Range</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rng = Selection</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Each cell In rng</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cell.Value = WorksheetFunction.Sqr(cell.Value)</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Next cell</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End Sub</w:t>
      </w:r>
    </w:p>
    <w:p w:rsidR="00000000" w:rsidDel="00000000" w:rsidP="00000000" w:rsidRDefault="00000000" w:rsidRPr="00000000" w14:paraId="00000037">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the workbook as a macro-enabled file format, such as .xlsm.</w:t>
      </w:r>
    </w:p>
    <w:p w:rsidR="00000000" w:rsidDel="00000000" w:rsidP="00000000" w:rsidRDefault="00000000" w:rsidRPr="00000000" w14:paraId="00000038">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Close the VBA editor.</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to assign a shortcut key to the macro:</w:t>
      </w:r>
    </w:p>
    <w:p w:rsidR="00000000" w:rsidDel="00000000" w:rsidP="00000000" w:rsidRDefault="00000000" w:rsidRPr="00000000" w14:paraId="0000003A">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to the "File" tab in Excel and select "Options."</w:t>
      </w:r>
    </w:p>
    <w:p w:rsidR="00000000" w:rsidDel="00000000" w:rsidP="00000000" w:rsidRDefault="00000000" w:rsidRPr="00000000" w14:paraId="0000003B">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Excel Options dialog box, choose "Customize Ribbon" from the left panel.</w:t>
      </w:r>
    </w:p>
    <w:p w:rsidR="00000000" w:rsidDel="00000000" w:rsidP="00000000" w:rsidRDefault="00000000" w:rsidRPr="00000000" w14:paraId="0000003C">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on the "Customize..." button next to "Keyboard shortcuts."</w:t>
      </w:r>
    </w:p>
    <w:p w:rsidR="00000000" w:rsidDel="00000000" w:rsidP="00000000" w:rsidRDefault="00000000" w:rsidRPr="00000000" w14:paraId="0000003D">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Customize Keyboard dialog box, under "Categories," select "Macros."</w:t>
      </w:r>
    </w:p>
    <w:p w:rsidR="00000000" w:rsidDel="00000000" w:rsidP="00000000" w:rsidRDefault="00000000" w:rsidRPr="00000000" w14:paraId="0000003E">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"Commands" list, choose the macro named "SquareRoot."</w:t>
      </w:r>
    </w:p>
    <w:p w:rsidR="00000000" w:rsidDel="00000000" w:rsidP="00000000" w:rsidRDefault="00000000" w:rsidRPr="00000000" w14:paraId="0000003F">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in the "Press new shortcut key" box and press the desired shortcut key combination. For example, you can use "Ctrl+Shift+R".</w:t>
      </w:r>
    </w:p>
    <w:p w:rsidR="00000000" w:rsidDel="00000000" w:rsidP="00000000" w:rsidRDefault="00000000" w:rsidRPr="00000000" w14:paraId="00000040">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"Assign" to assign the shortcut key.</w:t>
      </w:r>
    </w:p>
    <w:p w:rsidR="00000000" w:rsidDel="00000000" w:rsidP="00000000" w:rsidRDefault="00000000" w:rsidRPr="00000000" w14:paraId="00000041">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"Close" to close the Customize Keyboard dialog box.</w:t>
      </w:r>
    </w:p>
    <w:p w:rsidR="00000000" w:rsidDel="00000000" w:rsidP="00000000" w:rsidRDefault="00000000" w:rsidRPr="00000000" w14:paraId="00000042">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"OK" to close the Excel Options dialog box.</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whenever you select a range of cells in Excel and press the assigned shortcut key (e.g., Ctrl+Shift+R), the macro will calculate and display the square root of each selected number.</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What are the shortcut keys used to</w:t>
      </w:r>
    </w:p>
    <w:p w:rsidR="00000000" w:rsidDel="00000000" w:rsidP="00000000" w:rsidRDefault="00000000" w:rsidRPr="00000000" w14:paraId="0000004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Run the code</w:t>
      </w:r>
    </w:p>
    <w:p w:rsidR="00000000" w:rsidDel="00000000" w:rsidP="00000000" w:rsidRDefault="00000000" w:rsidRPr="00000000" w14:paraId="0000004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 Step into the code</w:t>
      </w:r>
    </w:p>
    <w:p w:rsidR="00000000" w:rsidDel="00000000" w:rsidP="00000000" w:rsidRDefault="00000000" w:rsidRPr="00000000" w14:paraId="0000004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 Step out of code</w:t>
      </w:r>
    </w:p>
    <w:p w:rsidR="00000000" w:rsidDel="00000000" w:rsidP="00000000" w:rsidRDefault="00000000" w:rsidRPr="00000000" w14:paraId="0000004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 Reset the code</w:t>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Excel, there are no specific shortcut keys for running, stepping into, stepping out of, or resetting code since Excel is primarily used for spreadsheet functions and calculations. However, if you are referring to running, debugging, or resetting VBA (Visual Basic for Applications) code within Excel, the following shortcut keys can be used:</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Run the code: F5 or Ctrl + Shift + R</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 Step into the code: F8</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 Step out of code: Shift + F8</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 Reset the code: There is no specific shortcut key for resetting the code, but you can stop the code execution by pressing the Esc key or using the "Stop" button in the Visual Basic Editor.</w:t>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