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Excel Assignment - 8</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What do you mean by AutoComplete feature in Excel and what are the benefits of using this feature?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AutoComplete feature in Excel is a functionality that automatically suggests or completes entries based on previously entered data in a column. When you start typing a value in a cell, Excel analyzes the existing data in that column and provides a dropdown list of suggestions that match the input. It predicts the rest of the entry based on patterns, existing values, or entries from the same column.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benefits of using the AutoComplete feature in Excel include:</w:t>
      </w:r>
    </w:p>
    <w:p w:rsidR="00000000" w:rsidDel="00000000" w:rsidP="00000000" w:rsidRDefault="00000000" w:rsidRPr="00000000" w14:paraId="00000006">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pPr>
      <w:r w:rsidDel="00000000" w:rsidR="00000000" w:rsidRPr="00000000">
        <w:rPr>
          <w:rFonts w:ascii="Roboto" w:cs="Roboto" w:eastAsia="Roboto" w:hAnsi="Roboto"/>
          <w:color w:val="374151"/>
          <w:sz w:val="24"/>
          <w:szCs w:val="24"/>
          <w:rtl w:val="0"/>
        </w:rPr>
        <w:t xml:space="preserve">Time-saving: AutoComplete reduces the need for manual data entry by offering suggestions. It can significantly speed up the process of entering repetitive or similar data.</w:t>
      </w:r>
    </w:p>
    <w:p w:rsidR="00000000" w:rsidDel="00000000" w:rsidP="00000000" w:rsidRDefault="00000000" w:rsidRPr="00000000" w14:paraId="0000000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Accuracy: By suggesting existing values, AutoComplete helps ensure consistency and accuracy in data entry. It minimizes the chances of typographical errors or inconsistencies across similar entries.</w:t>
      </w:r>
    </w:p>
    <w:p w:rsidR="00000000" w:rsidDel="00000000" w:rsidP="00000000" w:rsidRDefault="00000000" w:rsidRPr="00000000" w14:paraId="0000000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Efficiency: With AutoComplete, users can quickly populate a column with similar or related data. It eliminates the need to manually type each entry, making data entry more efficient and less prone to mistakes.</w:t>
      </w:r>
    </w:p>
    <w:p w:rsidR="00000000" w:rsidDel="00000000" w:rsidP="00000000" w:rsidRDefault="00000000" w:rsidRPr="00000000" w14:paraId="0000000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Data validation: AutoComplete can be helpful in maintaining data integrity by limiting entries to a predefined list. By suggesting existing values, it reduces the risk of entering incorrect or inconsistent data.</w:t>
      </w:r>
    </w:p>
    <w:p w:rsidR="00000000" w:rsidDel="00000000" w:rsidP="00000000" w:rsidRDefault="00000000" w:rsidRPr="00000000" w14:paraId="0000000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pPr>
      <w:r w:rsidDel="00000000" w:rsidR="00000000" w:rsidRPr="00000000">
        <w:rPr>
          <w:rFonts w:ascii="Roboto" w:cs="Roboto" w:eastAsia="Roboto" w:hAnsi="Roboto"/>
          <w:color w:val="374151"/>
          <w:sz w:val="24"/>
          <w:szCs w:val="24"/>
          <w:rtl w:val="0"/>
        </w:rPr>
        <w:t xml:space="preserve">Learning patterns: Excel's AutoComplete learns from your previous entries and adapts to your data patterns. This means that as you continue to use it, the suggestions become more accurate and tailored to your specific data sets.</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Explain working with workbooks and working with cells.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When working with workbooks and cells, we are typically referring to working with Microsoft Excel or similar spreadsheet software.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workbook is a file that contains one or more spreadsheets, known as worksheets. It is the main document in which you organize and store your data. Each workbook can contain multiple worksheets, and you can switch between them within the same file.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Working with workbooks involves various tasks, such as creating new workbooks, opening existing ones, saving changes, and closing them. These operations allow you to manage and organize your data effectively.</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 let's discuss working with cells. In a worksheet, data is organized into individual rectangular boxes known as cells. Each cell is identified by a unique combination of a column letter and a row number. For example, "A1" refers to the cell in the first column and the first row, while "C3" refers to the cell in the third column and the third row.</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Working with cells involves manipulating the data contained within them. You can perform various operations on cells, such as entering or editing data, applying formatting, performing calculations, and applying functions. Cells are the fundamental building blocks of a spreadsheet, and they allow you to store and manipulate data in a structured manner.</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 can enter different types of data into cells, including text, numbers, dates, and formulas. Textual data can be used for labels or descriptions, while numerical data is often used for calculations. Formulas can be used to perform calculations based on the values in other cells. You can also apply formatting to cells to change their appearance, such as adjusting the font, color, alignment, or adding borders.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Working with cells also involves referencing and manipulating their contents. You can refer to the value in a specific cell by referencing its cell address, such as using "=A1" to refer to the value in cell A1. This allows you to use the values in different cells to perform calculations or create dynamic formulas.</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What is the fill handle in Excel and why do we use it?</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fill handle in Excel is a small square located in the bottom-right corner of a selected cell or range. When you click and drag the fill handle, it allows you to quickly and easily fill adjacent cells with a series, copy formulas, or autofill data based on a pattern.</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 are some common uses of the fill handle in Excel:</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pPr>
      <w:r w:rsidDel="00000000" w:rsidR="00000000" w:rsidRPr="00000000">
        <w:rPr>
          <w:rFonts w:ascii="Roboto" w:cs="Roboto" w:eastAsia="Roboto" w:hAnsi="Roboto"/>
          <w:color w:val="374151"/>
          <w:sz w:val="24"/>
          <w:szCs w:val="24"/>
          <w:rtl w:val="0"/>
        </w:rPr>
        <w:t xml:space="preserve">Series: You can use the fill handle to create a series of numbers or dates. For example, if you enter "1" in a cell and drag the fill handle, Excel will automatically fill the adjacent cells with the numbers 2, 3, 4, and so on. Similarly, if you enter a date like "January 1, 2023" and drag the fill handle, Excel will fill the adjacent cells with the subsequent dates.</w:t>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Copying Formulas: When you have a formula in a cell that you want to apply to other cells in a range, you can use the fill handle to copy the formula to the adjacent cells. Excel automatically adjusts the cell references in the formula relative to the new cell positions. This is known as autofilling formulas.</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pPr>
      <w:r w:rsidDel="00000000" w:rsidR="00000000" w:rsidRPr="00000000">
        <w:rPr>
          <w:rFonts w:ascii="Roboto" w:cs="Roboto" w:eastAsia="Roboto" w:hAnsi="Roboto"/>
          <w:color w:val="374151"/>
          <w:sz w:val="24"/>
          <w:szCs w:val="24"/>
          <w:rtl w:val="0"/>
        </w:rPr>
        <w:t xml:space="preserve">Autofill: Excel can recognize patterns in your data and help you autofill a series of values. For example, if you enter "Monday" in a cell and drag the fill handle, Excel will automatically fill the adjacent cells with the days of the week. It can also autofill other types of patterns like months, weekdays, years, etc.</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fill handle is a convenient feature that saves time and effort when working with repetitive data or formulas in Excel. It eliminates the need to manually enter or copy information into multiple cells, allowing for efficient data entry and calculation.</w:t>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Give some examples of using the fill handle.</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fill handle is a useful feature in spreadsheet programs like Microsoft Excel or Google Sheets. It allows you to quickly fill a series or pattern of data into adjacent cells without manually typing or copying and pasting. Here are some examples of using the fill handle:</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pPr>
      <w:r w:rsidDel="00000000" w:rsidR="00000000" w:rsidRPr="00000000">
        <w:rPr>
          <w:rFonts w:ascii="Roboto" w:cs="Roboto" w:eastAsia="Roboto" w:hAnsi="Roboto"/>
          <w:color w:val="374151"/>
          <w:sz w:val="24"/>
          <w:szCs w:val="24"/>
          <w:rtl w:val="0"/>
        </w:rPr>
        <w:t xml:space="preserve">Auto-Filling Numbers: Suppose you have a series of numbers starting from 1 in cell A1 and you want to fill the sequence up to 10. You can simply enter the numbers 1 and 2 in cells A1 and A2, respectively, then select both cells and drag the fill handle (a small square at the bottom right corner of the selected range) down to cell A10. The fill handle will automatically populate the cells with the numbers 3 to 10.</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Copying Formulas: Let's say you have a formula in cell B1 that multiplies the value in cell A1 by 2. If you want to apply the same formula to the remaining cells in column B, you can enter the formula in cell B1, select the cell, and then drag the fill handle down to fill the formula in cells B2, B3, and so on. The fill handle will adjust the cell references in the formula automatically.</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Creating Custom Series: The fill handle can be used to create custom series as well. For example, you can start by typing the word "Monday" in cell A1 and "Tuesday" in cell A2. If you select both cells and drag the fill handle down, it will populate the cells with the remaining days of the week.</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Formatting Patterns: You can also use the fill handle to quickly apply formatting patterns to a series of cells. For instance, if you have a cell with a specific formatting (e.g., bold text, colored background), you can select that cell and drag the fill handle across other cells to apply the same formatting to those cells.</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pPr>
      <w:r w:rsidDel="00000000" w:rsidR="00000000" w:rsidRPr="00000000">
        <w:rPr>
          <w:rFonts w:ascii="Roboto" w:cs="Roboto" w:eastAsia="Roboto" w:hAnsi="Roboto"/>
          <w:color w:val="374151"/>
          <w:sz w:val="24"/>
          <w:szCs w:val="24"/>
          <w:rtl w:val="0"/>
        </w:rPr>
        <w:t xml:space="preserve">Incrementing Dates: Suppose you have a cell with a date value, such as "01/01/2023" in cell A1, and you want to increment the date by one day in each subsequent cell. By selecting cell A1 and dragging the fill handle, it will automatically fill the cells below with the incremented dates (e.g., "01/02/2023," "01/03/2023," and so on) based on the pattern.</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are just a few examples of how the fill handle can be used. It's a versatile tool that helps save time and effort when working with large sets of data in spreadsheets.</w:t>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 Describe flash fill and what the different ways to access the flash fill are.</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Flash Fill is a feature in Microsoft Excel that automates the process of extracting, combining, or formatting data in a column based on patterns observed in existing data. It can be used to quickly fill in values in adjacent columns without the need for complex formulas or manual data manipulation.</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main purpose of Flash Fill is to save time and effort when working with large sets of data that require repetitive transformations. It can be particularly useful when dealing with data that needs to be reformatted, such as splitting a full name into separate first and last name columns, extracting specific elements from a text string, or reformatting dates or numbers.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access Flash Fill in Microsoft Excel, you can use one of the following methods:</w:t>
      </w:r>
    </w:p>
    <w:p w:rsidR="00000000" w:rsidDel="00000000" w:rsidP="00000000" w:rsidRDefault="00000000" w:rsidRPr="00000000" w14:paraId="0000002A">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pPr>
      <w:r w:rsidDel="00000000" w:rsidR="00000000" w:rsidRPr="00000000">
        <w:rPr>
          <w:rFonts w:ascii="Roboto" w:cs="Roboto" w:eastAsia="Roboto" w:hAnsi="Roboto"/>
          <w:color w:val="374151"/>
          <w:sz w:val="24"/>
          <w:szCs w:val="24"/>
          <w:rtl w:val="0"/>
        </w:rPr>
        <w:t xml:space="preserve">Automatic Flash Fill: Excel will attempt to identify patterns in your data and automatically suggest a Flash Fill transformation. After typing a few examples of the desired output in a column adjacent to your data, Excel will provide a suggestion for the Flash Fill transformation. You can accept the suggestion by pressing Enter or by dragging the fill handle.</w:t>
      </w:r>
    </w:p>
    <w:p w:rsidR="00000000" w:rsidDel="00000000" w:rsidP="00000000" w:rsidRDefault="00000000" w:rsidRPr="00000000" w14:paraId="0000002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Manual Flash Fill: If Excel does not automatically suggest a Flash Fill transformation, you can use the Flash Fill command manually. After typing the desired output in the first cell of the adjacent column, you can initiate Flash Fill by going to the Data tab on the Excel ribbon, selecting the Flash Fill button, or by using the keyboard shortcut Ctrl+E.</w:t>
      </w:r>
    </w:p>
    <w:p w:rsidR="00000000" w:rsidDel="00000000" w:rsidP="00000000" w:rsidRDefault="00000000" w:rsidRPr="00000000" w14:paraId="0000002C">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pPr>
      <w:r w:rsidDel="00000000" w:rsidR="00000000" w:rsidRPr="00000000">
        <w:rPr>
          <w:rFonts w:ascii="Roboto" w:cs="Roboto" w:eastAsia="Roboto" w:hAnsi="Roboto"/>
          <w:color w:val="374151"/>
          <w:sz w:val="24"/>
          <w:szCs w:val="24"/>
          <w:rtl w:val="0"/>
        </w:rPr>
        <w:t xml:space="preserve">Flash Fill Options: Excel also provides additional options to control and customize the Flash Fill feature. To access these options, go to the File tab, choose Options, and then select the Advanced tab. Within the Advanced options, you can enable or disable Flash Fill, control how suggestions are displayed, and adjust other related settings.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By utilizing Flash Fill in Microsoft Excel, you can automate repetitive data transformations, save time, and enhance productivity when working with large datasets.</w:t>
      </w:r>
    </w:p>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 Extract first name and last name from the mail id and then from the address column, extract the city, state, and pin code using the flash fill. Given below is an example of the columns you have to create. Paste the screenshot of what you have created using the flash fill command.</w:t>
      </w:r>
    </w:p>
    <w:p w:rsidR="00000000" w:rsidDel="00000000" w:rsidP="00000000" w:rsidRDefault="00000000" w:rsidRPr="00000000" w14:paraId="0000003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Example: Mail Id, Address, First name, Last name, State, City, Pincode</w:t>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98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